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50EE" w:rsidRPr="005A3681" w:rsidRDefault="006222EE" w:rsidP="007350EE">
      <w:pPr>
        <w:jc w:val="center"/>
        <w:rPr>
          <w:rFonts w:ascii="Arial" w:hAnsi="Arial" w:cs="Arial"/>
          <w:b/>
          <w:lang w:val="es-MX"/>
        </w:rPr>
      </w:pPr>
      <w:r w:rsidRPr="005A3681">
        <w:rPr>
          <w:noProof/>
          <w:lang w:val="es-CU" w:eastAsia="es-CU"/>
        </w:rPr>
        <w:drawing>
          <wp:inline distT="0" distB="0" distL="0" distR="0" wp14:anchorId="2A17E6C6" wp14:editId="71FD0DB2">
            <wp:extent cx="1609344" cy="643738"/>
            <wp:effectExtent l="0" t="0" r="0" b="4445"/>
            <wp:docPr id="1" name="Imagen 1" descr="Logo Centra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ntrado Ofic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344" cy="643738"/>
                    </a:xfrm>
                    <a:prstGeom prst="rect">
                      <a:avLst/>
                    </a:prstGeom>
                    <a:noFill/>
                    <a:ln>
                      <a:noFill/>
                    </a:ln>
                  </pic:spPr>
                </pic:pic>
              </a:graphicData>
            </a:graphic>
          </wp:inline>
        </w:drawing>
      </w: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spacing w:line="281" w:lineRule="auto"/>
        <w:jc w:val="center"/>
        <w:rPr>
          <w:rFonts w:ascii="Arial" w:hAnsi="Arial" w:cs="Arial"/>
          <w:b/>
          <w:caps/>
          <w:sz w:val="32"/>
          <w:szCs w:val="32"/>
        </w:rPr>
      </w:pPr>
      <w:r w:rsidRPr="005A3681">
        <w:rPr>
          <w:rFonts w:ascii="Arial" w:hAnsi="Arial" w:cs="Arial"/>
          <w:b/>
          <w:caps/>
          <w:sz w:val="32"/>
          <w:szCs w:val="32"/>
        </w:rPr>
        <w:t xml:space="preserve">metodología </w:t>
      </w:r>
    </w:p>
    <w:p w:rsidR="007350EE" w:rsidRPr="005A3681" w:rsidRDefault="007350EE" w:rsidP="007350EE">
      <w:pPr>
        <w:spacing w:line="281" w:lineRule="auto"/>
        <w:jc w:val="center"/>
        <w:rPr>
          <w:rFonts w:ascii="Arial" w:hAnsi="Arial" w:cs="Arial"/>
          <w:b/>
          <w:caps/>
          <w:sz w:val="32"/>
          <w:szCs w:val="32"/>
        </w:rPr>
      </w:pPr>
      <w:r w:rsidRPr="005A3681">
        <w:rPr>
          <w:rFonts w:ascii="Arial" w:hAnsi="Arial" w:cs="Arial"/>
          <w:b/>
          <w:caps/>
          <w:sz w:val="32"/>
          <w:szCs w:val="32"/>
        </w:rPr>
        <w:t>cl</w:t>
      </w:r>
      <w:r w:rsidR="007B4669">
        <w:rPr>
          <w:rFonts w:ascii="Arial" w:hAnsi="Arial" w:cs="Arial"/>
          <w:b/>
          <w:caps/>
          <w:sz w:val="32"/>
          <w:szCs w:val="32"/>
        </w:rPr>
        <w:t>asificador de productos de cuba</w:t>
      </w:r>
    </w:p>
    <w:p w:rsidR="007350EE" w:rsidRPr="005A3681" w:rsidRDefault="007350EE" w:rsidP="007350EE">
      <w:pPr>
        <w:spacing w:line="281" w:lineRule="auto"/>
        <w:jc w:val="center"/>
        <w:rPr>
          <w:rFonts w:ascii="Arial" w:hAnsi="Arial" w:cs="Arial"/>
          <w:b/>
          <w:caps/>
          <w:sz w:val="32"/>
          <w:szCs w:val="32"/>
        </w:rPr>
      </w:pPr>
      <w:r w:rsidRPr="005A3681">
        <w:rPr>
          <w:rFonts w:ascii="Arial" w:hAnsi="Arial" w:cs="Arial"/>
          <w:b/>
          <w:caps/>
          <w:sz w:val="32"/>
          <w:szCs w:val="32"/>
        </w:rPr>
        <w:t>CPCU</w:t>
      </w:r>
    </w:p>
    <w:p w:rsidR="007350EE" w:rsidRPr="005A3681" w:rsidRDefault="007350EE" w:rsidP="007350EE">
      <w:pPr>
        <w:jc w:val="center"/>
        <w:rPr>
          <w:rFonts w:ascii="Arial" w:hAnsi="Arial" w:cs="Arial"/>
          <w:sz w:val="32"/>
          <w:szCs w:val="32"/>
          <w:lang w:val="es-MX"/>
        </w:rPr>
      </w:pPr>
    </w:p>
    <w:p w:rsidR="007350EE" w:rsidRPr="005A3681" w:rsidRDefault="007350EE" w:rsidP="007350EE">
      <w:pPr>
        <w:jc w:val="center"/>
        <w:rPr>
          <w:rFonts w:ascii="Arial" w:hAnsi="Arial" w:cs="Arial"/>
          <w:sz w:val="32"/>
          <w:szCs w:val="32"/>
          <w:lang w:val="es-MX"/>
        </w:rPr>
      </w:pPr>
    </w:p>
    <w:p w:rsidR="007350EE" w:rsidRPr="005A3681" w:rsidRDefault="007350EE" w:rsidP="007350EE">
      <w:pPr>
        <w:spacing w:line="281" w:lineRule="auto"/>
        <w:jc w:val="center"/>
        <w:rPr>
          <w:rFonts w:ascii="Arial" w:hAnsi="Arial" w:cs="Arial"/>
          <w:sz w:val="32"/>
          <w:szCs w:val="32"/>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350EE" w:rsidRPr="005A3681" w:rsidRDefault="007350EE" w:rsidP="007350EE">
      <w:pPr>
        <w:jc w:val="center"/>
        <w:rPr>
          <w:rFonts w:ascii="Arial" w:hAnsi="Arial" w:cs="Arial"/>
          <w:b/>
          <w:lang w:val="es-MX"/>
        </w:rPr>
      </w:pPr>
    </w:p>
    <w:p w:rsidR="007B4669" w:rsidRDefault="007B4669" w:rsidP="007350EE">
      <w:pPr>
        <w:spacing w:line="281" w:lineRule="auto"/>
        <w:jc w:val="center"/>
        <w:rPr>
          <w:rFonts w:ascii="Arial" w:hAnsi="Arial" w:cs="Arial"/>
          <w:b/>
          <w:lang w:val="es-MX"/>
        </w:rPr>
      </w:pPr>
    </w:p>
    <w:p w:rsidR="007B4669" w:rsidRDefault="007B4669" w:rsidP="007350EE">
      <w:pPr>
        <w:spacing w:line="281" w:lineRule="auto"/>
        <w:jc w:val="center"/>
        <w:rPr>
          <w:rFonts w:ascii="Arial" w:hAnsi="Arial" w:cs="Arial"/>
          <w:b/>
          <w:lang w:val="es-MX"/>
        </w:rPr>
      </w:pPr>
    </w:p>
    <w:p w:rsidR="007B4669" w:rsidRDefault="007B4669" w:rsidP="007350EE">
      <w:pPr>
        <w:spacing w:line="281" w:lineRule="auto"/>
        <w:jc w:val="center"/>
        <w:rPr>
          <w:rFonts w:ascii="Arial" w:hAnsi="Arial" w:cs="Arial"/>
          <w:b/>
          <w:lang w:val="es-MX"/>
        </w:rPr>
      </w:pPr>
    </w:p>
    <w:p w:rsidR="007B4669" w:rsidRDefault="007B4669" w:rsidP="007350EE">
      <w:pPr>
        <w:spacing w:line="281" w:lineRule="auto"/>
        <w:jc w:val="center"/>
        <w:rPr>
          <w:rFonts w:ascii="Arial" w:hAnsi="Arial" w:cs="Arial"/>
          <w:b/>
          <w:lang w:val="es-MX"/>
        </w:rPr>
      </w:pPr>
    </w:p>
    <w:p w:rsidR="007B4669" w:rsidRDefault="007B4669" w:rsidP="007350EE">
      <w:pPr>
        <w:spacing w:line="281" w:lineRule="auto"/>
        <w:jc w:val="center"/>
        <w:rPr>
          <w:rFonts w:ascii="Arial" w:hAnsi="Arial" w:cs="Arial"/>
          <w:b/>
          <w:lang w:val="es-MX"/>
        </w:rPr>
      </w:pPr>
    </w:p>
    <w:p w:rsidR="007350EE" w:rsidRPr="005A3681" w:rsidRDefault="00AD793D" w:rsidP="007350EE">
      <w:pPr>
        <w:spacing w:line="281" w:lineRule="auto"/>
        <w:jc w:val="center"/>
        <w:rPr>
          <w:rFonts w:ascii="Arial" w:hAnsi="Arial" w:cs="Arial"/>
          <w:b/>
        </w:rPr>
      </w:pPr>
      <w:r>
        <w:rPr>
          <w:rFonts w:ascii="Arial" w:hAnsi="Arial" w:cs="Arial"/>
          <w:b/>
        </w:rPr>
        <w:t>Diciembre</w:t>
      </w:r>
      <w:r w:rsidR="00FB4209" w:rsidRPr="005A3681">
        <w:rPr>
          <w:rFonts w:ascii="Arial" w:hAnsi="Arial" w:cs="Arial"/>
          <w:b/>
        </w:rPr>
        <w:t xml:space="preserve"> 20</w:t>
      </w:r>
      <w:r>
        <w:rPr>
          <w:rFonts w:ascii="Arial" w:hAnsi="Arial" w:cs="Arial"/>
          <w:b/>
        </w:rPr>
        <w:t>21</w:t>
      </w:r>
    </w:p>
    <w:p w:rsidR="007350EE" w:rsidRPr="005A3681" w:rsidRDefault="007350EE" w:rsidP="007350EE">
      <w:pPr>
        <w:spacing w:line="281" w:lineRule="auto"/>
        <w:jc w:val="center"/>
        <w:rPr>
          <w:rFonts w:ascii="Arial" w:hAnsi="Arial" w:cs="Arial"/>
        </w:rPr>
      </w:pPr>
      <w:r w:rsidRPr="005A3681">
        <w:rPr>
          <w:rFonts w:ascii="Arial" w:hAnsi="Arial" w:cs="Arial"/>
        </w:rPr>
        <w:t xml:space="preserve">“Año </w:t>
      </w:r>
      <w:r w:rsidR="003A47CE" w:rsidRPr="005A3681">
        <w:rPr>
          <w:rFonts w:ascii="Arial" w:hAnsi="Arial" w:cs="Arial"/>
        </w:rPr>
        <w:t>6</w:t>
      </w:r>
      <w:r w:rsidR="00AD793D">
        <w:rPr>
          <w:rFonts w:ascii="Arial" w:hAnsi="Arial" w:cs="Arial"/>
        </w:rPr>
        <w:t>3</w:t>
      </w:r>
      <w:r w:rsidRPr="005A3681">
        <w:rPr>
          <w:rFonts w:ascii="Arial" w:hAnsi="Arial" w:cs="Arial"/>
        </w:rPr>
        <w:t xml:space="preserve"> de la Revolución”</w:t>
      </w:r>
    </w:p>
    <w:p w:rsidR="007350EE" w:rsidRPr="005A3681" w:rsidRDefault="007350EE" w:rsidP="007350EE">
      <w:pPr>
        <w:spacing w:line="281" w:lineRule="auto"/>
        <w:jc w:val="center"/>
        <w:rPr>
          <w:rFonts w:ascii="Arial" w:hAnsi="Arial" w:cs="Arial"/>
          <w:lang w:val="es-MX"/>
        </w:rPr>
      </w:pPr>
    </w:p>
    <w:p w:rsidR="007350EE" w:rsidRPr="005A3681" w:rsidRDefault="007350EE" w:rsidP="007350EE">
      <w:pPr>
        <w:jc w:val="center"/>
        <w:rPr>
          <w:rFonts w:ascii="Arial" w:hAnsi="Arial" w:cs="Arial"/>
          <w:lang w:val="es-MX"/>
        </w:rPr>
      </w:pPr>
    </w:p>
    <w:p w:rsidR="007350EE" w:rsidRPr="005A3681" w:rsidRDefault="007350EE" w:rsidP="007350EE">
      <w:pPr>
        <w:rPr>
          <w:rFonts w:ascii="Arial" w:hAnsi="Arial" w:cs="Arial"/>
          <w:lang w:val="es-MX"/>
        </w:rPr>
      </w:pPr>
    </w:p>
    <w:p w:rsidR="005178FA" w:rsidRPr="005A3681" w:rsidRDefault="005178FA" w:rsidP="007350EE">
      <w:pPr>
        <w:jc w:val="center"/>
      </w:pPr>
    </w:p>
    <w:p w:rsidR="007350EE" w:rsidRPr="005A3681" w:rsidRDefault="007350EE" w:rsidP="007350EE">
      <w:pPr>
        <w:jc w:val="center"/>
      </w:pPr>
    </w:p>
    <w:p w:rsidR="00E70B76" w:rsidRDefault="00E70B76" w:rsidP="005178FA">
      <w:pPr>
        <w:widowControl w:val="0"/>
        <w:autoSpaceDE w:val="0"/>
        <w:autoSpaceDN w:val="0"/>
        <w:adjustRightInd w:val="0"/>
        <w:spacing w:line="838" w:lineRule="exact"/>
        <w:ind w:right="-140"/>
        <w:rPr>
          <w:rFonts w:ascii="Arial" w:hAnsi="Arial" w:cs="Arial"/>
          <w:b/>
          <w:sz w:val="28"/>
          <w:szCs w:val="28"/>
        </w:rPr>
      </w:pPr>
    </w:p>
    <w:p w:rsidR="00E70B76" w:rsidRDefault="00E70B76" w:rsidP="00E70B76">
      <w:pPr>
        <w:widowControl w:val="0"/>
        <w:autoSpaceDE w:val="0"/>
        <w:autoSpaceDN w:val="0"/>
        <w:adjustRightInd w:val="0"/>
        <w:rPr>
          <w:rFonts w:ascii="Arial" w:hAnsi="Arial" w:cs="Arial"/>
          <w:b/>
          <w:sz w:val="28"/>
          <w:szCs w:val="28"/>
        </w:rPr>
      </w:pPr>
    </w:p>
    <w:p w:rsidR="00514611" w:rsidRPr="005A3681" w:rsidRDefault="00514611" w:rsidP="00E70B76">
      <w:pPr>
        <w:widowControl w:val="0"/>
        <w:autoSpaceDE w:val="0"/>
        <w:autoSpaceDN w:val="0"/>
        <w:adjustRightInd w:val="0"/>
        <w:jc w:val="center"/>
        <w:rPr>
          <w:rFonts w:ascii="Arial" w:hAnsi="Arial" w:cs="Arial"/>
          <w:b/>
          <w:sz w:val="28"/>
          <w:szCs w:val="28"/>
        </w:rPr>
      </w:pPr>
      <w:r w:rsidRPr="005A3681">
        <w:rPr>
          <w:rFonts w:ascii="Arial" w:hAnsi="Arial" w:cs="Arial"/>
          <w:b/>
          <w:sz w:val="28"/>
          <w:szCs w:val="28"/>
        </w:rPr>
        <w:lastRenderedPageBreak/>
        <w:t>INDICE</w:t>
      </w:r>
    </w:p>
    <w:tbl>
      <w:tblPr>
        <w:tblW w:w="9889" w:type="dxa"/>
        <w:tblLook w:val="04A0" w:firstRow="1" w:lastRow="0" w:firstColumn="1" w:lastColumn="0" w:noHBand="0" w:noVBand="1"/>
      </w:tblPr>
      <w:tblGrid>
        <w:gridCol w:w="9322"/>
        <w:gridCol w:w="567"/>
      </w:tblGrid>
      <w:tr w:rsidR="005261D2" w:rsidRPr="005A3681" w:rsidTr="009921AB">
        <w:tc>
          <w:tcPr>
            <w:tcW w:w="9322" w:type="dxa"/>
            <w:shd w:val="clear" w:color="auto" w:fill="auto"/>
          </w:tcPr>
          <w:p w:rsidR="00514611" w:rsidRPr="005A3681" w:rsidRDefault="00514611" w:rsidP="00514611">
            <w:pPr>
              <w:rPr>
                <w:rStyle w:val="nfasis"/>
                <w:rFonts w:ascii="Arial" w:eastAsia="Calibri" w:hAnsi="Arial" w:cs="Arial"/>
                <w:i w:val="0"/>
              </w:rPr>
            </w:pPr>
          </w:p>
        </w:tc>
        <w:tc>
          <w:tcPr>
            <w:tcW w:w="567" w:type="dxa"/>
            <w:shd w:val="clear" w:color="auto" w:fill="auto"/>
          </w:tcPr>
          <w:p w:rsidR="00514611" w:rsidRPr="005A3681" w:rsidRDefault="005261D2" w:rsidP="0088515B">
            <w:pPr>
              <w:jc w:val="center"/>
              <w:rPr>
                <w:rStyle w:val="nfasis"/>
                <w:rFonts w:ascii="Arial" w:eastAsia="Calibri" w:hAnsi="Arial" w:cs="Arial"/>
                <w:i w:val="0"/>
                <w:sz w:val="16"/>
                <w:szCs w:val="16"/>
              </w:rPr>
            </w:pPr>
            <w:proofErr w:type="spellStart"/>
            <w:r w:rsidRPr="005A3681">
              <w:rPr>
                <w:rStyle w:val="nfasis"/>
                <w:rFonts w:ascii="Arial" w:eastAsia="Calibri" w:hAnsi="Arial" w:cs="Arial"/>
                <w:i w:val="0"/>
                <w:sz w:val="16"/>
                <w:szCs w:val="16"/>
              </w:rPr>
              <w:t>pág</w:t>
            </w:r>
            <w:proofErr w:type="spellEnd"/>
          </w:p>
        </w:tc>
      </w:tr>
      <w:tr w:rsidR="005261D2" w:rsidRPr="005A3681" w:rsidTr="009921AB">
        <w:tc>
          <w:tcPr>
            <w:tcW w:w="9322" w:type="dxa"/>
            <w:shd w:val="clear" w:color="auto" w:fill="auto"/>
          </w:tcPr>
          <w:p w:rsidR="00514611" w:rsidRPr="005A3681" w:rsidRDefault="00514611" w:rsidP="00514611">
            <w:pPr>
              <w:rPr>
                <w:rStyle w:val="nfasis"/>
                <w:rFonts w:ascii="Arial" w:eastAsia="Calibri" w:hAnsi="Arial" w:cs="Arial"/>
                <w:i w:val="0"/>
              </w:rPr>
            </w:pPr>
            <w:r w:rsidRPr="005A3681">
              <w:rPr>
                <w:rStyle w:val="nfasis"/>
                <w:rFonts w:ascii="Arial" w:eastAsia="Calibri" w:hAnsi="Arial" w:cs="Arial"/>
                <w:i w:val="0"/>
              </w:rPr>
              <w:t>PRESENTACIÓN</w:t>
            </w:r>
          </w:p>
        </w:tc>
        <w:tc>
          <w:tcPr>
            <w:tcW w:w="567" w:type="dxa"/>
            <w:shd w:val="clear" w:color="auto" w:fill="auto"/>
          </w:tcPr>
          <w:p w:rsidR="00514611"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5</w:t>
            </w:r>
          </w:p>
        </w:tc>
      </w:tr>
      <w:tr w:rsidR="005261D2" w:rsidRPr="005A3681" w:rsidTr="009921AB">
        <w:tc>
          <w:tcPr>
            <w:tcW w:w="9322" w:type="dxa"/>
            <w:shd w:val="clear" w:color="auto" w:fill="auto"/>
          </w:tcPr>
          <w:p w:rsidR="00514611" w:rsidRPr="005A3681" w:rsidRDefault="00514611" w:rsidP="00514611">
            <w:pPr>
              <w:rPr>
                <w:rStyle w:val="nfasis"/>
                <w:rFonts w:ascii="Arial" w:eastAsia="Calibri" w:hAnsi="Arial" w:cs="Arial"/>
                <w:i w:val="0"/>
              </w:rPr>
            </w:pPr>
            <w:r w:rsidRPr="005A3681">
              <w:rPr>
                <w:rStyle w:val="nfasis"/>
                <w:rFonts w:ascii="Arial" w:eastAsia="Calibri" w:hAnsi="Arial" w:cs="Arial"/>
                <w:i w:val="0"/>
              </w:rPr>
              <w:t>INTRODUCCI</w:t>
            </w:r>
            <w:r w:rsidR="002A5E76" w:rsidRPr="005A3681">
              <w:rPr>
                <w:rStyle w:val="nfasis"/>
                <w:rFonts w:ascii="Arial" w:eastAsia="Calibri" w:hAnsi="Arial" w:cs="Arial"/>
                <w:i w:val="0"/>
              </w:rPr>
              <w:t>ÓN</w:t>
            </w:r>
          </w:p>
        </w:tc>
        <w:tc>
          <w:tcPr>
            <w:tcW w:w="567" w:type="dxa"/>
            <w:shd w:val="clear" w:color="auto" w:fill="auto"/>
          </w:tcPr>
          <w:p w:rsidR="00514611"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6</w:t>
            </w:r>
          </w:p>
        </w:tc>
      </w:tr>
      <w:tr w:rsidR="005261D2" w:rsidRPr="005A3681" w:rsidTr="009921AB">
        <w:tc>
          <w:tcPr>
            <w:tcW w:w="9322" w:type="dxa"/>
            <w:shd w:val="clear" w:color="auto" w:fill="auto"/>
          </w:tcPr>
          <w:p w:rsidR="002A5E76" w:rsidRPr="005A3681" w:rsidRDefault="002A5E76" w:rsidP="00514611">
            <w:pPr>
              <w:rPr>
                <w:rStyle w:val="nfasis"/>
                <w:rFonts w:ascii="Arial" w:eastAsia="Calibri" w:hAnsi="Arial" w:cs="Arial"/>
                <w:i w:val="0"/>
              </w:rPr>
            </w:pPr>
          </w:p>
        </w:tc>
        <w:tc>
          <w:tcPr>
            <w:tcW w:w="567" w:type="dxa"/>
            <w:shd w:val="clear" w:color="auto" w:fill="auto"/>
          </w:tcPr>
          <w:p w:rsidR="002A5E76" w:rsidRPr="005A3681" w:rsidRDefault="002A5E76"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514611" w:rsidRPr="005A3681" w:rsidRDefault="000A595E" w:rsidP="005850D9">
            <w:pPr>
              <w:numPr>
                <w:ilvl w:val="0"/>
                <w:numId w:val="14"/>
              </w:numPr>
              <w:rPr>
                <w:rStyle w:val="nfasis"/>
                <w:rFonts w:ascii="Arial" w:eastAsia="Calibri" w:hAnsi="Arial" w:cs="Arial"/>
                <w:i w:val="0"/>
              </w:rPr>
            </w:pPr>
            <w:r w:rsidRPr="005A3681">
              <w:rPr>
                <w:rStyle w:val="nfasis"/>
                <w:rFonts w:ascii="Arial" w:eastAsia="Calibri" w:hAnsi="Arial" w:cs="Arial"/>
                <w:i w:val="0"/>
              </w:rPr>
              <w:t>PRINCIPIOS BÁSICOS</w:t>
            </w:r>
            <w:r w:rsidR="0093162B" w:rsidRPr="005A3681">
              <w:rPr>
                <w:rStyle w:val="nfasis"/>
                <w:rFonts w:ascii="Arial" w:eastAsia="Calibri" w:hAnsi="Arial" w:cs="Arial"/>
                <w:i w:val="0"/>
              </w:rPr>
              <w:t xml:space="preserve"> DEL CPCU</w:t>
            </w:r>
          </w:p>
        </w:tc>
        <w:tc>
          <w:tcPr>
            <w:tcW w:w="567" w:type="dxa"/>
            <w:shd w:val="clear" w:color="auto" w:fill="auto"/>
          </w:tcPr>
          <w:p w:rsidR="00514611"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7</w:t>
            </w:r>
          </w:p>
        </w:tc>
      </w:tr>
      <w:tr w:rsidR="005261D2" w:rsidRPr="005A3681" w:rsidTr="009921AB">
        <w:tc>
          <w:tcPr>
            <w:tcW w:w="9322" w:type="dxa"/>
            <w:shd w:val="clear" w:color="auto" w:fill="auto"/>
          </w:tcPr>
          <w:p w:rsidR="002A5E76" w:rsidRPr="005A3681" w:rsidRDefault="00576DF1" w:rsidP="00576DF1">
            <w:pPr>
              <w:numPr>
                <w:ilvl w:val="1"/>
                <w:numId w:val="14"/>
              </w:numPr>
              <w:rPr>
                <w:rStyle w:val="nfasis"/>
                <w:rFonts w:ascii="Arial" w:eastAsia="Calibri" w:hAnsi="Arial" w:cs="Arial"/>
                <w:i w:val="0"/>
              </w:rPr>
            </w:pPr>
            <w:r w:rsidRPr="005A3681">
              <w:rPr>
                <w:rStyle w:val="nfasis"/>
                <w:rFonts w:ascii="Arial" w:eastAsia="Calibri" w:hAnsi="Arial" w:cs="Arial"/>
                <w:i w:val="0"/>
              </w:rPr>
              <w:t xml:space="preserve"> </w:t>
            </w:r>
            <w:r w:rsidR="0023557C" w:rsidRPr="005A3681">
              <w:rPr>
                <w:rStyle w:val="nfasis"/>
                <w:rFonts w:ascii="Arial" w:eastAsia="Calibri" w:hAnsi="Arial" w:cs="Arial"/>
                <w:i w:val="0"/>
              </w:rPr>
              <w:t>Objetivos</w:t>
            </w:r>
            <w:r w:rsidR="000A595E" w:rsidRPr="005A3681">
              <w:rPr>
                <w:rStyle w:val="nfasis"/>
                <w:rFonts w:ascii="Arial" w:eastAsia="Calibri" w:hAnsi="Arial" w:cs="Arial"/>
                <w:i w:val="0"/>
              </w:rPr>
              <w:t xml:space="preserve"> y carácter del CPCU</w:t>
            </w:r>
          </w:p>
        </w:tc>
        <w:tc>
          <w:tcPr>
            <w:tcW w:w="567" w:type="dxa"/>
            <w:shd w:val="clear" w:color="auto" w:fill="auto"/>
          </w:tcPr>
          <w:p w:rsidR="002A5E76"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7</w:t>
            </w:r>
          </w:p>
        </w:tc>
      </w:tr>
      <w:tr w:rsidR="005261D2" w:rsidRPr="005A3681" w:rsidTr="009921AB">
        <w:tc>
          <w:tcPr>
            <w:tcW w:w="9322" w:type="dxa"/>
            <w:shd w:val="clear" w:color="auto" w:fill="auto"/>
          </w:tcPr>
          <w:p w:rsidR="002A5E76" w:rsidRPr="005A3681" w:rsidRDefault="00576DF1" w:rsidP="00576DF1">
            <w:pPr>
              <w:ind w:left="720"/>
              <w:rPr>
                <w:rStyle w:val="nfasis"/>
                <w:rFonts w:ascii="Arial" w:eastAsia="Calibri" w:hAnsi="Arial" w:cs="Arial"/>
                <w:i w:val="0"/>
              </w:rPr>
            </w:pPr>
            <w:r w:rsidRPr="005A3681">
              <w:rPr>
                <w:rStyle w:val="nfasis"/>
                <w:rFonts w:ascii="Arial" w:eastAsia="Calibri" w:hAnsi="Arial" w:cs="Arial"/>
                <w:i w:val="0"/>
              </w:rPr>
              <w:t xml:space="preserve">   </w:t>
            </w:r>
            <w:r w:rsidR="003413D5" w:rsidRPr="005A3681">
              <w:rPr>
                <w:rStyle w:val="nfasis"/>
                <w:rFonts w:ascii="Arial" w:eastAsia="Calibri" w:hAnsi="Arial" w:cs="Arial"/>
                <w:i w:val="0"/>
              </w:rPr>
              <w:t>Objetivo general</w:t>
            </w:r>
          </w:p>
        </w:tc>
        <w:tc>
          <w:tcPr>
            <w:tcW w:w="567" w:type="dxa"/>
            <w:shd w:val="clear" w:color="auto" w:fill="auto"/>
          </w:tcPr>
          <w:p w:rsidR="002A5E76"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7</w:t>
            </w:r>
          </w:p>
        </w:tc>
      </w:tr>
      <w:tr w:rsidR="005261D2" w:rsidRPr="005A3681" w:rsidTr="009921AB">
        <w:tc>
          <w:tcPr>
            <w:tcW w:w="9322" w:type="dxa"/>
            <w:shd w:val="clear" w:color="auto" w:fill="auto"/>
          </w:tcPr>
          <w:p w:rsidR="002A5E76" w:rsidRPr="005A3681" w:rsidRDefault="0023557C" w:rsidP="00576DF1">
            <w:pPr>
              <w:ind w:left="720"/>
              <w:rPr>
                <w:rStyle w:val="nfasis"/>
                <w:rFonts w:ascii="Arial" w:eastAsia="Calibri" w:hAnsi="Arial" w:cs="Arial"/>
                <w:i w:val="0"/>
              </w:rPr>
            </w:pPr>
            <w:r w:rsidRPr="005A3681">
              <w:rPr>
                <w:rStyle w:val="nfasis"/>
                <w:rFonts w:ascii="Arial" w:eastAsia="Calibri" w:hAnsi="Arial" w:cs="Arial"/>
                <w:i w:val="0"/>
              </w:rPr>
              <w:t xml:space="preserve">   </w:t>
            </w:r>
            <w:r w:rsidR="003413D5" w:rsidRPr="005A3681">
              <w:rPr>
                <w:rStyle w:val="nfasis"/>
                <w:rFonts w:ascii="Arial" w:eastAsia="Calibri" w:hAnsi="Arial" w:cs="Arial"/>
                <w:i w:val="0"/>
              </w:rPr>
              <w:t>Objetivos específicos</w:t>
            </w:r>
          </w:p>
        </w:tc>
        <w:tc>
          <w:tcPr>
            <w:tcW w:w="567" w:type="dxa"/>
            <w:shd w:val="clear" w:color="auto" w:fill="auto"/>
          </w:tcPr>
          <w:p w:rsidR="002A5E76"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7</w:t>
            </w:r>
          </w:p>
        </w:tc>
      </w:tr>
      <w:tr w:rsidR="005261D2" w:rsidRPr="005A3681" w:rsidTr="009921AB">
        <w:tc>
          <w:tcPr>
            <w:tcW w:w="9322" w:type="dxa"/>
            <w:shd w:val="clear" w:color="auto" w:fill="auto"/>
          </w:tcPr>
          <w:p w:rsidR="00514611" w:rsidRPr="005A3681" w:rsidRDefault="00331A44" w:rsidP="008E49AF">
            <w:pPr>
              <w:numPr>
                <w:ilvl w:val="1"/>
                <w:numId w:val="14"/>
              </w:numPr>
              <w:rPr>
                <w:rStyle w:val="nfasis"/>
                <w:rFonts w:ascii="Arial" w:eastAsia="Calibri" w:hAnsi="Arial" w:cs="Arial"/>
                <w:i w:val="0"/>
              </w:rPr>
            </w:pPr>
            <w:r w:rsidRPr="005A3681">
              <w:rPr>
                <w:rStyle w:val="nfasis"/>
                <w:rFonts w:ascii="Arial" w:eastAsia="Calibri" w:hAnsi="Arial" w:cs="Arial"/>
                <w:i w:val="0"/>
              </w:rPr>
              <w:t xml:space="preserve"> </w:t>
            </w:r>
            <w:r w:rsidR="008E49AF" w:rsidRPr="005A3681">
              <w:rPr>
                <w:rStyle w:val="nfasis"/>
                <w:rFonts w:ascii="Arial" w:eastAsia="Calibri" w:hAnsi="Arial" w:cs="Arial"/>
                <w:i w:val="0"/>
              </w:rPr>
              <w:t>Referente internacional</w:t>
            </w:r>
            <w:r w:rsidR="0093162B" w:rsidRPr="005A3681">
              <w:rPr>
                <w:rStyle w:val="nfasis"/>
                <w:rFonts w:ascii="Arial" w:eastAsia="Calibri" w:hAnsi="Arial" w:cs="Arial"/>
                <w:i w:val="0"/>
              </w:rPr>
              <w:t xml:space="preserve"> </w:t>
            </w:r>
          </w:p>
        </w:tc>
        <w:tc>
          <w:tcPr>
            <w:tcW w:w="567" w:type="dxa"/>
            <w:shd w:val="clear" w:color="auto" w:fill="auto"/>
          </w:tcPr>
          <w:p w:rsidR="00514611" w:rsidRPr="005A3681" w:rsidRDefault="00A94452" w:rsidP="0088515B">
            <w:pPr>
              <w:jc w:val="center"/>
              <w:rPr>
                <w:rStyle w:val="nfasis"/>
                <w:rFonts w:ascii="Arial" w:eastAsia="Calibri" w:hAnsi="Arial" w:cs="Arial"/>
                <w:i w:val="0"/>
              </w:rPr>
            </w:pPr>
            <w:r w:rsidRPr="005A3681">
              <w:rPr>
                <w:rStyle w:val="nfasis"/>
                <w:rFonts w:ascii="Arial" w:eastAsia="Calibri" w:hAnsi="Arial" w:cs="Arial"/>
                <w:i w:val="0"/>
              </w:rPr>
              <w:t>8</w:t>
            </w:r>
          </w:p>
        </w:tc>
      </w:tr>
      <w:tr w:rsidR="005261D2" w:rsidRPr="005A3681" w:rsidTr="009921AB">
        <w:tc>
          <w:tcPr>
            <w:tcW w:w="9322" w:type="dxa"/>
            <w:shd w:val="clear" w:color="auto" w:fill="auto"/>
          </w:tcPr>
          <w:p w:rsidR="00514611" w:rsidRPr="005A3681" w:rsidRDefault="00331A44" w:rsidP="000A595E">
            <w:pPr>
              <w:rPr>
                <w:rStyle w:val="nfasis"/>
                <w:rFonts w:ascii="Arial" w:eastAsia="Calibri" w:hAnsi="Arial" w:cs="Arial"/>
                <w:i w:val="0"/>
              </w:rPr>
            </w:pPr>
            <w:r w:rsidRPr="005A3681">
              <w:rPr>
                <w:rStyle w:val="nfasis"/>
                <w:rFonts w:ascii="Arial" w:eastAsia="Calibri" w:hAnsi="Arial" w:cs="Arial"/>
                <w:i w:val="0"/>
              </w:rPr>
              <w:t xml:space="preserve">      1.</w:t>
            </w:r>
            <w:r w:rsidR="000A595E" w:rsidRPr="005A3681">
              <w:rPr>
                <w:rStyle w:val="nfasis"/>
                <w:rFonts w:ascii="Arial" w:eastAsia="Calibri" w:hAnsi="Arial" w:cs="Arial"/>
                <w:i w:val="0"/>
              </w:rPr>
              <w:t>3</w:t>
            </w:r>
            <w:r w:rsidRPr="005A3681">
              <w:rPr>
                <w:rStyle w:val="nfasis"/>
                <w:rFonts w:ascii="Arial" w:eastAsia="Calibri" w:hAnsi="Arial" w:cs="Arial"/>
                <w:i w:val="0"/>
              </w:rPr>
              <w:t xml:space="preserve"> </w:t>
            </w:r>
            <w:r w:rsidR="000A595E" w:rsidRPr="005A3681">
              <w:rPr>
                <w:rStyle w:val="nfasis"/>
                <w:rFonts w:ascii="Arial" w:eastAsia="Calibri" w:hAnsi="Arial" w:cs="Arial"/>
                <w:i w:val="0"/>
              </w:rPr>
              <w:t xml:space="preserve"> Sistema de cifrado del CPCU</w:t>
            </w:r>
          </w:p>
        </w:tc>
        <w:tc>
          <w:tcPr>
            <w:tcW w:w="567" w:type="dxa"/>
            <w:shd w:val="clear" w:color="auto" w:fill="auto"/>
          </w:tcPr>
          <w:p w:rsidR="00514611" w:rsidRPr="005A3681" w:rsidRDefault="00A94452" w:rsidP="0088515B">
            <w:pPr>
              <w:jc w:val="center"/>
              <w:rPr>
                <w:rStyle w:val="nfasis"/>
                <w:rFonts w:ascii="Arial" w:eastAsia="Calibri" w:hAnsi="Arial" w:cs="Arial"/>
                <w:i w:val="0"/>
              </w:rPr>
            </w:pPr>
            <w:r w:rsidRPr="005A3681">
              <w:rPr>
                <w:rStyle w:val="nfasis"/>
                <w:rFonts w:ascii="Arial" w:eastAsia="Calibri" w:hAnsi="Arial" w:cs="Arial"/>
                <w:i w:val="0"/>
              </w:rPr>
              <w:t>9</w:t>
            </w:r>
          </w:p>
        </w:tc>
      </w:tr>
      <w:tr w:rsidR="005261D2" w:rsidRPr="005A3681" w:rsidTr="009921AB">
        <w:tc>
          <w:tcPr>
            <w:tcW w:w="9322" w:type="dxa"/>
            <w:shd w:val="clear" w:color="auto" w:fill="auto"/>
          </w:tcPr>
          <w:p w:rsidR="0023557C" w:rsidRPr="005A3681" w:rsidRDefault="0023557C" w:rsidP="0023557C">
            <w:pPr>
              <w:ind w:left="765"/>
              <w:rPr>
                <w:rStyle w:val="nfasis"/>
                <w:rFonts w:ascii="Arial" w:eastAsia="Calibri" w:hAnsi="Arial" w:cs="Arial"/>
                <w:i w:val="0"/>
              </w:rPr>
            </w:pPr>
          </w:p>
        </w:tc>
        <w:tc>
          <w:tcPr>
            <w:tcW w:w="567" w:type="dxa"/>
            <w:shd w:val="clear" w:color="auto" w:fill="auto"/>
          </w:tcPr>
          <w:p w:rsidR="0023557C" w:rsidRPr="005A3681" w:rsidRDefault="0023557C"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514611" w:rsidRPr="005A3681" w:rsidRDefault="00514611"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RELACIÓN DEL CPCU CON OTROS CLASIFICADORES</w:t>
            </w:r>
          </w:p>
        </w:tc>
        <w:tc>
          <w:tcPr>
            <w:tcW w:w="567" w:type="dxa"/>
            <w:shd w:val="clear" w:color="auto" w:fill="auto"/>
          </w:tcPr>
          <w:p w:rsidR="00514611" w:rsidRPr="005A3681" w:rsidRDefault="00A94452" w:rsidP="0088515B">
            <w:pPr>
              <w:jc w:val="center"/>
              <w:rPr>
                <w:rStyle w:val="nfasis"/>
                <w:rFonts w:ascii="Arial" w:eastAsia="Calibri" w:hAnsi="Arial" w:cs="Arial"/>
                <w:i w:val="0"/>
              </w:rPr>
            </w:pPr>
            <w:r w:rsidRPr="005A3681">
              <w:rPr>
                <w:rStyle w:val="nfasis"/>
                <w:rFonts w:ascii="Arial" w:eastAsia="Calibri" w:hAnsi="Arial" w:cs="Arial"/>
                <w:i w:val="0"/>
              </w:rPr>
              <w:t>10</w:t>
            </w:r>
          </w:p>
        </w:tc>
      </w:tr>
      <w:tr w:rsidR="005261D2" w:rsidRPr="005A3681" w:rsidTr="009921AB">
        <w:tc>
          <w:tcPr>
            <w:tcW w:w="9322" w:type="dxa"/>
            <w:shd w:val="clear" w:color="auto" w:fill="auto"/>
          </w:tcPr>
          <w:p w:rsidR="00514611" w:rsidRPr="005A3681" w:rsidRDefault="00514611" w:rsidP="00AC05E5">
            <w:pPr>
              <w:rPr>
                <w:rStyle w:val="nfasis"/>
                <w:rFonts w:ascii="Arial" w:eastAsia="Calibri" w:hAnsi="Arial" w:cs="Arial"/>
                <w:i w:val="0"/>
              </w:rPr>
            </w:pPr>
            <w:r w:rsidRPr="005A3681">
              <w:rPr>
                <w:rStyle w:val="nfasis"/>
                <w:rFonts w:ascii="Arial" w:eastAsia="Calibri" w:hAnsi="Arial" w:cs="Arial"/>
                <w:i w:val="0"/>
              </w:rPr>
              <w:t xml:space="preserve">      </w:t>
            </w:r>
            <w:r w:rsidR="0023557C" w:rsidRPr="005A3681">
              <w:rPr>
                <w:rStyle w:val="nfasis"/>
                <w:rFonts w:ascii="Arial" w:eastAsia="Calibri" w:hAnsi="Arial" w:cs="Arial"/>
                <w:i w:val="0"/>
              </w:rPr>
              <w:t xml:space="preserve">  2.1 </w:t>
            </w:r>
            <w:r w:rsidR="00AC05E5" w:rsidRPr="005A3681">
              <w:rPr>
                <w:rStyle w:val="nfasis"/>
                <w:rFonts w:ascii="Arial" w:eastAsia="Calibri" w:hAnsi="Arial" w:cs="Arial"/>
                <w:i w:val="0"/>
              </w:rPr>
              <w:t xml:space="preserve">Relación con el Sistema Armonizado de Clasificación de Productos,                       </w:t>
            </w:r>
          </w:p>
        </w:tc>
        <w:tc>
          <w:tcPr>
            <w:tcW w:w="567" w:type="dxa"/>
            <w:shd w:val="clear" w:color="auto" w:fill="auto"/>
          </w:tcPr>
          <w:p w:rsidR="00514611" w:rsidRPr="005A3681" w:rsidRDefault="00A94452" w:rsidP="0088515B">
            <w:pPr>
              <w:jc w:val="center"/>
              <w:rPr>
                <w:rStyle w:val="nfasis"/>
                <w:rFonts w:ascii="Arial" w:eastAsia="Calibri" w:hAnsi="Arial" w:cs="Arial"/>
                <w:i w:val="0"/>
              </w:rPr>
            </w:pPr>
            <w:r w:rsidRPr="005A3681">
              <w:rPr>
                <w:rStyle w:val="nfasis"/>
                <w:rFonts w:ascii="Arial" w:eastAsia="Calibri" w:hAnsi="Arial" w:cs="Arial"/>
                <w:i w:val="0"/>
              </w:rPr>
              <w:t>10</w:t>
            </w:r>
          </w:p>
        </w:tc>
      </w:tr>
      <w:tr w:rsidR="00AC05E5" w:rsidRPr="005A3681" w:rsidTr="009921AB">
        <w:tc>
          <w:tcPr>
            <w:tcW w:w="9322" w:type="dxa"/>
            <w:shd w:val="clear" w:color="auto" w:fill="auto"/>
          </w:tcPr>
          <w:p w:rsidR="00AC05E5" w:rsidRPr="005A3681" w:rsidRDefault="00AC05E5" w:rsidP="00AC05E5">
            <w:pPr>
              <w:rPr>
                <w:rStyle w:val="nfasis"/>
                <w:rFonts w:ascii="Arial" w:eastAsia="Calibri" w:hAnsi="Arial" w:cs="Arial"/>
                <w:i w:val="0"/>
              </w:rPr>
            </w:pPr>
            <w:r w:rsidRPr="005A3681">
              <w:rPr>
                <w:rStyle w:val="nfasis"/>
                <w:rFonts w:ascii="Arial" w:eastAsia="Calibri" w:hAnsi="Arial" w:cs="Arial"/>
                <w:i w:val="0"/>
              </w:rPr>
              <w:t xml:space="preserve">              SACLAP</w:t>
            </w:r>
          </w:p>
        </w:tc>
        <w:tc>
          <w:tcPr>
            <w:tcW w:w="567" w:type="dxa"/>
            <w:shd w:val="clear" w:color="auto" w:fill="auto"/>
          </w:tcPr>
          <w:p w:rsidR="00AC05E5" w:rsidRPr="005A3681" w:rsidRDefault="00AC05E5"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514611" w:rsidRPr="005A3681" w:rsidRDefault="00576DF1" w:rsidP="00FB4209">
            <w:pPr>
              <w:ind w:left="993" w:hanging="993"/>
              <w:rPr>
                <w:rStyle w:val="nfasis"/>
                <w:rFonts w:ascii="Arial" w:eastAsia="Calibri" w:hAnsi="Arial" w:cs="Arial"/>
                <w:i w:val="0"/>
              </w:rPr>
            </w:pPr>
            <w:r w:rsidRPr="005A3681">
              <w:rPr>
                <w:rStyle w:val="nfasis"/>
                <w:rFonts w:ascii="Arial" w:eastAsia="Calibri" w:hAnsi="Arial" w:cs="Arial"/>
                <w:i w:val="0"/>
              </w:rPr>
              <w:t xml:space="preserve">      </w:t>
            </w:r>
            <w:r w:rsidR="0023557C" w:rsidRPr="005A3681">
              <w:rPr>
                <w:rStyle w:val="nfasis"/>
                <w:rFonts w:ascii="Arial" w:eastAsia="Calibri" w:hAnsi="Arial" w:cs="Arial"/>
                <w:i w:val="0"/>
              </w:rPr>
              <w:t xml:space="preserve">  2.2</w:t>
            </w:r>
            <w:r w:rsidRPr="005A3681">
              <w:rPr>
                <w:rStyle w:val="nfasis"/>
                <w:rFonts w:ascii="Arial" w:eastAsia="Calibri" w:hAnsi="Arial" w:cs="Arial"/>
                <w:i w:val="0"/>
              </w:rPr>
              <w:t xml:space="preserve"> </w:t>
            </w:r>
            <w:r w:rsidR="00AC05E5" w:rsidRPr="005A3681">
              <w:rPr>
                <w:rStyle w:val="nfasis"/>
                <w:rFonts w:ascii="Arial" w:eastAsia="Calibri" w:hAnsi="Arial" w:cs="Arial"/>
                <w:i w:val="0"/>
              </w:rPr>
              <w:t xml:space="preserve">Relación con el </w:t>
            </w:r>
            <w:r w:rsidR="00FB4209" w:rsidRPr="005A3681">
              <w:rPr>
                <w:rStyle w:val="nfasis"/>
                <w:rFonts w:ascii="Arial" w:eastAsia="Calibri" w:hAnsi="Arial" w:cs="Arial"/>
                <w:i w:val="0"/>
              </w:rPr>
              <w:t>Clasificador Nacional</w:t>
            </w:r>
            <w:r w:rsidR="00AC05E5" w:rsidRPr="005A3681">
              <w:rPr>
                <w:rStyle w:val="nfasis"/>
                <w:rFonts w:ascii="Arial" w:eastAsia="Calibri" w:hAnsi="Arial" w:cs="Arial"/>
                <w:i w:val="0"/>
              </w:rPr>
              <w:t xml:space="preserve"> de Actividades Económicas</w:t>
            </w:r>
            <w:r w:rsidR="00FB4209" w:rsidRPr="005A3681">
              <w:rPr>
                <w:rStyle w:val="nfasis"/>
                <w:rFonts w:ascii="Arial" w:eastAsia="Calibri" w:hAnsi="Arial" w:cs="Arial"/>
                <w:i w:val="0"/>
              </w:rPr>
              <w:t xml:space="preserve"> de Cuba</w:t>
            </w:r>
            <w:r w:rsidR="00AC05E5" w:rsidRPr="005A3681">
              <w:rPr>
                <w:rStyle w:val="nfasis"/>
                <w:rFonts w:ascii="Arial" w:eastAsia="Calibri" w:hAnsi="Arial" w:cs="Arial"/>
                <w:i w:val="0"/>
              </w:rPr>
              <w:t xml:space="preserve">, </w:t>
            </w:r>
            <w:r w:rsidR="00FB4209" w:rsidRPr="005A3681">
              <w:rPr>
                <w:rStyle w:val="nfasis"/>
                <w:rFonts w:ascii="Arial" w:eastAsia="Calibri" w:hAnsi="Arial" w:cs="Arial"/>
                <w:i w:val="0"/>
              </w:rPr>
              <w:t>C</w:t>
            </w:r>
            <w:r w:rsidR="00AC05E5" w:rsidRPr="005A3681">
              <w:rPr>
                <w:rStyle w:val="nfasis"/>
                <w:rFonts w:ascii="Arial" w:eastAsia="Calibri" w:hAnsi="Arial" w:cs="Arial"/>
                <w:i w:val="0"/>
              </w:rPr>
              <w:t>NAE</w:t>
            </w:r>
            <w:r w:rsidR="00FB4209" w:rsidRPr="005A3681">
              <w:rPr>
                <w:rStyle w:val="nfasis"/>
                <w:rFonts w:ascii="Arial" w:eastAsia="Calibri" w:hAnsi="Arial" w:cs="Arial"/>
                <w:i w:val="0"/>
              </w:rPr>
              <w:t>-CU</w:t>
            </w:r>
          </w:p>
        </w:tc>
        <w:tc>
          <w:tcPr>
            <w:tcW w:w="567" w:type="dxa"/>
            <w:shd w:val="clear" w:color="auto" w:fill="auto"/>
          </w:tcPr>
          <w:p w:rsidR="00514611" w:rsidRPr="005A3681" w:rsidRDefault="00A94452" w:rsidP="0088515B">
            <w:pPr>
              <w:jc w:val="center"/>
              <w:rPr>
                <w:rStyle w:val="nfasis"/>
                <w:rFonts w:ascii="Arial" w:eastAsia="Calibri" w:hAnsi="Arial" w:cs="Arial"/>
                <w:i w:val="0"/>
              </w:rPr>
            </w:pPr>
            <w:r w:rsidRPr="005A3681">
              <w:rPr>
                <w:rStyle w:val="nfasis"/>
                <w:rFonts w:ascii="Arial" w:eastAsia="Calibri" w:hAnsi="Arial" w:cs="Arial"/>
                <w:i w:val="0"/>
              </w:rPr>
              <w:t>11</w:t>
            </w:r>
          </w:p>
        </w:tc>
      </w:tr>
      <w:tr w:rsidR="005261D2" w:rsidRPr="005A3681" w:rsidTr="009921AB">
        <w:tc>
          <w:tcPr>
            <w:tcW w:w="9322" w:type="dxa"/>
            <w:shd w:val="clear" w:color="auto" w:fill="auto"/>
          </w:tcPr>
          <w:p w:rsidR="0023557C" w:rsidRPr="005A3681" w:rsidRDefault="0023557C" w:rsidP="00AC05E5">
            <w:pPr>
              <w:rPr>
                <w:rStyle w:val="nfasis"/>
                <w:rFonts w:ascii="Arial" w:eastAsia="Calibri" w:hAnsi="Arial" w:cs="Arial"/>
                <w:i w:val="0"/>
              </w:rPr>
            </w:pPr>
            <w:r w:rsidRPr="005A3681">
              <w:rPr>
                <w:rStyle w:val="nfasis"/>
                <w:rFonts w:ascii="Arial" w:eastAsia="Calibri" w:hAnsi="Arial" w:cs="Arial"/>
                <w:i w:val="0"/>
              </w:rPr>
              <w:t xml:space="preserve">              </w:t>
            </w:r>
          </w:p>
        </w:tc>
        <w:tc>
          <w:tcPr>
            <w:tcW w:w="567" w:type="dxa"/>
            <w:shd w:val="clear" w:color="auto" w:fill="auto"/>
          </w:tcPr>
          <w:p w:rsidR="0023557C" w:rsidRPr="005A3681" w:rsidRDefault="0023557C"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514611" w:rsidRPr="005A3681" w:rsidRDefault="00514611"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 xml:space="preserve">INTERPRETACIÓN DEL SISTEMA </w:t>
            </w:r>
            <w:r w:rsidR="00576DF1" w:rsidRPr="005A3681">
              <w:rPr>
                <w:rStyle w:val="nfasis"/>
                <w:rFonts w:ascii="Arial" w:eastAsia="Calibri" w:hAnsi="Arial" w:cs="Arial"/>
                <w:i w:val="0"/>
              </w:rPr>
              <w:t xml:space="preserve">DE LA CLASIFICACIÓN </w:t>
            </w:r>
            <w:r w:rsidRPr="005A3681">
              <w:rPr>
                <w:rStyle w:val="nfasis"/>
                <w:rFonts w:ascii="Arial" w:eastAsia="Calibri" w:hAnsi="Arial" w:cs="Arial"/>
                <w:i w:val="0"/>
              </w:rPr>
              <w:t>DEL CPCU</w:t>
            </w:r>
          </w:p>
        </w:tc>
        <w:tc>
          <w:tcPr>
            <w:tcW w:w="567" w:type="dxa"/>
            <w:shd w:val="clear" w:color="auto" w:fill="auto"/>
          </w:tcPr>
          <w:p w:rsidR="00514611" w:rsidRPr="005A3681" w:rsidRDefault="0088515B" w:rsidP="00A94452">
            <w:pPr>
              <w:jc w:val="center"/>
              <w:rPr>
                <w:rStyle w:val="nfasis"/>
                <w:rFonts w:ascii="Arial" w:eastAsia="Calibri" w:hAnsi="Arial" w:cs="Arial"/>
                <w:i w:val="0"/>
              </w:rPr>
            </w:pPr>
            <w:r w:rsidRPr="005A3681">
              <w:rPr>
                <w:rStyle w:val="nfasis"/>
                <w:rFonts w:ascii="Arial" w:eastAsia="Calibri" w:hAnsi="Arial" w:cs="Arial"/>
                <w:i w:val="0"/>
              </w:rPr>
              <w:t>1</w:t>
            </w:r>
            <w:r w:rsidR="00A94452" w:rsidRPr="005A3681">
              <w:rPr>
                <w:rStyle w:val="nfasis"/>
                <w:rFonts w:ascii="Arial" w:eastAsia="Calibri" w:hAnsi="Arial" w:cs="Arial"/>
                <w:i w:val="0"/>
              </w:rPr>
              <w:t>2</w:t>
            </w:r>
          </w:p>
        </w:tc>
      </w:tr>
      <w:tr w:rsidR="005261D2" w:rsidRPr="005A3681" w:rsidTr="009921AB">
        <w:tc>
          <w:tcPr>
            <w:tcW w:w="9322" w:type="dxa"/>
            <w:shd w:val="clear" w:color="auto" w:fill="auto"/>
          </w:tcPr>
          <w:p w:rsidR="00514611" w:rsidRPr="005A3681" w:rsidRDefault="0023557C" w:rsidP="00514611">
            <w:pPr>
              <w:rPr>
                <w:rStyle w:val="nfasis"/>
                <w:rFonts w:ascii="Arial" w:eastAsia="Calibri" w:hAnsi="Arial" w:cs="Arial"/>
                <w:i w:val="0"/>
              </w:rPr>
            </w:pPr>
            <w:r w:rsidRPr="005A3681">
              <w:rPr>
                <w:rStyle w:val="nfasis"/>
                <w:rFonts w:ascii="Arial" w:eastAsia="Calibri" w:hAnsi="Arial" w:cs="Arial"/>
                <w:i w:val="0"/>
              </w:rPr>
              <w:t xml:space="preserve">        3.1 Reglas de interpretación</w:t>
            </w:r>
          </w:p>
        </w:tc>
        <w:tc>
          <w:tcPr>
            <w:tcW w:w="567" w:type="dxa"/>
            <w:shd w:val="clear" w:color="auto" w:fill="auto"/>
          </w:tcPr>
          <w:p w:rsidR="00514611" w:rsidRPr="005A3681" w:rsidRDefault="0088515B" w:rsidP="00A94452">
            <w:pPr>
              <w:jc w:val="center"/>
              <w:rPr>
                <w:rStyle w:val="nfasis"/>
                <w:rFonts w:ascii="Arial" w:eastAsia="Calibri" w:hAnsi="Arial" w:cs="Arial"/>
                <w:i w:val="0"/>
              </w:rPr>
            </w:pPr>
            <w:r w:rsidRPr="005A3681">
              <w:rPr>
                <w:rStyle w:val="nfasis"/>
                <w:rFonts w:ascii="Arial" w:eastAsia="Calibri" w:hAnsi="Arial" w:cs="Arial"/>
                <w:i w:val="0"/>
              </w:rPr>
              <w:t>1</w:t>
            </w:r>
            <w:r w:rsidR="00A94452" w:rsidRPr="005A3681">
              <w:rPr>
                <w:rStyle w:val="nfasis"/>
                <w:rFonts w:ascii="Arial" w:eastAsia="Calibri" w:hAnsi="Arial" w:cs="Arial"/>
                <w:i w:val="0"/>
              </w:rPr>
              <w:t>2</w:t>
            </w:r>
          </w:p>
        </w:tc>
      </w:tr>
      <w:tr w:rsidR="005261D2" w:rsidRPr="005A3681" w:rsidTr="009921AB">
        <w:tc>
          <w:tcPr>
            <w:tcW w:w="9322" w:type="dxa"/>
            <w:shd w:val="clear" w:color="auto" w:fill="auto"/>
          </w:tcPr>
          <w:p w:rsidR="00514611" w:rsidRPr="005A3681" w:rsidRDefault="0023557C" w:rsidP="0023557C">
            <w:pPr>
              <w:rPr>
                <w:rStyle w:val="nfasis"/>
                <w:rFonts w:ascii="Arial" w:eastAsia="Calibri" w:hAnsi="Arial" w:cs="Arial"/>
                <w:i w:val="0"/>
              </w:rPr>
            </w:pPr>
            <w:r w:rsidRPr="005A3681">
              <w:rPr>
                <w:rStyle w:val="nfasis"/>
                <w:rFonts w:ascii="Arial" w:eastAsia="Calibri" w:hAnsi="Arial" w:cs="Arial"/>
                <w:i w:val="0"/>
              </w:rPr>
              <w:t xml:space="preserve">        3.2</w:t>
            </w:r>
            <w:r w:rsidR="00576DF1" w:rsidRPr="005A3681">
              <w:rPr>
                <w:rStyle w:val="nfasis"/>
                <w:rFonts w:ascii="Arial" w:eastAsia="Calibri" w:hAnsi="Arial" w:cs="Arial"/>
                <w:i w:val="0"/>
              </w:rPr>
              <w:t xml:space="preserve"> </w:t>
            </w:r>
            <w:r w:rsidRPr="005A3681">
              <w:rPr>
                <w:rStyle w:val="nfasis"/>
                <w:rFonts w:ascii="Arial" w:eastAsia="Calibri" w:hAnsi="Arial" w:cs="Arial"/>
                <w:i w:val="0"/>
              </w:rPr>
              <w:t>Notas explicativas</w:t>
            </w:r>
          </w:p>
        </w:tc>
        <w:tc>
          <w:tcPr>
            <w:tcW w:w="567" w:type="dxa"/>
            <w:shd w:val="clear" w:color="auto" w:fill="auto"/>
          </w:tcPr>
          <w:p w:rsidR="00514611" w:rsidRPr="005A3681" w:rsidRDefault="0088515B" w:rsidP="00A37CFC">
            <w:pPr>
              <w:jc w:val="center"/>
              <w:rPr>
                <w:rStyle w:val="nfasis"/>
                <w:rFonts w:ascii="Arial" w:eastAsia="Calibri" w:hAnsi="Arial" w:cs="Arial"/>
                <w:i w:val="0"/>
              </w:rPr>
            </w:pPr>
            <w:r w:rsidRPr="005A3681">
              <w:rPr>
                <w:rStyle w:val="nfasis"/>
                <w:rFonts w:ascii="Arial" w:eastAsia="Calibri" w:hAnsi="Arial" w:cs="Arial"/>
                <w:i w:val="0"/>
              </w:rPr>
              <w:t>1</w:t>
            </w:r>
            <w:r w:rsidR="00A37CFC" w:rsidRPr="005A3681">
              <w:rPr>
                <w:rStyle w:val="nfasis"/>
                <w:rFonts w:ascii="Arial" w:eastAsia="Calibri" w:hAnsi="Arial" w:cs="Arial"/>
                <w:i w:val="0"/>
              </w:rPr>
              <w:t>4</w:t>
            </w:r>
          </w:p>
        </w:tc>
      </w:tr>
      <w:tr w:rsidR="005261D2" w:rsidRPr="005A3681" w:rsidTr="009921AB">
        <w:tc>
          <w:tcPr>
            <w:tcW w:w="9322" w:type="dxa"/>
            <w:shd w:val="clear" w:color="auto" w:fill="auto"/>
          </w:tcPr>
          <w:p w:rsidR="0023557C" w:rsidRPr="005A3681" w:rsidRDefault="0023557C" w:rsidP="0023557C">
            <w:pPr>
              <w:rPr>
                <w:rStyle w:val="nfasis"/>
                <w:rFonts w:ascii="Arial" w:eastAsia="Calibri" w:hAnsi="Arial" w:cs="Arial"/>
                <w:i w:val="0"/>
              </w:rPr>
            </w:pPr>
          </w:p>
        </w:tc>
        <w:tc>
          <w:tcPr>
            <w:tcW w:w="567" w:type="dxa"/>
            <w:shd w:val="clear" w:color="auto" w:fill="auto"/>
          </w:tcPr>
          <w:p w:rsidR="0023557C" w:rsidRPr="005A3681" w:rsidRDefault="0023557C"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514611" w:rsidRPr="005A3681" w:rsidRDefault="000A595E"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PROCESOS RELACIONADOS CON LOS CLASIFICADORES</w:t>
            </w:r>
          </w:p>
        </w:tc>
        <w:tc>
          <w:tcPr>
            <w:tcW w:w="567" w:type="dxa"/>
            <w:shd w:val="clear" w:color="auto" w:fill="auto"/>
          </w:tcPr>
          <w:p w:rsidR="00514611" w:rsidRPr="005A3681" w:rsidRDefault="0088515B" w:rsidP="00A94452">
            <w:pPr>
              <w:jc w:val="center"/>
              <w:rPr>
                <w:rStyle w:val="nfasis"/>
                <w:rFonts w:ascii="Arial" w:eastAsia="Calibri" w:hAnsi="Arial" w:cs="Arial"/>
                <w:i w:val="0"/>
              </w:rPr>
            </w:pPr>
            <w:r w:rsidRPr="005A3681">
              <w:rPr>
                <w:rStyle w:val="nfasis"/>
                <w:rFonts w:ascii="Arial" w:eastAsia="Calibri" w:hAnsi="Arial" w:cs="Arial"/>
                <w:i w:val="0"/>
              </w:rPr>
              <w:t>1</w:t>
            </w:r>
            <w:r w:rsidR="00A94452" w:rsidRPr="005A3681">
              <w:rPr>
                <w:rStyle w:val="nfasis"/>
                <w:rFonts w:ascii="Arial" w:eastAsia="Calibri" w:hAnsi="Arial" w:cs="Arial"/>
                <w:i w:val="0"/>
              </w:rPr>
              <w:t>5</w:t>
            </w:r>
          </w:p>
        </w:tc>
      </w:tr>
      <w:tr w:rsidR="005261D2" w:rsidRPr="005A3681" w:rsidTr="009921AB">
        <w:tc>
          <w:tcPr>
            <w:tcW w:w="9322" w:type="dxa"/>
            <w:shd w:val="clear" w:color="auto" w:fill="auto"/>
          </w:tcPr>
          <w:p w:rsidR="00514611" w:rsidRPr="005A3681" w:rsidRDefault="00576DF1" w:rsidP="00A94452">
            <w:pPr>
              <w:rPr>
                <w:rStyle w:val="nfasis"/>
                <w:rFonts w:ascii="Arial" w:eastAsia="Calibri" w:hAnsi="Arial" w:cs="Arial"/>
                <w:i w:val="0"/>
              </w:rPr>
            </w:pPr>
            <w:r w:rsidRPr="005A3681">
              <w:rPr>
                <w:rStyle w:val="nfasis"/>
                <w:rFonts w:ascii="Arial" w:eastAsia="Calibri" w:hAnsi="Arial" w:cs="Arial"/>
                <w:i w:val="0"/>
              </w:rPr>
              <w:t xml:space="preserve">       </w:t>
            </w:r>
            <w:r w:rsidR="00A94452" w:rsidRPr="005A3681">
              <w:rPr>
                <w:rStyle w:val="nfasis"/>
                <w:rFonts w:ascii="Arial" w:eastAsia="Calibri" w:hAnsi="Arial" w:cs="Arial"/>
                <w:i w:val="0"/>
              </w:rPr>
              <w:t xml:space="preserve"> 4.1 Adopción</w:t>
            </w:r>
            <w:r w:rsidR="00A37CFC" w:rsidRPr="005A3681">
              <w:rPr>
                <w:rStyle w:val="nfasis"/>
                <w:rFonts w:ascii="Arial" w:eastAsia="Calibri" w:hAnsi="Arial" w:cs="Arial"/>
                <w:i w:val="0"/>
              </w:rPr>
              <w:t xml:space="preserve"> - Adaptación</w:t>
            </w:r>
          </w:p>
        </w:tc>
        <w:tc>
          <w:tcPr>
            <w:tcW w:w="567" w:type="dxa"/>
            <w:shd w:val="clear" w:color="auto" w:fill="auto"/>
          </w:tcPr>
          <w:p w:rsidR="00514611" w:rsidRPr="005A3681" w:rsidRDefault="00A94452" w:rsidP="00A94452">
            <w:pPr>
              <w:jc w:val="center"/>
              <w:rPr>
                <w:rStyle w:val="nfasis"/>
                <w:rFonts w:ascii="Arial" w:eastAsia="Calibri" w:hAnsi="Arial" w:cs="Arial"/>
                <w:i w:val="0"/>
              </w:rPr>
            </w:pPr>
            <w:r w:rsidRPr="005A3681">
              <w:rPr>
                <w:rStyle w:val="nfasis"/>
                <w:rFonts w:ascii="Arial" w:eastAsia="Calibri" w:hAnsi="Arial" w:cs="Arial"/>
                <w:i w:val="0"/>
              </w:rPr>
              <w:t>15</w:t>
            </w:r>
          </w:p>
        </w:tc>
      </w:tr>
      <w:tr w:rsidR="005261D2" w:rsidRPr="005A3681" w:rsidTr="009921AB">
        <w:tc>
          <w:tcPr>
            <w:tcW w:w="9322" w:type="dxa"/>
            <w:shd w:val="clear" w:color="auto" w:fill="auto"/>
          </w:tcPr>
          <w:p w:rsidR="0023557C" w:rsidRPr="005A3681" w:rsidRDefault="0023557C" w:rsidP="00A37CFC">
            <w:pPr>
              <w:rPr>
                <w:rStyle w:val="nfasis"/>
                <w:rFonts w:ascii="Arial" w:eastAsia="Calibri" w:hAnsi="Arial" w:cs="Arial"/>
                <w:i w:val="0"/>
              </w:rPr>
            </w:pPr>
            <w:r w:rsidRPr="005A3681">
              <w:rPr>
                <w:rStyle w:val="nfasis"/>
                <w:rFonts w:ascii="Arial" w:eastAsia="Calibri" w:hAnsi="Arial" w:cs="Arial"/>
                <w:i w:val="0"/>
              </w:rPr>
              <w:t xml:space="preserve">        4.</w:t>
            </w:r>
            <w:r w:rsidR="00A37CFC" w:rsidRPr="005A3681">
              <w:rPr>
                <w:rStyle w:val="nfasis"/>
                <w:rFonts w:ascii="Arial" w:eastAsia="Calibri" w:hAnsi="Arial" w:cs="Arial"/>
                <w:i w:val="0"/>
              </w:rPr>
              <w:t>2</w:t>
            </w:r>
            <w:r w:rsidR="00A94452" w:rsidRPr="005A3681">
              <w:rPr>
                <w:rStyle w:val="nfasis"/>
                <w:rFonts w:ascii="Arial" w:eastAsia="Calibri" w:hAnsi="Arial" w:cs="Arial"/>
                <w:i w:val="0"/>
              </w:rPr>
              <w:t xml:space="preserve"> Actualización</w:t>
            </w:r>
          </w:p>
        </w:tc>
        <w:tc>
          <w:tcPr>
            <w:tcW w:w="567" w:type="dxa"/>
            <w:shd w:val="clear" w:color="auto" w:fill="auto"/>
          </w:tcPr>
          <w:p w:rsidR="0023557C" w:rsidRPr="005A3681" w:rsidRDefault="0088515B" w:rsidP="00671B4D">
            <w:pPr>
              <w:jc w:val="center"/>
              <w:rPr>
                <w:rStyle w:val="nfasis"/>
                <w:rFonts w:ascii="Arial" w:eastAsia="Calibri" w:hAnsi="Arial" w:cs="Arial"/>
                <w:i w:val="0"/>
              </w:rPr>
            </w:pPr>
            <w:r w:rsidRPr="005A3681">
              <w:rPr>
                <w:rStyle w:val="nfasis"/>
                <w:rFonts w:ascii="Arial" w:eastAsia="Calibri" w:hAnsi="Arial" w:cs="Arial"/>
                <w:i w:val="0"/>
              </w:rPr>
              <w:t>1</w:t>
            </w:r>
            <w:r w:rsidR="00671B4D" w:rsidRPr="005A3681">
              <w:rPr>
                <w:rStyle w:val="nfasis"/>
                <w:rFonts w:ascii="Arial" w:eastAsia="Calibri" w:hAnsi="Arial" w:cs="Arial"/>
                <w:i w:val="0"/>
              </w:rPr>
              <w:t>7</w:t>
            </w:r>
          </w:p>
        </w:tc>
      </w:tr>
      <w:tr w:rsidR="005261D2" w:rsidRPr="005A3681" w:rsidTr="009921AB">
        <w:tc>
          <w:tcPr>
            <w:tcW w:w="9322" w:type="dxa"/>
            <w:shd w:val="clear" w:color="auto" w:fill="auto"/>
          </w:tcPr>
          <w:p w:rsidR="0023557C" w:rsidRPr="005A3681" w:rsidRDefault="0023557C" w:rsidP="00A37CFC">
            <w:pPr>
              <w:rPr>
                <w:rStyle w:val="nfasis"/>
                <w:rFonts w:ascii="Arial" w:eastAsia="Calibri" w:hAnsi="Arial" w:cs="Arial"/>
                <w:i w:val="0"/>
              </w:rPr>
            </w:pPr>
            <w:r w:rsidRPr="005A3681">
              <w:rPr>
                <w:rStyle w:val="nfasis"/>
                <w:rFonts w:ascii="Arial" w:eastAsia="Calibri" w:hAnsi="Arial" w:cs="Arial"/>
                <w:i w:val="0"/>
              </w:rPr>
              <w:t xml:space="preserve">        4.</w:t>
            </w:r>
            <w:r w:rsidR="00A37CFC" w:rsidRPr="005A3681">
              <w:rPr>
                <w:rStyle w:val="nfasis"/>
                <w:rFonts w:ascii="Arial" w:eastAsia="Calibri" w:hAnsi="Arial" w:cs="Arial"/>
                <w:i w:val="0"/>
              </w:rPr>
              <w:t>3</w:t>
            </w:r>
            <w:r w:rsidRPr="005A3681">
              <w:rPr>
                <w:rStyle w:val="nfasis"/>
                <w:rFonts w:ascii="Arial" w:eastAsia="Calibri" w:hAnsi="Arial" w:cs="Arial"/>
                <w:i w:val="0"/>
              </w:rPr>
              <w:t xml:space="preserve"> </w:t>
            </w:r>
            <w:r w:rsidR="00A94452" w:rsidRPr="005A3681">
              <w:rPr>
                <w:rStyle w:val="nfasis"/>
                <w:rFonts w:ascii="Arial" w:eastAsia="Calibri" w:hAnsi="Arial" w:cs="Arial"/>
                <w:i w:val="0"/>
              </w:rPr>
              <w:t>Mantenimiento</w:t>
            </w:r>
          </w:p>
        </w:tc>
        <w:tc>
          <w:tcPr>
            <w:tcW w:w="567" w:type="dxa"/>
            <w:shd w:val="clear" w:color="auto" w:fill="auto"/>
          </w:tcPr>
          <w:p w:rsidR="0023557C" w:rsidRPr="005A3681" w:rsidRDefault="0088515B" w:rsidP="00671B4D">
            <w:pPr>
              <w:jc w:val="center"/>
              <w:rPr>
                <w:rStyle w:val="nfasis"/>
                <w:rFonts w:ascii="Arial" w:eastAsia="Calibri" w:hAnsi="Arial" w:cs="Arial"/>
                <w:i w:val="0"/>
              </w:rPr>
            </w:pPr>
            <w:r w:rsidRPr="005A3681">
              <w:rPr>
                <w:rStyle w:val="nfasis"/>
                <w:rFonts w:ascii="Arial" w:eastAsia="Calibri" w:hAnsi="Arial" w:cs="Arial"/>
                <w:i w:val="0"/>
              </w:rPr>
              <w:t>1</w:t>
            </w:r>
            <w:r w:rsidR="00671B4D" w:rsidRPr="005A3681">
              <w:rPr>
                <w:rStyle w:val="nfasis"/>
                <w:rFonts w:ascii="Arial" w:eastAsia="Calibri" w:hAnsi="Arial" w:cs="Arial"/>
                <w:i w:val="0"/>
              </w:rPr>
              <w:t>7</w:t>
            </w:r>
          </w:p>
        </w:tc>
      </w:tr>
      <w:tr w:rsidR="005261D2" w:rsidRPr="005A3681" w:rsidTr="009921AB">
        <w:tc>
          <w:tcPr>
            <w:tcW w:w="9322" w:type="dxa"/>
            <w:shd w:val="clear" w:color="auto" w:fill="auto"/>
          </w:tcPr>
          <w:p w:rsidR="0023557C" w:rsidRPr="005A3681" w:rsidRDefault="0023557C" w:rsidP="00514611">
            <w:pPr>
              <w:rPr>
                <w:rStyle w:val="nfasis"/>
                <w:rFonts w:ascii="Arial" w:eastAsia="Calibri" w:hAnsi="Arial" w:cs="Arial"/>
                <w:i w:val="0"/>
              </w:rPr>
            </w:pPr>
          </w:p>
        </w:tc>
        <w:tc>
          <w:tcPr>
            <w:tcW w:w="567" w:type="dxa"/>
            <w:shd w:val="clear" w:color="auto" w:fill="auto"/>
          </w:tcPr>
          <w:p w:rsidR="0023557C" w:rsidRPr="005A3681" w:rsidRDefault="0023557C"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23557C" w:rsidRPr="005A3681" w:rsidRDefault="00A94452"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PASOS PARA CLASIFICAR EN EL CPCU</w:t>
            </w:r>
          </w:p>
        </w:tc>
        <w:tc>
          <w:tcPr>
            <w:tcW w:w="567" w:type="dxa"/>
            <w:shd w:val="clear" w:color="auto" w:fill="auto"/>
          </w:tcPr>
          <w:p w:rsidR="0023557C" w:rsidRPr="005A3681" w:rsidRDefault="0088515B" w:rsidP="00671B4D">
            <w:pPr>
              <w:jc w:val="center"/>
              <w:rPr>
                <w:rStyle w:val="nfasis"/>
                <w:rFonts w:ascii="Arial" w:eastAsia="Calibri" w:hAnsi="Arial" w:cs="Arial"/>
                <w:i w:val="0"/>
              </w:rPr>
            </w:pPr>
            <w:r w:rsidRPr="005A3681">
              <w:rPr>
                <w:rStyle w:val="nfasis"/>
                <w:rFonts w:ascii="Arial" w:eastAsia="Calibri" w:hAnsi="Arial" w:cs="Arial"/>
                <w:i w:val="0"/>
              </w:rPr>
              <w:t>1</w:t>
            </w:r>
            <w:r w:rsidR="00671B4D" w:rsidRPr="005A3681">
              <w:rPr>
                <w:rStyle w:val="nfasis"/>
                <w:rFonts w:ascii="Arial" w:eastAsia="Calibri" w:hAnsi="Arial" w:cs="Arial"/>
                <w:i w:val="0"/>
              </w:rPr>
              <w:t>8</w:t>
            </w:r>
          </w:p>
        </w:tc>
      </w:tr>
      <w:tr w:rsidR="005261D2" w:rsidRPr="005A3681" w:rsidTr="009921AB">
        <w:tc>
          <w:tcPr>
            <w:tcW w:w="9322" w:type="dxa"/>
            <w:shd w:val="clear" w:color="auto" w:fill="auto"/>
          </w:tcPr>
          <w:p w:rsidR="0023557C" w:rsidRPr="005A3681" w:rsidRDefault="00A94452" w:rsidP="00A94452">
            <w:pPr>
              <w:ind w:left="502"/>
              <w:rPr>
                <w:rStyle w:val="nfasis"/>
                <w:rFonts w:ascii="Arial" w:eastAsia="Calibri" w:hAnsi="Arial" w:cs="Arial"/>
                <w:i w:val="0"/>
              </w:rPr>
            </w:pPr>
            <w:r w:rsidRPr="005A3681">
              <w:rPr>
                <w:rStyle w:val="nfasis"/>
                <w:rFonts w:ascii="Arial" w:eastAsia="Calibri" w:hAnsi="Arial" w:cs="Arial"/>
                <w:i w:val="0"/>
              </w:rPr>
              <w:t>5.1 Ejemplo de codificación en el CPCU</w:t>
            </w:r>
          </w:p>
        </w:tc>
        <w:tc>
          <w:tcPr>
            <w:tcW w:w="567" w:type="dxa"/>
            <w:shd w:val="clear" w:color="auto" w:fill="auto"/>
          </w:tcPr>
          <w:p w:rsidR="0023557C" w:rsidRPr="005A3681" w:rsidRDefault="0088515B" w:rsidP="0088515B">
            <w:pPr>
              <w:jc w:val="center"/>
              <w:rPr>
                <w:rStyle w:val="nfasis"/>
                <w:rFonts w:ascii="Arial" w:eastAsia="Calibri" w:hAnsi="Arial" w:cs="Arial"/>
                <w:i w:val="0"/>
              </w:rPr>
            </w:pPr>
            <w:r w:rsidRPr="005A3681">
              <w:rPr>
                <w:rStyle w:val="nfasis"/>
                <w:rFonts w:ascii="Arial" w:eastAsia="Calibri" w:hAnsi="Arial" w:cs="Arial"/>
                <w:i w:val="0"/>
              </w:rPr>
              <w:t>19</w:t>
            </w:r>
          </w:p>
        </w:tc>
      </w:tr>
      <w:tr w:rsidR="00671B4D" w:rsidRPr="005A3681" w:rsidTr="009921AB">
        <w:tc>
          <w:tcPr>
            <w:tcW w:w="9322" w:type="dxa"/>
            <w:shd w:val="clear" w:color="auto" w:fill="auto"/>
          </w:tcPr>
          <w:p w:rsidR="00671B4D" w:rsidRPr="005A3681" w:rsidRDefault="00671B4D" w:rsidP="00671B4D">
            <w:pPr>
              <w:ind w:left="502"/>
              <w:rPr>
                <w:rStyle w:val="nfasis"/>
                <w:rFonts w:ascii="Arial" w:eastAsia="Calibri" w:hAnsi="Arial" w:cs="Arial"/>
                <w:i w:val="0"/>
              </w:rPr>
            </w:pPr>
          </w:p>
        </w:tc>
        <w:tc>
          <w:tcPr>
            <w:tcW w:w="567" w:type="dxa"/>
            <w:shd w:val="clear" w:color="auto" w:fill="auto"/>
          </w:tcPr>
          <w:p w:rsidR="00671B4D" w:rsidRPr="005A3681" w:rsidRDefault="00671B4D"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23557C" w:rsidRPr="005A3681" w:rsidRDefault="0023557C"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DIFUSIÓN</w:t>
            </w:r>
          </w:p>
        </w:tc>
        <w:tc>
          <w:tcPr>
            <w:tcW w:w="567" w:type="dxa"/>
            <w:shd w:val="clear" w:color="auto" w:fill="auto"/>
          </w:tcPr>
          <w:p w:rsidR="0023557C" w:rsidRPr="005A3681" w:rsidRDefault="0088515B" w:rsidP="00FD6A62">
            <w:pPr>
              <w:jc w:val="center"/>
              <w:rPr>
                <w:rStyle w:val="nfasis"/>
                <w:rFonts w:ascii="Arial" w:eastAsia="Calibri" w:hAnsi="Arial" w:cs="Arial"/>
                <w:i w:val="0"/>
              </w:rPr>
            </w:pPr>
            <w:r w:rsidRPr="005A3681">
              <w:rPr>
                <w:rStyle w:val="nfasis"/>
                <w:rFonts w:ascii="Arial" w:eastAsia="Calibri" w:hAnsi="Arial" w:cs="Arial"/>
                <w:i w:val="0"/>
              </w:rPr>
              <w:t>2</w:t>
            </w:r>
            <w:r w:rsidR="00FD6A62" w:rsidRPr="005A3681">
              <w:rPr>
                <w:rStyle w:val="nfasis"/>
                <w:rFonts w:ascii="Arial" w:eastAsia="Calibri" w:hAnsi="Arial" w:cs="Arial"/>
                <w:i w:val="0"/>
              </w:rPr>
              <w:t>1</w:t>
            </w:r>
          </w:p>
        </w:tc>
      </w:tr>
      <w:tr w:rsidR="005261D2" w:rsidRPr="005A3681" w:rsidTr="009921AB">
        <w:tc>
          <w:tcPr>
            <w:tcW w:w="9322" w:type="dxa"/>
            <w:shd w:val="clear" w:color="auto" w:fill="auto"/>
          </w:tcPr>
          <w:p w:rsidR="00A73602" w:rsidRPr="005A3681" w:rsidRDefault="00A73602" w:rsidP="0023557C">
            <w:pPr>
              <w:rPr>
                <w:rStyle w:val="nfasis"/>
                <w:rFonts w:ascii="Arial" w:eastAsia="Calibri" w:hAnsi="Arial" w:cs="Arial"/>
                <w:i w:val="0"/>
              </w:rPr>
            </w:pPr>
          </w:p>
        </w:tc>
        <w:tc>
          <w:tcPr>
            <w:tcW w:w="567" w:type="dxa"/>
            <w:shd w:val="clear" w:color="auto" w:fill="auto"/>
          </w:tcPr>
          <w:p w:rsidR="00A73602" w:rsidRPr="005A3681" w:rsidRDefault="00A73602"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23557C" w:rsidRPr="005A3681" w:rsidRDefault="0023557C"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BIBLIOGRAFÍA</w:t>
            </w:r>
          </w:p>
        </w:tc>
        <w:tc>
          <w:tcPr>
            <w:tcW w:w="567" w:type="dxa"/>
            <w:shd w:val="clear" w:color="auto" w:fill="auto"/>
          </w:tcPr>
          <w:p w:rsidR="0023557C" w:rsidRPr="005A3681" w:rsidRDefault="0088515B" w:rsidP="00FD6A62">
            <w:pPr>
              <w:jc w:val="center"/>
              <w:rPr>
                <w:rStyle w:val="nfasis"/>
                <w:rFonts w:ascii="Arial" w:eastAsia="Calibri" w:hAnsi="Arial" w:cs="Arial"/>
                <w:i w:val="0"/>
              </w:rPr>
            </w:pPr>
            <w:r w:rsidRPr="005A3681">
              <w:rPr>
                <w:rStyle w:val="nfasis"/>
                <w:rFonts w:ascii="Arial" w:eastAsia="Calibri" w:hAnsi="Arial" w:cs="Arial"/>
                <w:i w:val="0"/>
              </w:rPr>
              <w:t>2</w:t>
            </w:r>
            <w:r w:rsidR="00FD6A62" w:rsidRPr="005A3681">
              <w:rPr>
                <w:rStyle w:val="nfasis"/>
                <w:rFonts w:ascii="Arial" w:eastAsia="Calibri" w:hAnsi="Arial" w:cs="Arial"/>
                <w:i w:val="0"/>
              </w:rPr>
              <w:t>2</w:t>
            </w:r>
          </w:p>
        </w:tc>
      </w:tr>
      <w:tr w:rsidR="005261D2" w:rsidRPr="005A3681" w:rsidTr="009921AB">
        <w:tc>
          <w:tcPr>
            <w:tcW w:w="9322" w:type="dxa"/>
            <w:shd w:val="clear" w:color="auto" w:fill="auto"/>
          </w:tcPr>
          <w:p w:rsidR="0023557C" w:rsidRPr="005A3681" w:rsidRDefault="0023557C" w:rsidP="00A73602">
            <w:pPr>
              <w:ind w:left="502"/>
              <w:rPr>
                <w:rStyle w:val="nfasis"/>
                <w:rFonts w:ascii="Arial" w:eastAsia="Calibri" w:hAnsi="Arial" w:cs="Arial"/>
                <w:i w:val="0"/>
              </w:rPr>
            </w:pPr>
          </w:p>
        </w:tc>
        <w:tc>
          <w:tcPr>
            <w:tcW w:w="567" w:type="dxa"/>
            <w:shd w:val="clear" w:color="auto" w:fill="auto"/>
          </w:tcPr>
          <w:p w:rsidR="0023557C" w:rsidRPr="005A3681" w:rsidRDefault="0023557C" w:rsidP="0088515B">
            <w:pPr>
              <w:jc w:val="center"/>
              <w:rPr>
                <w:rStyle w:val="nfasis"/>
                <w:rFonts w:ascii="Arial" w:eastAsia="Calibri" w:hAnsi="Arial" w:cs="Arial"/>
                <w:i w:val="0"/>
              </w:rPr>
            </w:pPr>
          </w:p>
        </w:tc>
      </w:tr>
      <w:tr w:rsidR="005261D2" w:rsidRPr="005A3681" w:rsidTr="009921AB">
        <w:tc>
          <w:tcPr>
            <w:tcW w:w="9322" w:type="dxa"/>
            <w:shd w:val="clear" w:color="auto" w:fill="auto"/>
          </w:tcPr>
          <w:p w:rsidR="0023557C" w:rsidRPr="005A3681" w:rsidRDefault="00A73602" w:rsidP="00331A44">
            <w:pPr>
              <w:numPr>
                <w:ilvl w:val="0"/>
                <w:numId w:val="14"/>
              </w:numPr>
              <w:rPr>
                <w:rStyle w:val="nfasis"/>
                <w:rFonts w:ascii="Arial" w:eastAsia="Calibri" w:hAnsi="Arial" w:cs="Arial"/>
                <w:i w:val="0"/>
              </w:rPr>
            </w:pPr>
            <w:r w:rsidRPr="005A3681">
              <w:rPr>
                <w:rStyle w:val="nfasis"/>
                <w:rFonts w:ascii="Arial" w:eastAsia="Calibri" w:hAnsi="Arial" w:cs="Arial"/>
                <w:i w:val="0"/>
              </w:rPr>
              <w:t>GLOSARIO</w:t>
            </w:r>
            <w:r w:rsidR="0088515B" w:rsidRPr="005A3681">
              <w:rPr>
                <w:rStyle w:val="nfasis"/>
                <w:rFonts w:ascii="Arial" w:eastAsia="Calibri" w:hAnsi="Arial" w:cs="Arial"/>
                <w:i w:val="0"/>
              </w:rPr>
              <w:t xml:space="preserve"> DE TÉRMINOS</w:t>
            </w:r>
          </w:p>
        </w:tc>
        <w:tc>
          <w:tcPr>
            <w:tcW w:w="567" w:type="dxa"/>
            <w:shd w:val="clear" w:color="auto" w:fill="auto"/>
          </w:tcPr>
          <w:p w:rsidR="0023557C" w:rsidRPr="005A3681" w:rsidRDefault="0088515B" w:rsidP="00FD6A62">
            <w:pPr>
              <w:jc w:val="center"/>
              <w:rPr>
                <w:rStyle w:val="nfasis"/>
                <w:rFonts w:ascii="Arial" w:eastAsia="Calibri" w:hAnsi="Arial" w:cs="Arial"/>
                <w:i w:val="0"/>
              </w:rPr>
            </w:pPr>
            <w:r w:rsidRPr="005A3681">
              <w:rPr>
                <w:rStyle w:val="nfasis"/>
                <w:rFonts w:ascii="Arial" w:eastAsia="Calibri" w:hAnsi="Arial" w:cs="Arial"/>
                <w:i w:val="0"/>
              </w:rPr>
              <w:t>2</w:t>
            </w:r>
            <w:r w:rsidR="00FD6A62" w:rsidRPr="005A3681">
              <w:rPr>
                <w:rStyle w:val="nfasis"/>
                <w:rFonts w:ascii="Arial" w:eastAsia="Calibri" w:hAnsi="Arial" w:cs="Arial"/>
                <w:i w:val="0"/>
              </w:rPr>
              <w:t>3</w:t>
            </w:r>
          </w:p>
        </w:tc>
      </w:tr>
      <w:tr w:rsidR="008E49AF" w:rsidRPr="00E70B76" w:rsidTr="009921AB">
        <w:tc>
          <w:tcPr>
            <w:tcW w:w="9322" w:type="dxa"/>
            <w:shd w:val="clear" w:color="auto" w:fill="auto"/>
          </w:tcPr>
          <w:p w:rsidR="00A73602" w:rsidRPr="00E70B76" w:rsidRDefault="00A73602" w:rsidP="00E70B76">
            <w:pPr>
              <w:numPr>
                <w:ilvl w:val="0"/>
                <w:numId w:val="14"/>
              </w:numPr>
              <w:rPr>
                <w:rStyle w:val="nfasis"/>
                <w:rFonts w:ascii="Arial" w:eastAsia="Calibri" w:hAnsi="Arial" w:cs="Arial"/>
                <w:i w:val="0"/>
              </w:rPr>
            </w:pPr>
            <w:r w:rsidRPr="00E70B76">
              <w:rPr>
                <w:rStyle w:val="nfasis"/>
                <w:rFonts w:ascii="Arial" w:eastAsia="Calibri" w:hAnsi="Arial" w:cs="Arial"/>
                <w:i w:val="0"/>
              </w:rPr>
              <w:t>ANEXO</w:t>
            </w:r>
            <w:r w:rsidR="00E70B76" w:rsidRPr="00E70B76">
              <w:rPr>
                <w:rStyle w:val="nfasis"/>
                <w:rFonts w:ascii="Arial" w:eastAsia="Calibri" w:hAnsi="Arial" w:cs="Arial"/>
                <w:i w:val="0"/>
              </w:rPr>
              <w:t xml:space="preserve"> 1</w:t>
            </w:r>
            <w:r w:rsidR="005C4D5A" w:rsidRPr="00E70B76">
              <w:rPr>
                <w:rStyle w:val="nfasis"/>
                <w:rFonts w:ascii="Arial" w:eastAsia="Calibri" w:hAnsi="Arial" w:cs="Arial"/>
                <w:i w:val="0"/>
              </w:rPr>
              <w:t>:</w:t>
            </w:r>
            <w:r w:rsidRPr="00E70B76">
              <w:rPr>
                <w:rStyle w:val="nfasis"/>
                <w:rFonts w:ascii="Arial" w:eastAsia="Calibri" w:hAnsi="Arial" w:cs="Arial"/>
                <w:i w:val="0"/>
              </w:rPr>
              <w:t xml:space="preserve"> FICHA DE INCLUSIÓN EN EL CPCU</w:t>
            </w:r>
          </w:p>
        </w:tc>
        <w:tc>
          <w:tcPr>
            <w:tcW w:w="567" w:type="dxa"/>
            <w:shd w:val="clear" w:color="auto" w:fill="auto"/>
          </w:tcPr>
          <w:p w:rsidR="00A73602" w:rsidRPr="005A3681" w:rsidRDefault="0088515B" w:rsidP="00E70B76">
            <w:pPr>
              <w:rPr>
                <w:rStyle w:val="nfasis"/>
                <w:rFonts w:ascii="Arial" w:eastAsia="Calibri" w:hAnsi="Arial" w:cs="Arial"/>
                <w:i w:val="0"/>
              </w:rPr>
            </w:pPr>
            <w:r w:rsidRPr="005A3681">
              <w:rPr>
                <w:rStyle w:val="nfasis"/>
                <w:rFonts w:ascii="Arial" w:eastAsia="Calibri" w:hAnsi="Arial" w:cs="Arial"/>
                <w:i w:val="0"/>
              </w:rPr>
              <w:t>2</w:t>
            </w:r>
            <w:r w:rsidR="00FD6A62" w:rsidRPr="005A3681">
              <w:rPr>
                <w:rStyle w:val="nfasis"/>
                <w:rFonts w:ascii="Arial" w:eastAsia="Calibri" w:hAnsi="Arial" w:cs="Arial"/>
                <w:i w:val="0"/>
              </w:rPr>
              <w:t>6</w:t>
            </w:r>
          </w:p>
          <w:p w:rsidR="005C4D5A" w:rsidRPr="005A3681" w:rsidRDefault="005C4D5A" w:rsidP="00E70B76">
            <w:pPr>
              <w:ind w:left="142"/>
              <w:rPr>
                <w:rStyle w:val="nfasis"/>
                <w:rFonts w:ascii="Arial" w:eastAsia="Calibri" w:hAnsi="Arial" w:cs="Arial"/>
                <w:i w:val="0"/>
              </w:rPr>
            </w:pPr>
          </w:p>
        </w:tc>
      </w:tr>
      <w:tr w:rsidR="008E49AF" w:rsidRPr="005A3681" w:rsidTr="009921AB">
        <w:tc>
          <w:tcPr>
            <w:tcW w:w="9322" w:type="dxa"/>
            <w:shd w:val="clear" w:color="auto" w:fill="auto"/>
          </w:tcPr>
          <w:p w:rsidR="00A73602" w:rsidRPr="005A3681" w:rsidRDefault="00A73602" w:rsidP="00B43D8C">
            <w:pPr>
              <w:rPr>
                <w:rStyle w:val="nfasis"/>
                <w:rFonts w:ascii="Arial" w:eastAsia="Calibri" w:hAnsi="Arial" w:cs="Arial"/>
                <w:i w:val="0"/>
              </w:rPr>
            </w:pPr>
          </w:p>
        </w:tc>
        <w:tc>
          <w:tcPr>
            <w:tcW w:w="567" w:type="dxa"/>
            <w:shd w:val="clear" w:color="auto" w:fill="auto"/>
          </w:tcPr>
          <w:p w:rsidR="005C4D5A" w:rsidRPr="005A3681" w:rsidRDefault="005C4D5A" w:rsidP="00FD6A62">
            <w:pPr>
              <w:jc w:val="center"/>
              <w:rPr>
                <w:rStyle w:val="nfasis"/>
                <w:rFonts w:ascii="Arial" w:eastAsia="Calibri" w:hAnsi="Arial" w:cs="Arial"/>
                <w:i w:val="0"/>
              </w:rPr>
            </w:pPr>
          </w:p>
        </w:tc>
      </w:tr>
      <w:tr w:rsidR="005C4D5A" w:rsidRPr="005A3681" w:rsidTr="009921AB">
        <w:tc>
          <w:tcPr>
            <w:tcW w:w="9322" w:type="dxa"/>
            <w:shd w:val="clear" w:color="auto" w:fill="auto"/>
          </w:tcPr>
          <w:p w:rsidR="005C4D5A" w:rsidRPr="005A3681" w:rsidRDefault="005C4D5A" w:rsidP="00B43D8C">
            <w:pPr>
              <w:rPr>
                <w:rFonts w:ascii="Arial" w:hAnsi="Arial" w:cs="Arial"/>
              </w:rPr>
            </w:pPr>
          </w:p>
        </w:tc>
        <w:tc>
          <w:tcPr>
            <w:tcW w:w="567" w:type="dxa"/>
            <w:shd w:val="clear" w:color="auto" w:fill="auto"/>
          </w:tcPr>
          <w:p w:rsidR="005C4D5A" w:rsidRPr="005A3681" w:rsidRDefault="005C4D5A" w:rsidP="00FD6A62">
            <w:pPr>
              <w:jc w:val="center"/>
              <w:rPr>
                <w:rStyle w:val="nfasis"/>
                <w:rFonts w:ascii="Arial" w:eastAsia="Calibri" w:hAnsi="Arial" w:cs="Arial"/>
                <w:i w:val="0"/>
              </w:rPr>
            </w:pPr>
          </w:p>
        </w:tc>
      </w:tr>
      <w:tr w:rsidR="005261D2" w:rsidRPr="005A3681" w:rsidTr="009921AB">
        <w:tc>
          <w:tcPr>
            <w:tcW w:w="9322" w:type="dxa"/>
            <w:shd w:val="clear" w:color="auto" w:fill="auto"/>
          </w:tcPr>
          <w:p w:rsidR="00A73602" w:rsidRPr="005A3681" w:rsidRDefault="00A73602" w:rsidP="00FB4209">
            <w:pPr>
              <w:rPr>
                <w:rStyle w:val="nfasis"/>
                <w:rFonts w:ascii="Arial" w:eastAsia="Calibri" w:hAnsi="Arial" w:cs="Arial"/>
                <w:i w:val="0"/>
              </w:rPr>
            </w:pPr>
          </w:p>
        </w:tc>
        <w:tc>
          <w:tcPr>
            <w:tcW w:w="567" w:type="dxa"/>
            <w:shd w:val="clear" w:color="auto" w:fill="auto"/>
          </w:tcPr>
          <w:p w:rsidR="00A73602" w:rsidRPr="005A3681" w:rsidRDefault="00A73602" w:rsidP="00FD6A62">
            <w:pPr>
              <w:jc w:val="center"/>
              <w:rPr>
                <w:rStyle w:val="nfasis"/>
                <w:rFonts w:ascii="Arial" w:eastAsia="Calibri" w:hAnsi="Arial" w:cs="Arial"/>
                <w:i w:val="0"/>
              </w:rPr>
            </w:pPr>
          </w:p>
        </w:tc>
      </w:tr>
    </w:tbl>
    <w:p w:rsidR="00121D45" w:rsidRPr="005A3681" w:rsidRDefault="00121D45" w:rsidP="00231572">
      <w:pPr>
        <w:widowControl w:val="0"/>
        <w:autoSpaceDE w:val="0"/>
        <w:autoSpaceDN w:val="0"/>
        <w:adjustRightInd w:val="0"/>
        <w:spacing w:line="838" w:lineRule="exact"/>
        <w:ind w:right="-140"/>
        <w:jc w:val="center"/>
        <w:rPr>
          <w:rFonts w:ascii="Arial" w:hAnsi="Arial" w:cs="Arial"/>
        </w:rPr>
      </w:pPr>
    </w:p>
    <w:p w:rsidR="003F3632" w:rsidRPr="005A3681" w:rsidRDefault="00121D45" w:rsidP="005A3681">
      <w:pPr>
        <w:widowControl w:val="0"/>
        <w:autoSpaceDE w:val="0"/>
        <w:autoSpaceDN w:val="0"/>
        <w:adjustRightInd w:val="0"/>
        <w:spacing w:line="838" w:lineRule="exact"/>
        <w:ind w:right="-140"/>
        <w:jc w:val="center"/>
        <w:rPr>
          <w:rFonts w:ascii="Arial" w:hAnsi="Arial" w:cs="Arial"/>
          <w:b/>
          <w:sz w:val="28"/>
          <w:szCs w:val="28"/>
        </w:rPr>
      </w:pPr>
      <w:r w:rsidRPr="005A3681">
        <w:rPr>
          <w:rFonts w:ascii="Arial" w:hAnsi="Arial" w:cs="Arial"/>
        </w:rPr>
        <w:br w:type="page"/>
      </w:r>
      <w:r w:rsidR="00C057BA" w:rsidRPr="005A3681">
        <w:rPr>
          <w:rFonts w:ascii="Arial" w:hAnsi="Arial" w:cs="Arial"/>
          <w:b/>
          <w:sz w:val="28"/>
          <w:szCs w:val="28"/>
        </w:rPr>
        <w:lastRenderedPageBreak/>
        <w:t>P</w:t>
      </w:r>
      <w:r w:rsidR="00231572" w:rsidRPr="005A3681">
        <w:rPr>
          <w:rFonts w:ascii="Arial" w:hAnsi="Arial" w:cs="Arial"/>
          <w:b/>
          <w:sz w:val="28"/>
          <w:szCs w:val="28"/>
        </w:rPr>
        <w:t>RESENTACIÓN</w:t>
      </w:r>
    </w:p>
    <w:p w:rsidR="00D81292" w:rsidRPr="005A3681" w:rsidRDefault="00D81292" w:rsidP="00E31DA6">
      <w:pPr>
        <w:widowControl w:val="0"/>
        <w:autoSpaceDE w:val="0"/>
        <w:autoSpaceDN w:val="0"/>
        <w:adjustRightInd w:val="0"/>
        <w:spacing w:line="200" w:lineRule="exact"/>
        <w:ind w:right="721"/>
        <w:rPr>
          <w:rFonts w:ascii="Arial" w:hAnsi="Arial" w:cs="Arial"/>
        </w:rPr>
      </w:pPr>
    </w:p>
    <w:p w:rsidR="003F3632" w:rsidRPr="005A3681" w:rsidRDefault="003F3632" w:rsidP="00E31DA6">
      <w:pPr>
        <w:widowControl w:val="0"/>
        <w:autoSpaceDE w:val="0"/>
        <w:autoSpaceDN w:val="0"/>
        <w:adjustRightInd w:val="0"/>
        <w:spacing w:before="32" w:line="246" w:lineRule="auto"/>
        <w:ind w:right="44"/>
        <w:jc w:val="both"/>
        <w:rPr>
          <w:rFonts w:ascii="Arial" w:hAnsi="Arial" w:cs="Arial"/>
        </w:rPr>
      </w:pPr>
      <w:r w:rsidRPr="005A3681">
        <w:rPr>
          <w:rFonts w:ascii="Arial" w:hAnsi="Arial" w:cs="Arial"/>
        </w:rPr>
        <w:t xml:space="preserve">La Oficina Nacional de Estadística e Información, ONEI dirige metodológicamente la gestión de la información </w:t>
      </w:r>
      <w:r w:rsidR="00A84DE5" w:rsidRPr="005A3681">
        <w:rPr>
          <w:rFonts w:ascii="Arial" w:hAnsi="Arial" w:cs="Arial"/>
        </w:rPr>
        <w:t xml:space="preserve">de </w:t>
      </w:r>
      <w:r w:rsidR="00D872D9" w:rsidRPr="005A3681">
        <w:rPr>
          <w:rFonts w:ascii="Arial" w:hAnsi="Arial" w:cs="Arial"/>
        </w:rPr>
        <w:t>interés</w:t>
      </w:r>
      <w:r w:rsidRPr="005A3681">
        <w:rPr>
          <w:rFonts w:ascii="Arial" w:hAnsi="Arial" w:cs="Arial"/>
        </w:rPr>
        <w:t xml:space="preserve"> para el Gobierno y para ello integra el trabajo estadístico del país en el Sistema </w:t>
      </w:r>
      <w:r w:rsidR="00FB4209" w:rsidRPr="005A3681">
        <w:rPr>
          <w:rFonts w:ascii="Arial" w:hAnsi="Arial" w:cs="Arial"/>
        </w:rPr>
        <w:t xml:space="preserve">Nacional </w:t>
      </w:r>
      <w:r w:rsidRPr="005A3681">
        <w:rPr>
          <w:rFonts w:ascii="Arial" w:hAnsi="Arial" w:cs="Arial"/>
        </w:rPr>
        <w:t>Estadístico (SN</w:t>
      </w:r>
      <w:r w:rsidR="00FB4209" w:rsidRPr="005A3681">
        <w:rPr>
          <w:rFonts w:ascii="Arial" w:hAnsi="Arial" w:cs="Arial"/>
        </w:rPr>
        <w:t>E</w:t>
      </w:r>
      <w:r w:rsidRPr="005A3681">
        <w:rPr>
          <w:rFonts w:ascii="Arial" w:hAnsi="Arial" w:cs="Arial"/>
        </w:rPr>
        <w:t>), en el cual participan coordinadamente todos los órganos, organismos</w:t>
      </w:r>
      <w:r w:rsidR="00A84DE5" w:rsidRPr="005A3681">
        <w:rPr>
          <w:rFonts w:ascii="Arial" w:hAnsi="Arial" w:cs="Arial"/>
        </w:rPr>
        <w:t xml:space="preserve">, </w:t>
      </w:r>
      <w:r w:rsidRPr="005A3681">
        <w:rPr>
          <w:rFonts w:ascii="Arial" w:hAnsi="Arial" w:cs="Arial"/>
        </w:rPr>
        <w:t xml:space="preserve">entidades </w:t>
      </w:r>
      <w:r w:rsidR="00A84DE5" w:rsidRPr="005A3681">
        <w:rPr>
          <w:rFonts w:ascii="Arial" w:hAnsi="Arial" w:cs="Arial"/>
        </w:rPr>
        <w:t xml:space="preserve">nacionales y organizaciones superiores de dirección empresarial </w:t>
      </w:r>
      <w:r w:rsidRPr="005A3681">
        <w:rPr>
          <w:rFonts w:ascii="Arial" w:hAnsi="Arial" w:cs="Arial"/>
        </w:rPr>
        <w:t>que elaboran estadísticas en el país</w:t>
      </w:r>
      <w:r w:rsidR="00CA2E02" w:rsidRPr="005A3681">
        <w:rPr>
          <w:rFonts w:ascii="Arial" w:hAnsi="Arial" w:cs="Arial"/>
        </w:rPr>
        <w:t>.</w:t>
      </w:r>
    </w:p>
    <w:p w:rsidR="00C002F1" w:rsidRPr="005A3681" w:rsidRDefault="00C002F1" w:rsidP="00E31DA6">
      <w:pPr>
        <w:widowControl w:val="0"/>
        <w:autoSpaceDE w:val="0"/>
        <w:autoSpaceDN w:val="0"/>
        <w:adjustRightInd w:val="0"/>
        <w:spacing w:before="32" w:line="246" w:lineRule="auto"/>
        <w:ind w:right="44"/>
        <w:jc w:val="both"/>
        <w:rPr>
          <w:rFonts w:ascii="Arial" w:hAnsi="Arial" w:cs="Arial"/>
          <w:lang w:val="es-MX"/>
        </w:rPr>
      </w:pPr>
    </w:p>
    <w:p w:rsidR="008746AD" w:rsidRDefault="008746AD" w:rsidP="008746AD">
      <w:pPr>
        <w:widowControl w:val="0"/>
        <w:autoSpaceDE w:val="0"/>
        <w:autoSpaceDN w:val="0"/>
        <w:adjustRightInd w:val="0"/>
        <w:jc w:val="both"/>
        <w:rPr>
          <w:rFonts w:ascii="Arial" w:eastAsia="Arial" w:hAnsi="Arial" w:cs="Arial"/>
        </w:rPr>
      </w:pPr>
      <w:r>
        <w:rPr>
          <w:rFonts w:ascii="Arial" w:hAnsi="Arial" w:cs="Arial"/>
        </w:rPr>
        <w:t xml:space="preserve">La Dirección de Metodología de la Información, en materia de gestión de la información, establece las  </w:t>
      </w:r>
      <w:r>
        <w:rPr>
          <w:rFonts w:ascii="Arial" w:hAnsi="Arial" w:cs="Arial"/>
          <w:lang w:val="es-MX"/>
        </w:rPr>
        <w:t xml:space="preserve">Normas y Procedimientos para la creación, actualización y funcionamiento del </w:t>
      </w:r>
      <w:r>
        <w:rPr>
          <w:rFonts w:ascii="Arial" w:hAnsi="Arial" w:cs="Arial"/>
        </w:rPr>
        <w:t xml:space="preserve">SNE   en todos sus componentes y trabaja en su fortalecimiento y consolidación, armoniza los clasificadores, codificadores y otros estándares informativos de uso general en los sistemas de información, encaminadas a </w:t>
      </w:r>
      <w:r>
        <w:rPr>
          <w:rFonts w:ascii="Arial" w:eastAsia="Arial" w:hAnsi="Arial" w:cs="Arial"/>
        </w:rPr>
        <w:t>lograr una mayor armonización y estandarización de la información oficial del país, la comparabilidad con el resto del mundo, así como la implementación de la interoperabilidad semántica entre los sistemas de información.</w:t>
      </w:r>
    </w:p>
    <w:p w:rsidR="00A65938" w:rsidRPr="005A3681" w:rsidRDefault="00A65938" w:rsidP="00E31DA6">
      <w:pPr>
        <w:widowControl w:val="0"/>
        <w:autoSpaceDE w:val="0"/>
        <w:autoSpaceDN w:val="0"/>
        <w:adjustRightInd w:val="0"/>
        <w:spacing w:before="32" w:line="246" w:lineRule="auto"/>
        <w:ind w:right="721"/>
        <w:jc w:val="both"/>
        <w:rPr>
          <w:rFonts w:ascii="Arial" w:hAnsi="Arial" w:cs="Arial"/>
        </w:rPr>
      </w:pPr>
    </w:p>
    <w:p w:rsidR="008746AD" w:rsidRDefault="008746AD" w:rsidP="008746AD">
      <w:pPr>
        <w:autoSpaceDE w:val="0"/>
        <w:autoSpaceDN w:val="0"/>
        <w:adjustRightInd w:val="0"/>
        <w:jc w:val="both"/>
        <w:rPr>
          <w:rFonts w:ascii="Arial" w:hAnsi="Arial" w:cs="Arial"/>
        </w:rPr>
      </w:pPr>
      <w:r>
        <w:rPr>
          <w:rFonts w:ascii="Arial" w:hAnsi="Arial" w:cs="Arial"/>
        </w:rPr>
        <w:t xml:space="preserve">Se pretende que este documento ayude a una mejor comprensión del clasificador y un mayor aprovechamiento de la información estadística, producida bajo </w:t>
      </w:r>
      <w:r>
        <w:rPr>
          <w:rFonts w:ascii="Arial" w:hAnsi="Arial" w:cs="Arial"/>
        </w:rPr>
        <w:t xml:space="preserve">los </w:t>
      </w:r>
      <w:r>
        <w:rPr>
          <w:rFonts w:ascii="Arial" w:hAnsi="Arial" w:cs="Arial"/>
        </w:rPr>
        <w:t xml:space="preserve">principios de coherencia, comparabilidad, integralidad, trasparencia y calidad de las estadísticas, pilares fundamentales de la ONEI </w:t>
      </w:r>
      <w:bookmarkStart w:id="0" w:name="_GoBack"/>
      <w:bookmarkEnd w:id="0"/>
      <w:r>
        <w:rPr>
          <w:rFonts w:ascii="Arial" w:hAnsi="Arial" w:cs="Arial"/>
        </w:rPr>
        <w:t>y que las entidades del Sistema de Nacional Estadístico y demás usuarios, hagan uso de este clasificador, para lograr una mayor armonización en la producción de estadísticas del país.</w:t>
      </w:r>
    </w:p>
    <w:p w:rsidR="006E53A3" w:rsidRPr="005A3681" w:rsidRDefault="00121D45" w:rsidP="00121D45">
      <w:pPr>
        <w:widowControl w:val="0"/>
        <w:tabs>
          <w:tab w:val="left" w:pos="8460"/>
        </w:tabs>
        <w:autoSpaceDE w:val="0"/>
        <w:autoSpaceDN w:val="0"/>
        <w:adjustRightInd w:val="0"/>
        <w:spacing w:before="32" w:line="246" w:lineRule="auto"/>
        <w:ind w:right="44"/>
        <w:jc w:val="both"/>
        <w:rPr>
          <w:rFonts w:ascii="Arial" w:hAnsi="Arial" w:cs="Arial"/>
          <w:b/>
          <w:sz w:val="28"/>
          <w:szCs w:val="28"/>
        </w:rPr>
      </w:pPr>
      <w:r w:rsidRPr="005A3681">
        <w:rPr>
          <w:rFonts w:ascii="Arial" w:hAnsi="Arial" w:cs="Arial"/>
        </w:rPr>
        <w:br w:type="page"/>
      </w:r>
      <w:r w:rsidR="00231572" w:rsidRPr="005A3681">
        <w:rPr>
          <w:rFonts w:ascii="Arial" w:hAnsi="Arial" w:cs="Arial"/>
          <w:b/>
          <w:sz w:val="28"/>
          <w:szCs w:val="28"/>
        </w:rPr>
        <w:lastRenderedPageBreak/>
        <w:t>INTRODUCCIÓN</w:t>
      </w:r>
    </w:p>
    <w:p w:rsidR="006E53A3" w:rsidRPr="005A3681" w:rsidRDefault="006E53A3" w:rsidP="00E31DA6">
      <w:pPr>
        <w:widowControl w:val="0"/>
        <w:tabs>
          <w:tab w:val="left" w:pos="8460"/>
        </w:tabs>
        <w:autoSpaceDE w:val="0"/>
        <w:autoSpaceDN w:val="0"/>
        <w:adjustRightInd w:val="0"/>
        <w:spacing w:before="32" w:line="246" w:lineRule="auto"/>
        <w:ind w:right="44"/>
        <w:jc w:val="both"/>
        <w:rPr>
          <w:rFonts w:ascii="Arial" w:hAnsi="Arial" w:cs="Arial"/>
        </w:rPr>
      </w:pPr>
    </w:p>
    <w:p w:rsidR="00472376" w:rsidRPr="005A3681" w:rsidRDefault="00B24244" w:rsidP="00231572">
      <w:pPr>
        <w:tabs>
          <w:tab w:val="num" w:pos="0"/>
        </w:tabs>
        <w:jc w:val="both"/>
        <w:rPr>
          <w:rFonts w:ascii="Arial" w:hAnsi="Arial" w:cs="Arial"/>
        </w:rPr>
      </w:pPr>
      <w:r w:rsidRPr="005A3681">
        <w:rPr>
          <w:rFonts w:ascii="Arial" w:hAnsi="Arial" w:cs="Arial"/>
        </w:rPr>
        <w:t xml:space="preserve">El trabajo de perfeccionamiento sistemático de los clasificadores es una práctica internacional que rige la División de Estadística de las Naciones Unidas ante la necesidad de mejorar la comparabilidad entre las diversas  clasificaciones  económicas. </w:t>
      </w:r>
    </w:p>
    <w:p w:rsidR="00472376" w:rsidRPr="005A3681" w:rsidRDefault="00472376" w:rsidP="00231572">
      <w:pPr>
        <w:tabs>
          <w:tab w:val="num" w:pos="0"/>
        </w:tabs>
        <w:jc w:val="both"/>
        <w:rPr>
          <w:rFonts w:ascii="Arial" w:hAnsi="Arial" w:cs="Arial"/>
        </w:rPr>
      </w:pPr>
    </w:p>
    <w:p w:rsidR="00F47C63" w:rsidRPr="005A3681" w:rsidRDefault="00231572" w:rsidP="00231572">
      <w:pPr>
        <w:tabs>
          <w:tab w:val="num" w:pos="0"/>
        </w:tabs>
        <w:jc w:val="both"/>
        <w:rPr>
          <w:rFonts w:ascii="Arial" w:hAnsi="Arial" w:cs="Arial"/>
        </w:rPr>
      </w:pPr>
      <w:r w:rsidRPr="005A3681">
        <w:rPr>
          <w:rFonts w:ascii="Arial" w:hAnsi="Arial" w:cs="Arial"/>
        </w:rPr>
        <w:t>Desde la publicación en el año 89 de la Clasificación Central de Productos</w:t>
      </w:r>
      <w:r w:rsidR="001E7E01" w:rsidRPr="005A3681">
        <w:rPr>
          <w:rFonts w:ascii="Arial" w:hAnsi="Arial" w:cs="Arial"/>
        </w:rPr>
        <w:t>,  CCP</w:t>
      </w:r>
      <w:r w:rsidRPr="005A3681">
        <w:rPr>
          <w:rFonts w:ascii="Arial" w:hAnsi="Arial" w:cs="Arial"/>
        </w:rPr>
        <w:t xml:space="preserve"> </w:t>
      </w:r>
      <w:r w:rsidR="00B24244" w:rsidRPr="005A3681">
        <w:rPr>
          <w:rFonts w:ascii="Arial" w:hAnsi="Arial" w:cs="Arial"/>
        </w:rPr>
        <w:t xml:space="preserve">Provisional hasta la fecha se </w:t>
      </w:r>
      <w:r w:rsidR="00472376" w:rsidRPr="005A3681">
        <w:rPr>
          <w:rFonts w:ascii="Arial" w:hAnsi="Arial" w:cs="Arial"/>
        </w:rPr>
        <w:t xml:space="preserve">le </w:t>
      </w:r>
      <w:r w:rsidR="00B24244" w:rsidRPr="005A3681">
        <w:rPr>
          <w:rFonts w:ascii="Arial" w:hAnsi="Arial" w:cs="Arial"/>
        </w:rPr>
        <w:t xml:space="preserve">han incorporado </w:t>
      </w:r>
      <w:r w:rsidR="00472376" w:rsidRPr="005A3681">
        <w:rPr>
          <w:rFonts w:ascii="Arial" w:hAnsi="Arial" w:cs="Arial"/>
        </w:rPr>
        <w:t>diversas modificaciones, en el año 2006, como consecuencia de los cambios en el Sistema Armonizado de Designación y Codificación de Mercancías</w:t>
      </w:r>
      <w:r w:rsidR="001E7E01" w:rsidRPr="005A3681">
        <w:rPr>
          <w:rFonts w:ascii="Arial" w:hAnsi="Arial" w:cs="Arial"/>
        </w:rPr>
        <w:t>, SA</w:t>
      </w:r>
      <w:r w:rsidR="00472376" w:rsidRPr="005A3681">
        <w:rPr>
          <w:rFonts w:ascii="Arial" w:hAnsi="Arial" w:cs="Arial"/>
        </w:rPr>
        <w:t xml:space="preserve"> y de la cuarta versión de la Clasificación Industrial Internacional Uniforme de to</w:t>
      </w:r>
      <w:r w:rsidR="001E7E01" w:rsidRPr="005A3681">
        <w:rPr>
          <w:rFonts w:ascii="Arial" w:hAnsi="Arial" w:cs="Arial"/>
        </w:rPr>
        <w:t>das las actividades económicas, CIIU revisión 4</w:t>
      </w:r>
      <w:r w:rsidR="00F47C63" w:rsidRPr="005A3681">
        <w:rPr>
          <w:rFonts w:ascii="Arial" w:hAnsi="Arial" w:cs="Arial"/>
        </w:rPr>
        <w:t>.</w:t>
      </w:r>
      <w:r w:rsidR="00472376" w:rsidRPr="005A3681">
        <w:rPr>
          <w:rFonts w:ascii="Arial" w:hAnsi="Arial" w:cs="Arial"/>
        </w:rPr>
        <w:t xml:space="preserve"> </w:t>
      </w:r>
    </w:p>
    <w:p w:rsidR="00F47C63" w:rsidRPr="005A3681" w:rsidRDefault="00F47C63" w:rsidP="00231572">
      <w:pPr>
        <w:tabs>
          <w:tab w:val="num" w:pos="0"/>
        </w:tabs>
        <w:jc w:val="both"/>
        <w:rPr>
          <w:rFonts w:ascii="Arial" w:hAnsi="Arial" w:cs="Arial"/>
        </w:rPr>
      </w:pPr>
    </w:p>
    <w:p w:rsidR="00F47C63" w:rsidRPr="005A3681" w:rsidRDefault="004410B6" w:rsidP="00231572">
      <w:pPr>
        <w:tabs>
          <w:tab w:val="num" w:pos="0"/>
        </w:tabs>
        <w:jc w:val="both"/>
        <w:rPr>
          <w:rFonts w:ascii="Arial" w:hAnsi="Arial" w:cs="Arial"/>
        </w:rPr>
      </w:pPr>
      <w:r w:rsidRPr="005A3681">
        <w:rPr>
          <w:rFonts w:ascii="Arial" w:hAnsi="Arial" w:cs="Arial"/>
        </w:rPr>
        <w:t>El último proceso de revisión que inició l</w:t>
      </w:r>
      <w:r w:rsidR="004E3F81" w:rsidRPr="005A3681">
        <w:rPr>
          <w:rFonts w:ascii="Arial" w:hAnsi="Arial" w:cs="Arial"/>
        </w:rPr>
        <w:t xml:space="preserve">a División de Estadística de las </w:t>
      </w:r>
      <w:r w:rsidR="00472376" w:rsidRPr="005A3681">
        <w:rPr>
          <w:rFonts w:ascii="Arial" w:hAnsi="Arial" w:cs="Arial"/>
        </w:rPr>
        <w:t xml:space="preserve">Naciones </w:t>
      </w:r>
      <w:r w:rsidRPr="005A3681">
        <w:rPr>
          <w:rFonts w:ascii="Arial" w:hAnsi="Arial" w:cs="Arial"/>
        </w:rPr>
        <w:t xml:space="preserve">Unidas, </w:t>
      </w:r>
      <w:r w:rsidR="00472376" w:rsidRPr="005A3681">
        <w:rPr>
          <w:rFonts w:ascii="Arial" w:hAnsi="Arial" w:cs="Arial"/>
        </w:rPr>
        <w:t xml:space="preserve">generó la CCP 2.0. </w:t>
      </w:r>
      <w:r w:rsidR="00F47C63" w:rsidRPr="005A3681">
        <w:rPr>
          <w:rFonts w:ascii="Arial" w:hAnsi="Arial" w:cs="Arial"/>
        </w:rPr>
        <w:t>la cual</w:t>
      </w:r>
      <w:r w:rsidRPr="005A3681">
        <w:rPr>
          <w:rFonts w:ascii="Arial" w:hAnsi="Arial" w:cs="Arial"/>
        </w:rPr>
        <w:t xml:space="preserve">, </w:t>
      </w:r>
      <w:r w:rsidR="00F47C63" w:rsidRPr="005A3681">
        <w:rPr>
          <w:rFonts w:ascii="Arial" w:hAnsi="Arial" w:cs="Arial"/>
        </w:rPr>
        <w:t xml:space="preserve"> </w:t>
      </w:r>
      <w:r w:rsidRPr="005A3681">
        <w:rPr>
          <w:rFonts w:ascii="Arial" w:hAnsi="Arial" w:cs="Arial"/>
        </w:rPr>
        <w:t xml:space="preserve">teniendo en cuenta el nivel de detalle aconsejado </w:t>
      </w:r>
      <w:r w:rsidRPr="005A3681">
        <w:rPr>
          <w:rFonts w:ascii="Arial" w:eastAsia="Arial" w:hAnsi="Arial" w:cs="Arial"/>
          <w:spacing w:val="1"/>
        </w:rPr>
        <w:t>por</w:t>
      </w:r>
      <w:r w:rsidRPr="005A3681">
        <w:rPr>
          <w:rFonts w:ascii="Arial" w:eastAsia="Arial" w:hAnsi="Arial" w:cs="Arial"/>
          <w:spacing w:val="-3"/>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3"/>
        </w:rPr>
        <w:t xml:space="preserve"> Organización para la Alimentación y la Agricultura, </w:t>
      </w:r>
      <w:r w:rsidRPr="005A3681">
        <w:rPr>
          <w:rFonts w:ascii="Arial" w:eastAsia="Arial" w:hAnsi="Arial" w:cs="Arial"/>
          <w:spacing w:val="1"/>
        </w:rPr>
        <w:t>F</w:t>
      </w:r>
      <w:r w:rsidRPr="005A3681">
        <w:rPr>
          <w:rFonts w:ascii="Arial" w:eastAsia="Arial" w:hAnsi="Arial" w:cs="Arial"/>
          <w:spacing w:val="-1"/>
        </w:rPr>
        <w:t>A</w:t>
      </w:r>
      <w:r w:rsidRPr="005A3681">
        <w:rPr>
          <w:rFonts w:ascii="Arial" w:eastAsia="Arial" w:hAnsi="Arial" w:cs="Arial"/>
        </w:rPr>
        <w:t>O</w:t>
      </w:r>
      <w:r w:rsidRPr="005A3681">
        <w:rPr>
          <w:rFonts w:ascii="Arial" w:eastAsia="Arial" w:hAnsi="Arial" w:cs="Arial"/>
          <w:spacing w:val="-3"/>
        </w:rPr>
        <w:t xml:space="preserve"> </w:t>
      </w:r>
      <w:r w:rsidRPr="005A3681">
        <w:rPr>
          <w:rFonts w:ascii="Arial" w:eastAsia="Arial" w:hAnsi="Arial" w:cs="Arial"/>
          <w:spacing w:val="2"/>
        </w:rPr>
        <w:t>t</w:t>
      </w:r>
      <w:r w:rsidRPr="005A3681">
        <w:rPr>
          <w:rFonts w:ascii="Arial" w:eastAsia="Arial" w:hAnsi="Arial" w:cs="Arial"/>
        </w:rPr>
        <w:t>en</w:t>
      </w:r>
      <w:r w:rsidRPr="005A3681">
        <w:rPr>
          <w:rFonts w:ascii="Arial" w:eastAsia="Arial" w:hAnsi="Arial" w:cs="Arial"/>
          <w:spacing w:val="2"/>
        </w:rPr>
        <w:t>de</w:t>
      </w:r>
      <w:r w:rsidRPr="005A3681">
        <w:rPr>
          <w:rFonts w:ascii="Arial" w:eastAsia="Arial" w:hAnsi="Arial" w:cs="Arial"/>
        </w:rPr>
        <w:t>nte</w:t>
      </w:r>
      <w:r w:rsidRPr="005A3681">
        <w:rPr>
          <w:rFonts w:ascii="Arial" w:eastAsia="Arial" w:hAnsi="Arial" w:cs="Arial"/>
          <w:spacing w:val="-9"/>
        </w:rPr>
        <w:t xml:space="preserve"> </w:t>
      </w:r>
      <w:r w:rsidRPr="005A3681">
        <w:rPr>
          <w:rFonts w:ascii="Arial" w:eastAsia="Arial" w:hAnsi="Arial" w:cs="Arial"/>
        </w:rPr>
        <w:t>a</w:t>
      </w:r>
      <w:r w:rsidRPr="005A3681">
        <w:rPr>
          <w:rFonts w:ascii="Arial" w:eastAsia="Arial" w:hAnsi="Arial" w:cs="Arial"/>
          <w:spacing w:val="1"/>
        </w:rPr>
        <w:t xml:space="preserve"> r</w:t>
      </w:r>
      <w:r w:rsidRPr="005A3681">
        <w:rPr>
          <w:rFonts w:ascii="Arial" w:eastAsia="Arial" w:hAnsi="Arial" w:cs="Arial"/>
        </w:rPr>
        <w:t>e</w:t>
      </w:r>
      <w:r w:rsidRPr="005A3681">
        <w:rPr>
          <w:rFonts w:ascii="Arial" w:eastAsia="Arial" w:hAnsi="Arial" w:cs="Arial"/>
          <w:spacing w:val="2"/>
        </w:rPr>
        <w:t>f</w:t>
      </w:r>
      <w:r w:rsidRPr="005A3681">
        <w:rPr>
          <w:rFonts w:ascii="Arial" w:eastAsia="Arial" w:hAnsi="Arial" w:cs="Arial"/>
        </w:rPr>
        <w:t>o</w:t>
      </w:r>
      <w:r w:rsidRPr="005A3681">
        <w:rPr>
          <w:rFonts w:ascii="Arial" w:eastAsia="Arial" w:hAnsi="Arial" w:cs="Arial"/>
          <w:spacing w:val="3"/>
        </w:rPr>
        <w:t>r</w:t>
      </w:r>
      <w:r w:rsidRPr="005A3681">
        <w:rPr>
          <w:rFonts w:ascii="Arial" w:eastAsia="Arial" w:hAnsi="Arial" w:cs="Arial"/>
          <w:spacing w:val="-4"/>
        </w:rPr>
        <w:t>z</w:t>
      </w:r>
      <w:r w:rsidRPr="005A3681">
        <w:rPr>
          <w:rFonts w:ascii="Arial" w:eastAsia="Arial" w:hAnsi="Arial" w:cs="Arial"/>
        </w:rPr>
        <w:t xml:space="preserve">ar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spacing w:val="1"/>
        </w:rPr>
        <w:t>s</w:t>
      </w:r>
      <w:r w:rsidRPr="005A3681">
        <w:rPr>
          <w:rFonts w:ascii="Arial" w:eastAsia="Arial" w:hAnsi="Arial" w:cs="Arial"/>
        </w:rPr>
        <w:t>u</w:t>
      </w:r>
      <w:r w:rsidRPr="005A3681">
        <w:rPr>
          <w:rFonts w:ascii="Arial" w:eastAsia="Arial" w:hAnsi="Arial" w:cs="Arial"/>
          <w:spacing w:val="2"/>
        </w:rPr>
        <w:t>p</w:t>
      </w:r>
      <w:r w:rsidRPr="005A3681">
        <w:rPr>
          <w:rFonts w:ascii="Arial" w:eastAsia="Arial" w:hAnsi="Arial" w:cs="Arial"/>
        </w:rPr>
        <w:t>e</w:t>
      </w:r>
      <w:r w:rsidRPr="005A3681">
        <w:rPr>
          <w:rFonts w:ascii="Arial" w:eastAsia="Arial" w:hAnsi="Arial" w:cs="Arial"/>
          <w:spacing w:val="1"/>
        </w:rPr>
        <w:t>rv</w:t>
      </w:r>
      <w:r w:rsidRPr="005A3681">
        <w:rPr>
          <w:rFonts w:ascii="Arial" w:eastAsia="Arial" w:hAnsi="Arial" w:cs="Arial"/>
          <w:spacing w:val="-1"/>
        </w:rPr>
        <w:t>i</w:t>
      </w:r>
      <w:r w:rsidRPr="005A3681">
        <w:rPr>
          <w:rFonts w:ascii="Arial" w:eastAsia="Arial" w:hAnsi="Arial" w:cs="Arial"/>
          <w:spacing w:val="1"/>
        </w:rPr>
        <w:t>s</w:t>
      </w:r>
      <w:r w:rsidRPr="005A3681">
        <w:rPr>
          <w:rFonts w:ascii="Arial" w:eastAsia="Arial" w:hAnsi="Arial" w:cs="Arial"/>
          <w:spacing w:val="-1"/>
        </w:rPr>
        <w:t>i</w:t>
      </w:r>
      <w:r w:rsidRPr="005A3681">
        <w:rPr>
          <w:rFonts w:ascii="Arial" w:eastAsia="Arial" w:hAnsi="Arial" w:cs="Arial"/>
          <w:spacing w:val="2"/>
        </w:rPr>
        <w:t>ó</w:t>
      </w:r>
      <w:r w:rsidRPr="005A3681">
        <w:rPr>
          <w:rFonts w:ascii="Arial" w:eastAsia="Arial" w:hAnsi="Arial" w:cs="Arial"/>
        </w:rPr>
        <w:t>n</w:t>
      </w:r>
      <w:r w:rsidRPr="005A3681">
        <w:rPr>
          <w:rFonts w:ascii="Arial" w:eastAsia="Arial" w:hAnsi="Arial" w:cs="Arial"/>
          <w:spacing w:val="-11"/>
        </w:rPr>
        <w:t xml:space="preserve"> </w:t>
      </w:r>
      <w:r w:rsidRPr="005A3681">
        <w:rPr>
          <w:rFonts w:ascii="Arial" w:eastAsia="Arial" w:hAnsi="Arial" w:cs="Arial"/>
        </w:rPr>
        <w:t xml:space="preserve">de </w:t>
      </w:r>
      <w:r w:rsidRPr="005A3681">
        <w:rPr>
          <w:rFonts w:ascii="Arial" w:eastAsia="Arial" w:hAnsi="Arial" w:cs="Arial"/>
          <w:spacing w:val="-1"/>
        </w:rPr>
        <w:t>l</w:t>
      </w:r>
      <w:r w:rsidRPr="005A3681">
        <w:rPr>
          <w:rFonts w:ascii="Arial" w:eastAsia="Arial" w:hAnsi="Arial" w:cs="Arial"/>
        </w:rPr>
        <w:t xml:space="preserve">a </w:t>
      </w:r>
      <w:r w:rsidRPr="005A3681">
        <w:rPr>
          <w:rFonts w:ascii="Arial" w:eastAsia="Arial" w:hAnsi="Arial" w:cs="Arial"/>
          <w:spacing w:val="1"/>
        </w:rPr>
        <w:t>s</w:t>
      </w:r>
      <w:r w:rsidRPr="005A3681">
        <w:rPr>
          <w:rFonts w:ascii="Arial" w:eastAsia="Arial" w:hAnsi="Arial" w:cs="Arial"/>
        </w:rPr>
        <w:t>egu</w:t>
      </w:r>
      <w:r w:rsidRPr="005A3681">
        <w:rPr>
          <w:rFonts w:ascii="Arial" w:eastAsia="Arial" w:hAnsi="Arial" w:cs="Arial"/>
          <w:spacing w:val="3"/>
        </w:rPr>
        <w:t>r</w:t>
      </w:r>
      <w:r w:rsidRPr="005A3681">
        <w:rPr>
          <w:rFonts w:ascii="Arial" w:eastAsia="Arial" w:hAnsi="Arial" w:cs="Arial"/>
          <w:spacing w:val="-1"/>
        </w:rPr>
        <w:t>i</w:t>
      </w:r>
      <w:r w:rsidRPr="005A3681">
        <w:rPr>
          <w:rFonts w:ascii="Arial" w:eastAsia="Arial" w:hAnsi="Arial" w:cs="Arial"/>
          <w:spacing w:val="2"/>
        </w:rPr>
        <w:t>d</w:t>
      </w:r>
      <w:r w:rsidRPr="005A3681">
        <w:rPr>
          <w:rFonts w:ascii="Arial" w:eastAsia="Arial" w:hAnsi="Arial" w:cs="Arial"/>
        </w:rPr>
        <w:t>ad</w:t>
      </w:r>
      <w:r w:rsidRPr="005A3681">
        <w:rPr>
          <w:rFonts w:ascii="Arial" w:eastAsia="Arial" w:hAnsi="Arial" w:cs="Arial"/>
          <w:spacing w:val="-10"/>
        </w:rPr>
        <w:t xml:space="preserve"> </w:t>
      </w:r>
      <w:r w:rsidRPr="005A3681">
        <w:rPr>
          <w:rFonts w:ascii="Arial" w:eastAsia="Arial" w:hAnsi="Arial" w:cs="Arial"/>
          <w:spacing w:val="2"/>
        </w:rPr>
        <w:t>a</w:t>
      </w:r>
      <w:r w:rsidRPr="005A3681">
        <w:rPr>
          <w:rFonts w:ascii="Arial" w:eastAsia="Arial" w:hAnsi="Arial" w:cs="Arial"/>
          <w:spacing w:val="-1"/>
        </w:rPr>
        <w:t>li</w:t>
      </w:r>
      <w:r w:rsidRPr="005A3681">
        <w:rPr>
          <w:rFonts w:ascii="Arial" w:eastAsia="Arial" w:hAnsi="Arial" w:cs="Arial"/>
          <w:spacing w:val="4"/>
        </w:rPr>
        <w:t>m</w:t>
      </w:r>
      <w:r w:rsidRPr="005A3681">
        <w:rPr>
          <w:rFonts w:ascii="Arial" w:eastAsia="Arial" w:hAnsi="Arial" w:cs="Arial"/>
        </w:rPr>
        <w:t>enta</w:t>
      </w:r>
      <w:r w:rsidRPr="005A3681">
        <w:rPr>
          <w:rFonts w:ascii="Arial" w:eastAsia="Arial" w:hAnsi="Arial" w:cs="Arial"/>
          <w:spacing w:val="1"/>
        </w:rPr>
        <w:t>r</w:t>
      </w:r>
      <w:r w:rsidRPr="005A3681">
        <w:rPr>
          <w:rFonts w:ascii="Arial" w:eastAsia="Arial" w:hAnsi="Arial" w:cs="Arial"/>
          <w:spacing w:val="-1"/>
        </w:rPr>
        <w:t>i</w:t>
      </w:r>
      <w:r w:rsidRPr="005A3681">
        <w:rPr>
          <w:rFonts w:ascii="Arial" w:eastAsia="Arial" w:hAnsi="Arial" w:cs="Arial"/>
        </w:rPr>
        <w:t>a en</w:t>
      </w:r>
      <w:r w:rsidRPr="005A3681">
        <w:rPr>
          <w:rFonts w:ascii="Arial" w:eastAsia="Arial" w:hAnsi="Arial" w:cs="Arial"/>
          <w:spacing w:val="-3"/>
        </w:rPr>
        <w:t xml:space="preserve"> </w:t>
      </w:r>
      <w:r w:rsidRPr="005A3681">
        <w:rPr>
          <w:rFonts w:ascii="Arial" w:eastAsia="Arial" w:hAnsi="Arial" w:cs="Arial"/>
          <w:spacing w:val="2"/>
        </w:rPr>
        <w:t>e</w:t>
      </w:r>
      <w:r w:rsidRPr="005A3681">
        <w:rPr>
          <w:rFonts w:ascii="Arial" w:eastAsia="Arial" w:hAnsi="Arial" w:cs="Arial"/>
        </w:rPr>
        <w:t>l</w:t>
      </w:r>
      <w:r w:rsidRPr="005A3681">
        <w:rPr>
          <w:rFonts w:ascii="Arial" w:eastAsia="Arial" w:hAnsi="Arial" w:cs="Arial"/>
          <w:spacing w:val="-3"/>
        </w:rPr>
        <w:t xml:space="preserve"> </w:t>
      </w:r>
      <w:r w:rsidRPr="005A3681">
        <w:rPr>
          <w:rFonts w:ascii="Arial" w:eastAsia="Arial" w:hAnsi="Arial" w:cs="Arial"/>
          <w:spacing w:val="2"/>
        </w:rPr>
        <w:t>p</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2"/>
        </w:rPr>
        <w:t>n</w:t>
      </w:r>
      <w:r w:rsidRPr="005A3681">
        <w:rPr>
          <w:rFonts w:ascii="Arial" w:eastAsia="Arial" w:hAnsi="Arial" w:cs="Arial"/>
        </w:rPr>
        <w:t>o</w:t>
      </w:r>
      <w:r w:rsidRPr="005A3681">
        <w:rPr>
          <w:rFonts w:ascii="Arial" w:eastAsia="Arial" w:hAnsi="Arial" w:cs="Arial"/>
          <w:spacing w:val="-6"/>
        </w:rPr>
        <w:t xml:space="preserve"> </w:t>
      </w:r>
      <w:r w:rsidRPr="005A3681">
        <w:rPr>
          <w:rFonts w:ascii="Arial" w:eastAsia="Arial" w:hAnsi="Arial" w:cs="Arial"/>
          <w:spacing w:val="4"/>
        </w:rPr>
        <w:t>m</w:t>
      </w:r>
      <w:r w:rsidRPr="005A3681">
        <w:rPr>
          <w:rFonts w:ascii="Arial" w:eastAsia="Arial" w:hAnsi="Arial" w:cs="Arial"/>
        </w:rPr>
        <w:t>und</w:t>
      </w:r>
      <w:r w:rsidRPr="005A3681">
        <w:rPr>
          <w:rFonts w:ascii="Arial" w:eastAsia="Arial" w:hAnsi="Arial" w:cs="Arial"/>
          <w:spacing w:val="-1"/>
        </w:rPr>
        <w:t>i</w:t>
      </w:r>
      <w:r w:rsidRPr="005A3681">
        <w:rPr>
          <w:rFonts w:ascii="Arial" w:eastAsia="Arial" w:hAnsi="Arial" w:cs="Arial"/>
          <w:spacing w:val="2"/>
        </w:rPr>
        <w:t>a</w:t>
      </w:r>
      <w:r w:rsidRPr="005A3681">
        <w:rPr>
          <w:rFonts w:ascii="Arial" w:eastAsia="Arial" w:hAnsi="Arial" w:cs="Arial"/>
          <w:spacing w:val="-1"/>
        </w:rPr>
        <w:t>l,</w:t>
      </w:r>
      <w:r w:rsidRPr="005A3681">
        <w:rPr>
          <w:rFonts w:ascii="Arial" w:hAnsi="Arial" w:cs="Arial"/>
        </w:rPr>
        <w:t xml:space="preserve"> </w:t>
      </w:r>
      <w:r w:rsidR="00F47C63" w:rsidRPr="005A3681">
        <w:rPr>
          <w:rFonts w:ascii="Arial" w:hAnsi="Arial" w:cs="Arial"/>
        </w:rPr>
        <w:t>ha incorporado un mayor detalle de los productos agrícolas y alimenticios, aumentando considerablemente las categorías de nivel más bajo; s</w:t>
      </w:r>
      <w:r w:rsidR="00472376" w:rsidRPr="005A3681">
        <w:rPr>
          <w:rFonts w:ascii="Arial" w:hAnsi="Arial" w:cs="Arial"/>
        </w:rPr>
        <w:t>e</w:t>
      </w:r>
      <w:r w:rsidR="00F47C63" w:rsidRPr="005A3681">
        <w:rPr>
          <w:rFonts w:ascii="Arial" w:hAnsi="Arial" w:cs="Arial"/>
        </w:rPr>
        <w:t xml:space="preserve"> </w:t>
      </w:r>
      <w:r w:rsidR="00472376" w:rsidRPr="005A3681">
        <w:rPr>
          <w:rFonts w:ascii="Arial" w:hAnsi="Arial" w:cs="Arial"/>
        </w:rPr>
        <w:t xml:space="preserve">le han introducido cambios </w:t>
      </w:r>
      <w:r w:rsidR="00F47C63" w:rsidRPr="005A3681">
        <w:rPr>
          <w:rFonts w:ascii="Arial" w:hAnsi="Arial" w:cs="Arial"/>
        </w:rPr>
        <w:t xml:space="preserve">importantes como la reestructuración de los servicios de arquitectura, de  ingeniería según el proyecto y en los servicios de transporte; </w:t>
      </w:r>
      <w:r w:rsidR="00B24244" w:rsidRPr="005A3681">
        <w:rPr>
          <w:rFonts w:ascii="Arial" w:hAnsi="Arial" w:cs="Arial"/>
        </w:rPr>
        <w:t xml:space="preserve"> </w:t>
      </w:r>
      <w:r w:rsidR="00F47C63" w:rsidRPr="005A3681">
        <w:rPr>
          <w:rFonts w:ascii="Arial" w:hAnsi="Arial" w:cs="Arial"/>
        </w:rPr>
        <w:t xml:space="preserve">se incrementa el detalle de los productos de información; se incorpora un mayor detalle en la mayoría de los servicios </w:t>
      </w:r>
      <w:r w:rsidR="004E3F81" w:rsidRPr="005A3681">
        <w:rPr>
          <w:rFonts w:ascii="Arial" w:hAnsi="Arial" w:cs="Arial"/>
        </w:rPr>
        <w:t xml:space="preserve">como reflejo de la CIIU, </w:t>
      </w:r>
      <w:r w:rsidR="00F47C63" w:rsidRPr="005A3681">
        <w:rPr>
          <w:rFonts w:ascii="Arial" w:hAnsi="Arial" w:cs="Arial"/>
        </w:rPr>
        <w:t>por ejemplo los veterinarios salen fuera del ámbito de la salud;  la filosofía del comercio al por mayor y por meno</w:t>
      </w:r>
      <w:r w:rsidR="00FB4209" w:rsidRPr="005A3681">
        <w:rPr>
          <w:rFonts w:ascii="Arial" w:hAnsi="Arial" w:cs="Arial"/>
        </w:rPr>
        <w:t>r</w:t>
      </w:r>
      <w:r w:rsidR="002F2386" w:rsidRPr="005A3681">
        <w:rPr>
          <w:rFonts w:ascii="Arial" w:hAnsi="Arial" w:cs="Arial"/>
        </w:rPr>
        <w:t xml:space="preserve"> se ha modificado</w:t>
      </w:r>
      <w:r w:rsidR="00F47C63" w:rsidRPr="005A3681">
        <w:rPr>
          <w:rFonts w:ascii="Arial" w:hAnsi="Arial" w:cs="Arial"/>
        </w:rPr>
        <w:t xml:space="preserve">; </w:t>
      </w:r>
      <w:r w:rsidR="004E3F81" w:rsidRPr="005A3681">
        <w:rPr>
          <w:rFonts w:ascii="Arial" w:hAnsi="Arial" w:cs="Arial"/>
        </w:rPr>
        <w:t>la mayoría de las mejoras en el nivel más detallado se agrupan fundamentalmente en la parte de la clasificación relativa a los servicios, entre otras</w:t>
      </w:r>
      <w:r w:rsidR="00BA7940" w:rsidRPr="005A3681">
        <w:rPr>
          <w:rFonts w:ascii="Arial" w:hAnsi="Arial" w:cs="Arial"/>
        </w:rPr>
        <w:t>.</w:t>
      </w:r>
    </w:p>
    <w:p w:rsidR="00A95165" w:rsidRPr="005A3681" w:rsidRDefault="00A95165" w:rsidP="00231572">
      <w:pPr>
        <w:tabs>
          <w:tab w:val="num" w:pos="0"/>
        </w:tabs>
        <w:jc w:val="both"/>
        <w:rPr>
          <w:rFonts w:ascii="Arial" w:hAnsi="Arial" w:cs="Arial"/>
        </w:rPr>
      </w:pPr>
    </w:p>
    <w:p w:rsidR="007212BB" w:rsidRPr="005A3681" w:rsidRDefault="00D96302" w:rsidP="00E31DA6">
      <w:pPr>
        <w:widowControl w:val="0"/>
        <w:tabs>
          <w:tab w:val="left" w:pos="8460"/>
        </w:tabs>
        <w:autoSpaceDE w:val="0"/>
        <w:autoSpaceDN w:val="0"/>
        <w:adjustRightInd w:val="0"/>
        <w:spacing w:line="246" w:lineRule="auto"/>
        <w:ind w:right="44"/>
        <w:jc w:val="both"/>
        <w:rPr>
          <w:rFonts w:ascii="Arial" w:hAnsi="Arial" w:cs="Arial"/>
        </w:rPr>
      </w:pPr>
      <w:r w:rsidRPr="005A3681">
        <w:rPr>
          <w:rFonts w:ascii="Arial" w:hAnsi="Arial" w:cs="Arial"/>
        </w:rPr>
        <w:t xml:space="preserve">La ONEI  acogiendo las recomendaciones de Naciones Unidas, crea, implementa y desarrolla el proceso de </w:t>
      </w:r>
      <w:r w:rsidR="00BA7940" w:rsidRPr="005A3681">
        <w:rPr>
          <w:rFonts w:ascii="Arial" w:hAnsi="Arial" w:cs="Arial"/>
        </w:rPr>
        <w:t xml:space="preserve">adopción - </w:t>
      </w:r>
      <w:r w:rsidRPr="005A3681">
        <w:rPr>
          <w:rFonts w:ascii="Arial" w:hAnsi="Arial" w:cs="Arial"/>
        </w:rPr>
        <w:t>adaptación de la CC</w:t>
      </w:r>
      <w:r w:rsidR="005E1C5D" w:rsidRPr="005A3681">
        <w:rPr>
          <w:rFonts w:ascii="Arial" w:hAnsi="Arial" w:cs="Arial"/>
        </w:rPr>
        <w:t>P</w:t>
      </w:r>
      <w:r w:rsidRPr="005A3681">
        <w:rPr>
          <w:rFonts w:ascii="Arial" w:hAnsi="Arial" w:cs="Arial"/>
        </w:rPr>
        <w:t>, con el fin de poseer un clasifica</w:t>
      </w:r>
      <w:r w:rsidR="007212BB" w:rsidRPr="005A3681">
        <w:rPr>
          <w:rFonts w:ascii="Arial" w:hAnsi="Arial" w:cs="Arial"/>
        </w:rPr>
        <w:t xml:space="preserve">dor </w:t>
      </w:r>
      <w:r w:rsidRPr="005A3681">
        <w:rPr>
          <w:rFonts w:ascii="Arial" w:hAnsi="Arial" w:cs="Arial"/>
        </w:rPr>
        <w:t xml:space="preserve">nacional </w:t>
      </w:r>
      <w:r w:rsidR="007212BB" w:rsidRPr="005A3681">
        <w:rPr>
          <w:rFonts w:ascii="Arial" w:hAnsi="Arial" w:cs="Arial"/>
        </w:rPr>
        <w:t>que sirva de marco de referencia para</w:t>
      </w:r>
      <w:r w:rsidRPr="005A3681">
        <w:rPr>
          <w:rFonts w:ascii="Arial" w:hAnsi="Arial" w:cs="Arial"/>
        </w:rPr>
        <w:t xml:space="preserve"> la comparación </w:t>
      </w:r>
      <w:r w:rsidR="007212BB" w:rsidRPr="005A3681">
        <w:rPr>
          <w:rFonts w:ascii="Arial" w:hAnsi="Arial" w:cs="Arial"/>
        </w:rPr>
        <w:t xml:space="preserve">nacional e internacional </w:t>
      </w:r>
      <w:r w:rsidRPr="005A3681">
        <w:rPr>
          <w:rFonts w:ascii="Arial" w:hAnsi="Arial" w:cs="Arial"/>
        </w:rPr>
        <w:t>de las estadísticas de bienes y servicio</w:t>
      </w:r>
      <w:r w:rsidR="005E1C5D" w:rsidRPr="005A3681">
        <w:rPr>
          <w:rFonts w:ascii="Arial" w:hAnsi="Arial" w:cs="Arial"/>
        </w:rPr>
        <w:t>s</w:t>
      </w:r>
      <w:r w:rsidR="007212BB" w:rsidRPr="005A3681">
        <w:rPr>
          <w:rFonts w:ascii="Arial" w:hAnsi="Arial" w:cs="Arial"/>
        </w:rPr>
        <w:t xml:space="preserve">. </w:t>
      </w:r>
    </w:p>
    <w:p w:rsidR="007212BB" w:rsidRPr="005A3681" w:rsidRDefault="007212BB" w:rsidP="00E31DA6">
      <w:pPr>
        <w:widowControl w:val="0"/>
        <w:tabs>
          <w:tab w:val="left" w:pos="8460"/>
        </w:tabs>
        <w:autoSpaceDE w:val="0"/>
        <w:autoSpaceDN w:val="0"/>
        <w:adjustRightInd w:val="0"/>
        <w:spacing w:line="246" w:lineRule="auto"/>
        <w:ind w:right="44"/>
        <w:jc w:val="both"/>
        <w:rPr>
          <w:rFonts w:ascii="Arial" w:hAnsi="Arial" w:cs="Arial"/>
        </w:rPr>
      </w:pPr>
    </w:p>
    <w:p w:rsidR="00D96302" w:rsidRPr="005A3681" w:rsidRDefault="007212BB" w:rsidP="00E31DA6">
      <w:pPr>
        <w:widowControl w:val="0"/>
        <w:tabs>
          <w:tab w:val="left" w:pos="8460"/>
        </w:tabs>
        <w:autoSpaceDE w:val="0"/>
        <w:autoSpaceDN w:val="0"/>
        <w:adjustRightInd w:val="0"/>
        <w:spacing w:line="246" w:lineRule="auto"/>
        <w:ind w:right="44"/>
        <w:jc w:val="both"/>
        <w:rPr>
          <w:rFonts w:ascii="Arial" w:hAnsi="Arial" w:cs="Arial"/>
        </w:rPr>
      </w:pPr>
      <w:r w:rsidRPr="005A3681">
        <w:rPr>
          <w:rFonts w:ascii="Arial" w:hAnsi="Arial" w:cs="Arial"/>
        </w:rPr>
        <w:t>Los procedimientos, metodologías, clasificaciones y conceptos son instrumentos fundamentales para la armonización estadística.</w:t>
      </w:r>
    </w:p>
    <w:p w:rsidR="00D96302" w:rsidRPr="005A3681" w:rsidRDefault="00D96302" w:rsidP="00E31DA6">
      <w:pPr>
        <w:widowControl w:val="0"/>
        <w:tabs>
          <w:tab w:val="left" w:pos="8460"/>
        </w:tabs>
        <w:autoSpaceDE w:val="0"/>
        <w:autoSpaceDN w:val="0"/>
        <w:adjustRightInd w:val="0"/>
        <w:spacing w:line="260" w:lineRule="exact"/>
        <w:ind w:right="44"/>
        <w:rPr>
          <w:rFonts w:ascii="Arial" w:hAnsi="Arial" w:cs="Arial"/>
        </w:rPr>
      </w:pPr>
    </w:p>
    <w:p w:rsidR="00D81292" w:rsidRPr="005A3681" w:rsidRDefault="006E53A3" w:rsidP="00AC5453">
      <w:pPr>
        <w:widowControl w:val="0"/>
        <w:tabs>
          <w:tab w:val="left" w:pos="8460"/>
        </w:tabs>
        <w:autoSpaceDE w:val="0"/>
        <w:autoSpaceDN w:val="0"/>
        <w:adjustRightInd w:val="0"/>
        <w:spacing w:before="32" w:line="246" w:lineRule="auto"/>
        <w:ind w:right="44"/>
        <w:jc w:val="both"/>
        <w:rPr>
          <w:rFonts w:ascii="Arial" w:hAnsi="Arial" w:cs="Arial"/>
        </w:rPr>
      </w:pPr>
      <w:r w:rsidRPr="005A3681">
        <w:rPr>
          <w:rFonts w:ascii="Arial" w:hAnsi="Arial" w:cs="Arial"/>
        </w:rPr>
        <w:t>El presente documento tiene como finalidad brindar a</w:t>
      </w:r>
      <w:r w:rsidR="00CA2E02" w:rsidRPr="005A3681">
        <w:rPr>
          <w:rFonts w:ascii="Arial" w:hAnsi="Arial" w:cs="Arial"/>
        </w:rPr>
        <w:t xml:space="preserve"> </w:t>
      </w:r>
      <w:r w:rsidRPr="005A3681">
        <w:rPr>
          <w:rFonts w:ascii="Arial" w:hAnsi="Arial" w:cs="Arial"/>
        </w:rPr>
        <w:t>l</w:t>
      </w:r>
      <w:r w:rsidR="00CA2E02" w:rsidRPr="005A3681">
        <w:rPr>
          <w:rFonts w:ascii="Arial" w:hAnsi="Arial" w:cs="Arial"/>
        </w:rPr>
        <w:t>os</w:t>
      </w:r>
      <w:r w:rsidRPr="005A3681">
        <w:rPr>
          <w:rFonts w:ascii="Arial" w:hAnsi="Arial" w:cs="Arial"/>
        </w:rPr>
        <w:t xml:space="preserve"> usuario</w:t>
      </w:r>
      <w:r w:rsidR="00CA2E02" w:rsidRPr="005A3681">
        <w:rPr>
          <w:rFonts w:ascii="Arial" w:hAnsi="Arial" w:cs="Arial"/>
        </w:rPr>
        <w:t>s</w:t>
      </w:r>
      <w:r w:rsidRPr="005A3681">
        <w:rPr>
          <w:rFonts w:ascii="Arial" w:hAnsi="Arial" w:cs="Arial"/>
        </w:rPr>
        <w:t xml:space="preserve"> una herramienta metodológica que le permita conocer los </w:t>
      </w:r>
      <w:r w:rsidR="00AB7768" w:rsidRPr="005A3681">
        <w:rPr>
          <w:rFonts w:ascii="Arial" w:hAnsi="Arial" w:cs="Arial"/>
        </w:rPr>
        <w:t xml:space="preserve">conceptos, </w:t>
      </w:r>
      <w:r w:rsidR="00472376" w:rsidRPr="005A3681">
        <w:rPr>
          <w:rFonts w:ascii="Arial" w:hAnsi="Arial" w:cs="Arial"/>
        </w:rPr>
        <w:t xml:space="preserve">definiciones, </w:t>
      </w:r>
      <w:r w:rsidR="00AB7768" w:rsidRPr="005A3681">
        <w:rPr>
          <w:rFonts w:ascii="Arial" w:hAnsi="Arial" w:cs="Arial"/>
        </w:rPr>
        <w:t>principios básicos</w:t>
      </w:r>
      <w:r w:rsidR="00472376" w:rsidRPr="005A3681">
        <w:rPr>
          <w:rFonts w:ascii="Arial" w:hAnsi="Arial" w:cs="Arial"/>
        </w:rPr>
        <w:t>, normas de aplicación</w:t>
      </w:r>
      <w:r w:rsidR="00AB7768" w:rsidRPr="005A3681">
        <w:rPr>
          <w:rFonts w:ascii="Arial" w:hAnsi="Arial" w:cs="Arial"/>
        </w:rPr>
        <w:t xml:space="preserve"> y </w:t>
      </w:r>
      <w:r w:rsidRPr="005A3681">
        <w:rPr>
          <w:rFonts w:ascii="Arial" w:hAnsi="Arial" w:cs="Arial"/>
        </w:rPr>
        <w:t xml:space="preserve">pasos a seguir en un proceso </w:t>
      </w:r>
      <w:r w:rsidR="005E1C5D" w:rsidRPr="005A3681">
        <w:rPr>
          <w:rFonts w:ascii="Arial" w:hAnsi="Arial" w:cs="Arial"/>
        </w:rPr>
        <w:t xml:space="preserve">de </w:t>
      </w:r>
      <w:r w:rsidR="003104CB" w:rsidRPr="005A3681">
        <w:rPr>
          <w:rFonts w:ascii="Arial" w:hAnsi="Arial" w:cs="Arial"/>
        </w:rPr>
        <w:t xml:space="preserve">armonización y </w:t>
      </w:r>
      <w:r w:rsidRPr="005A3681">
        <w:rPr>
          <w:rFonts w:ascii="Arial" w:hAnsi="Arial" w:cs="Arial"/>
        </w:rPr>
        <w:t xml:space="preserve">adaptación </w:t>
      </w:r>
      <w:r w:rsidR="00CA2E02" w:rsidRPr="005A3681">
        <w:rPr>
          <w:rFonts w:ascii="Arial" w:hAnsi="Arial" w:cs="Arial"/>
        </w:rPr>
        <w:t>de una clasificación</w:t>
      </w:r>
      <w:r w:rsidR="00AC5453" w:rsidRPr="005A3681">
        <w:rPr>
          <w:rFonts w:ascii="Arial" w:hAnsi="Arial" w:cs="Arial"/>
        </w:rPr>
        <w:t xml:space="preserve">, </w:t>
      </w:r>
      <w:r w:rsidR="005F67AE" w:rsidRPr="005A3681">
        <w:rPr>
          <w:rFonts w:ascii="Arial" w:hAnsi="Arial" w:cs="Arial"/>
        </w:rPr>
        <w:t xml:space="preserve">lo que </w:t>
      </w:r>
      <w:r w:rsidR="00AC5453" w:rsidRPr="005A3681">
        <w:rPr>
          <w:rFonts w:ascii="Arial" w:hAnsi="Arial" w:cs="Arial"/>
        </w:rPr>
        <w:t>les permitirá</w:t>
      </w:r>
      <w:r w:rsidR="00472376" w:rsidRPr="005A3681">
        <w:rPr>
          <w:rFonts w:ascii="Arial" w:hAnsi="Arial" w:cs="Arial"/>
        </w:rPr>
        <w:t xml:space="preserve"> </w:t>
      </w:r>
      <w:r w:rsidR="00AC5453" w:rsidRPr="005A3681">
        <w:rPr>
          <w:rFonts w:ascii="Arial" w:hAnsi="Arial" w:cs="Arial"/>
        </w:rPr>
        <w:t>un</w:t>
      </w:r>
      <w:r w:rsidR="00472376" w:rsidRPr="005A3681">
        <w:rPr>
          <w:rFonts w:ascii="Arial" w:hAnsi="Arial" w:cs="Arial"/>
        </w:rPr>
        <w:t xml:space="preserve"> correcto uso </w:t>
      </w:r>
      <w:r w:rsidR="00AC5453" w:rsidRPr="005A3681">
        <w:rPr>
          <w:rFonts w:ascii="Arial" w:hAnsi="Arial" w:cs="Arial"/>
        </w:rPr>
        <w:t xml:space="preserve">de las clasificaciones y </w:t>
      </w:r>
      <w:r w:rsidRPr="005A3681">
        <w:rPr>
          <w:rFonts w:ascii="Arial" w:hAnsi="Arial" w:cs="Arial"/>
        </w:rPr>
        <w:t>facilita</w:t>
      </w:r>
      <w:r w:rsidR="005F67AE" w:rsidRPr="005A3681">
        <w:rPr>
          <w:rFonts w:ascii="Arial" w:hAnsi="Arial" w:cs="Arial"/>
        </w:rPr>
        <w:t>rá</w:t>
      </w:r>
      <w:r w:rsidRPr="005A3681">
        <w:rPr>
          <w:rFonts w:ascii="Arial" w:hAnsi="Arial" w:cs="Arial"/>
        </w:rPr>
        <w:t xml:space="preserve"> su comprensión</w:t>
      </w:r>
      <w:r w:rsidR="005F67AE" w:rsidRPr="005A3681">
        <w:rPr>
          <w:rFonts w:ascii="Arial" w:hAnsi="Arial" w:cs="Arial"/>
        </w:rPr>
        <w:t>.</w:t>
      </w:r>
    </w:p>
    <w:p w:rsidR="00590DAC" w:rsidRPr="005A3681" w:rsidRDefault="00590DAC" w:rsidP="00AC5453">
      <w:pPr>
        <w:widowControl w:val="0"/>
        <w:tabs>
          <w:tab w:val="left" w:pos="8460"/>
        </w:tabs>
        <w:autoSpaceDE w:val="0"/>
        <w:autoSpaceDN w:val="0"/>
        <w:adjustRightInd w:val="0"/>
        <w:spacing w:before="32" w:line="246" w:lineRule="auto"/>
        <w:ind w:right="44"/>
        <w:jc w:val="both"/>
        <w:rPr>
          <w:rFonts w:ascii="Arial" w:hAnsi="Arial" w:cs="Arial"/>
        </w:rPr>
      </w:pPr>
    </w:p>
    <w:p w:rsidR="006E53A3" w:rsidRPr="005A3681" w:rsidRDefault="006E53A3" w:rsidP="00E31DA6">
      <w:pPr>
        <w:widowControl w:val="0"/>
        <w:autoSpaceDE w:val="0"/>
        <w:autoSpaceDN w:val="0"/>
        <w:adjustRightInd w:val="0"/>
        <w:spacing w:before="32" w:line="246" w:lineRule="auto"/>
        <w:ind w:right="99"/>
        <w:jc w:val="both"/>
        <w:rPr>
          <w:rFonts w:ascii="Arial" w:hAnsi="Arial" w:cs="Arial"/>
        </w:rPr>
      </w:pPr>
    </w:p>
    <w:p w:rsidR="004E3D21" w:rsidRPr="005A3681" w:rsidRDefault="004E3D21" w:rsidP="00E31DA6">
      <w:pPr>
        <w:widowControl w:val="0"/>
        <w:autoSpaceDE w:val="0"/>
        <w:autoSpaceDN w:val="0"/>
        <w:adjustRightInd w:val="0"/>
        <w:spacing w:before="32" w:line="246" w:lineRule="auto"/>
        <w:ind w:right="99"/>
        <w:jc w:val="both"/>
        <w:rPr>
          <w:rFonts w:ascii="Arial" w:hAnsi="Arial" w:cs="Arial"/>
        </w:rPr>
      </w:pPr>
    </w:p>
    <w:p w:rsidR="004E3D21" w:rsidRPr="005A3681" w:rsidRDefault="004E3D21" w:rsidP="00E31DA6">
      <w:pPr>
        <w:widowControl w:val="0"/>
        <w:autoSpaceDE w:val="0"/>
        <w:autoSpaceDN w:val="0"/>
        <w:adjustRightInd w:val="0"/>
        <w:spacing w:before="32" w:line="246" w:lineRule="auto"/>
        <w:ind w:right="99"/>
        <w:jc w:val="both"/>
        <w:rPr>
          <w:rFonts w:ascii="Arial" w:hAnsi="Arial" w:cs="Arial"/>
        </w:rPr>
      </w:pPr>
    </w:p>
    <w:p w:rsidR="00097ADB" w:rsidRPr="005A3681" w:rsidRDefault="00097ADB" w:rsidP="00E31DA6">
      <w:pPr>
        <w:widowControl w:val="0"/>
        <w:autoSpaceDE w:val="0"/>
        <w:autoSpaceDN w:val="0"/>
        <w:adjustRightInd w:val="0"/>
        <w:spacing w:before="32" w:line="246" w:lineRule="auto"/>
        <w:ind w:right="99"/>
        <w:jc w:val="both"/>
        <w:rPr>
          <w:rFonts w:ascii="Arial" w:hAnsi="Arial" w:cs="Arial"/>
        </w:rPr>
      </w:pPr>
    </w:p>
    <w:p w:rsidR="00B85826" w:rsidRPr="005A3681" w:rsidRDefault="00B85826" w:rsidP="00E31DA6">
      <w:pPr>
        <w:widowControl w:val="0"/>
        <w:autoSpaceDE w:val="0"/>
        <w:autoSpaceDN w:val="0"/>
        <w:adjustRightInd w:val="0"/>
        <w:spacing w:before="32" w:line="246" w:lineRule="auto"/>
        <w:ind w:right="99"/>
        <w:jc w:val="both"/>
        <w:rPr>
          <w:rFonts w:ascii="Arial" w:hAnsi="Arial" w:cs="Arial"/>
        </w:rPr>
      </w:pPr>
    </w:p>
    <w:p w:rsidR="00B85826" w:rsidRPr="005A3681" w:rsidRDefault="00B85826" w:rsidP="00E31DA6">
      <w:pPr>
        <w:widowControl w:val="0"/>
        <w:autoSpaceDE w:val="0"/>
        <w:autoSpaceDN w:val="0"/>
        <w:adjustRightInd w:val="0"/>
        <w:spacing w:before="32" w:line="246" w:lineRule="auto"/>
        <w:ind w:right="99"/>
        <w:jc w:val="both"/>
        <w:rPr>
          <w:rFonts w:ascii="Arial" w:hAnsi="Arial" w:cs="Arial"/>
        </w:rPr>
      </w:pPr>
    </w:p>
    <w:p w:rsidR="008F3EC0" w:rsidRPr="005A3681" w:rsidRDefault="00EF70BE" w:rsidP="00EE08BA">
      <w:pPr>
        <w:widowControl w:val="0"/>
        <w:tabs>
          <w:tab w:val="left" w:pos="8460"/>
        </w:tabs>
        <w:autoSpaceDE w:val="0"/>
        <w:autoSpaceDN w:val="0"/>
        <w:adjustRightInd w:val="0"/>
        <w:spacing w:before="32" w:line="246" w:lineRule="auto"/>
        <w:ind w:right="44"/>
        <w:jc w:val="both"/>
        <w:rPr>
          <w:rFonts w:ascii="Arial" w:hAnsi="Arial" w:cs="Arial"/>
          <w:b/>
          <w:sz w:val="28"/>
          <w:szCs w:val="28"/>
        </w:rPr>
      </w:pPr>
      <w:r w:rsidRPr="005A3681">
        <w:rPr>
          <w:rFonts w:ascii="Arial" w:hAnsi="Arial" w:cs="Arial"/>
          <w:b/>
          <w:bCs/>
        </w:rPr>
        <w:br w:type="page"/>
      </w:r>
      <w:r w:rsidR="00EE08BA" w:rsidRPr="005A3681">
        <w:rPr>
          <w:rFonts w:ascii="Arial" w:hAnsi="Arial" w:cs="Arial"/>
          <w:b/>
          <w:bCs/>
        </w:rPr>
        <w:lastRenderedPageBreak/>
        <w:t xml:space="preserve">1. </w:t>
      </w:r>
      <w:r w:rsidR="00E442E7" w:rsidRPr="005A3681">
        <w:rPr>
          <w:rFonts w:ascii="Arial" w:hAnsi="Arial" w:cs="Arial"/>
          <w:b/>
          <w:sz w:val="28"/>
          <w:szCs w:val="28"/>
        </w:rPr>
        <w:t>PRINCIPIOS BÁSICOS DEL CPCU</w:t>
      </w:r>
    </w:p>
    <w:p w:rsidR="008F3EC0" w:rsidRPr="005A3681" w:rsidRDefault="008F3EC0" w:rsidP="00033C4D">
      <w:pPr>
        <w:widowControl w:val="0"/>
        <w:autoSpaceDE w:val="0"/>
        <w:autoSpaceDN w:val="0"/>
        <w:adjustRightInd w:val="0"/>
        <w:spacing w:before="20" w:line="280" w:lineRule="exact"/>
        <w:rPr>
          <w:rFonts w:ascii="Arial" w:hAnsi="Arial" w:cs="Arial"/>
        </w:rPr>
      </w:pPr>
    </w:p>
    <w:p w:rsidR="008F3EC0" w:rsidRPr="005A3681" w:rsidRDefault="00C057BA" w:rsidP="00033C4D">
      <w:pPr>
        <w:widowControl w:val="0"/>
        <w:autoSpaceDE w:val="0"/>
        <w:autoSpaceDN w:val="0"/>
        <w:adjustRightInd w:val="0"/>
        <w:jc w:val="both"/>
        <w:rPr>
          <w:rFonts w:ascii="Arial" w:hAnsi="Arial" w:cs="Arial"/>
        </w:rPr>
      </w:pPr>
      <w:r w:rsidRPr="005A3681">
        <w:rPr>
          <w:rFonts w:ascii="Arial" w:hAnsi="Arial" w:cs="Arial"/>
          <w:bCs/>
        </w:rPr>
        <w:t xml:space="preserve">1.1 </w:t>
      </w:r>
      <w:r w:rsidR="00EF42DF" w:rsidRPr="005A3681">
        <w:rPr>
          <w:rFonts w:ascii="Arial" w:hAnsi="Arial" w:cs="Arial"/>
          <w:bCs/>
        </w:rPr>
        <w:t>Objetivo y carácter del CPCU</w:t>
      </w:r>
    </w:p>
    <w:p w:rsidR="008F3EC0" w:rsidRPr="005A3681" w:rsidRDefault="008F3EC0" w:rsidP="00033C4D">
      <w:pPr>
        <w:widowControl w:val="0"/>
        <w:autoSpaceDE w:val="0"/>
        <w:autoSpaceDN w:val="0"/>
        <w:adjustRightInd w:val="0"/>
        <w:spacing w:before="3" w:line="120" w:lineRule="exact"/>
        <w:rPr>
          <w:rFonts w:ascii="Arial" w:hAnsi="Arial" w:cs="Arial"/>
        </w:rPr>
      </w:pPr>
    </w:p>
    <w:p w:rsidR="008F3EC0" w:rsidRPr="005A3681" w:rsidRDefault="008F3EC0" w:rsidP="00033C4D">
      <w:pPr>
        <w:widowControl w:val="0"/>
        <w:autoSpaceDE w:val="0"/>
        <w:autoSpaceDN w:val="0"/>
        <w:adjustRightInd w:val="0"/>
        <w:spacing w:line="200" w:lineRule="exact"/>
        <w:rPr>
          <w:rFonts w:ascii="Arial" w:hAnsi="Arial" w:cs="Arial"/>
        </w:rPr>
      </w:pPr>
    </w:p>
    <w:p w:rsidR="008F3EC0" w:rsidRPr="005A3681" w:rsidRDefault="008F3EC0" w:rsidP="00033C4D">
      <w:pPr>
        <w:widowControl w:val="0"/>
        <w:autoSpaceDE w:val="0"/>
        <w:autoSpaceDN w:val="0"/>
        <w:adjustRightInd w:val="0"/>
        <w:jc w:val="both"/>
        <w:rPr>
          <w:rFonts w:ascii="Arial" w:hAnsi="Arial" w:cs="Arial"/>
        </w:rPr>
      </w:pPr>
      <w:r w:rsidRPr="005A3681">
        <w:rPr>
          <w:rFonts w:ascii="Arial" w:hAnsi="Arial" w:cs="Arial"/>
          <w:bCs/>
        </w:rPr>
        <w:t>Objetivo general</w:t>
      </w:r>
    </w:p>
    <w:p w:rsidR="008F3EC0" w:rsidRPr="005A3681" w:rsidRDefault="008F3EC0" w:rsidP="00033C4D">
      <w:pPr>
        <w:widowControl w:val="0"/>
        <w:autoSpaceDE w:val="0"/>
        <w:autoSpaceDN w:val="0"/>
        <w:adjustRightInd w:val="0"/>
        <w:spacing w:before="7" w:line="260" w:lineRule="exact"/>
        <w:rPr>
          <w:rFonts w:ascii="Arial" w:hAnsi="Arial" w:cs="Arial"/>
        </w:rPr>
      </w:pPr>
    </w:p>
    <w:p w:rsidR="008F3EC0" w:rsidRPr="005A3681" w:rsidRDefault="008F3EC0" w:rsidP="00D975B9">
      <w:pPr>
        <w:widowControl w:val="0"/>
        <w:numPr>
          <w:ilvl w:val="0"/>
          <w:numId w:val="5"/>
        </w:numPr>
        <w:autoSpaceDE w:val="0"/>
        <w:autoSpaceDN w:val="0"/>
        <w:adjustRightInd w:val="0"/>
        <w:spacing w:line="246" w:lineRule="auto"/>
        <w:ind w:left="360"/>
        <w:jc w:val="both"/>
        <w:rPr>
          <w:rFonts w:ascii="Arial" w:hAnsi="Arial" w:cs="Arial"/>
        </w:rPr>
      </w:pPr>
      <w:r w:rsidRPr="005A3681">
        <w:rPr>
          <w:rFonts w:ascii="Arial" w:hAnsi="Arial" w:cs="Arial"/>
        </w:rPr>
        <w:t xml:space="preserve">Establecer un marco de referencia que permita la comparación nacional e internacional de estadísticas </w:t>
      </w:r>
      <w:r w:rsidR="0096760A" w:rsidRPr="005A3681">
        <w:rPr>
          <w:rFonts w:ascii="Arial" w:hAnsi="Arial" w:cs="Arial"/>
        </w:rPr>
        <w:t xml:space="preserve">en materia de </w:t>
      </w:r>
      <w:r w:rsidRPr="005A3681">
        <w:rPr>
          <w:rFonts w:ascii="Arial" w:hAnsi="Arial" w:cs="Arial"/>
        </w:rPr>
        <w:t>bienes, servicios y activos.</w:t>
      </w:r>
    </w:p>
    <w:p w:rsidR="008F3EC0" w:rsidRPr="005A3681" w:rsidRDefault="008F3EC0" w:rsidP="00033C4D">
      <w:pPr>
        <w:widowControl w:val="0"/>
        <w:autoSpaceDE w:val="0"/>
        <w:autoSpaceDN w:val="0"/>
        <w:adjustRightInd w:val="0"/>
        <w:spacing w:line="120" w:lineRule="exact"/>
        <w:rPr>
          <w:rFonts w:ascii="Arial" w:hAnsi="Arial" w:cs="Arial"/>
        </w:rPr>
      </w:pPr>
    </w:p>
    <w:p w:rsidR="008F3EC0" w:rsidRPr="005A3681" w:rsidRDefault="008F3EC0" w:rsidP="00033C4D">
      <w:pPr>
        <w:widowControl w:val="0"/>
        <w:autoSpaceDE w:val="0"/>
        <w:autoSpaceDN w:val="0"/>
        <w:adjustRightInd w:val="0"/>
        <w:spacing w:line="200" w:lineRule="exact"/>
        <w:rPr>
          <w:rFonts w:ascii="Arial" w:hAnsi="Arial" w:cs="Arial"/>
        </w:rPr>
      </w:pPr>
    </w:p>
    <w:p w:rsidR="008F3EC0" w:rsidRPr="005A3681" w:rsidRDefault="008F3EC0" w:rsidP="00033C4D">
      <w:pPr>
        <w:widowControl w:val="0"/>
        <w:autoSpaceDE w:val="0"/>
        <w:autoSpaceDN w:val="0"/>
        <w:adjustRightInd w:val="0"/>
        <w:jc w:val="both"/>
        <w:rPr>
          <w:rFonts w:ascii="Arial" w:hAnsi="Arial" w:cs="Arial"/>
        </w:rPr>
      </w:pPr>
      <w:r w:rsidRPr="005A3681">
        <w:rPr>
          <w:rFonts w:ascii="Arial" w:hAnsi="Arial" w:cs="Arial"/>
          <w:bCs/>
        </w:rPr>
        <w:t>Objetivos específicos</w:t>
      </w:r>
    </w:p>
    <w:p w:rsidR="008F3EC0" w:rsidRPr="005A3681" w:rsidRDefault="008F3EC0" w:rsidP="00033C4D">
      <w:pPr>
        <w:widowControl w:val="0"/>
        <w:autoSpaceDE w:val="0"/>
        <w:autoSpaceDN w:val="0"/>
        <w:adjustRightInd w:val="0"/>
        <w:spacing w:before="7" w:line="260" w:lineRule="exact"/>
        <w:rPr>
          <w:rFonts w:ascii="Arial" w:hAnsi="Arial" w:cs="Arial"/>
        </w:rPr>
      </w:pPr>
    </w:p>
    <w:p w:rsidR="00AE4CA2" w:rsidRPr="005A3681" w:rsidRDefault="00AE4CA2" w:rsidP="00AE4CA2">
      <w:pPr>
        <w:widowControl w:val="0"/>
        <w:numPr>
          <w:ilvl w:val="0"/>
          <w:numId w:val="5"/>
        </w:numPr>
        <w:autoSpaceDE w:val="0"/>
        <w:autoSpaceDN w:val="0"/>
        <w:adjustRightInd w:val="0"/>
        <w:spacing w:line="246" w:lineRule="auto"/>
        <w:ind w:left="360"/>
        <w:jc w:val="both"/>
        <w:rPr>
          <w:rFonts w:ascii="Arial" w:hAnsi="Arial" w:cs="Arial"/>
        </w:rPr>
      </w:pPr>
      <w:r w:rsidRPr="005A3681">
        <w:rPr>
          <w:rFonts w:ascii="Arial" w:hAnsi="Arial" w:cs="Arial"/>
        </w:rPr>
        <w:t>Consolidar el clasificador de Productos de Cuba como una herramienta oficial de clasificación de productos (bienes y servicios).</w:t>
      </w:r>
    </w:p>
    <w:p w:rsidR="00AE4CA2" w:rsidRPr="005A3681" w:rsidRDefault="00AE4CA2" w:rsidP="00AE4CA2">
      <w:pPr>
        <w:widowControl w:val="0"/>
        <w:autoSpaceDE w:val="0"/>
        <w:autoSpaceDN w:val="0"/>
        <w:adjustRightInd w:val="0"/>
        <w:spacing w:line="246" w:lineRule="auto"/>
        <w:ind w:left="360"/>
        <w:jc w:val="both"/>
        <w:rPr>
          <w:rFonts w:ascii="Arial" w:hAnsi="Arial" w:cs="Arial"/>
        </w:rPr>
      </w:pPr>
    </w:p>
    <w:p w:rsidR="003104CB" w:rsidRPr="005A3681" w:rsidRDefault="003104CB" w:rsidP="00D975B9">
      <w:pPr>
        <w:widowControl w:val="0"/>
        <w:numPr>
          <w:ilvl w:val="0"/>
          <w:numId w:val="5"/>
        </w:numPr>
        <w:autoSpaceDE w:val="0"/>
        <w:autoSpaceDN w:val="0"/>
        <w:adjustRightInd w:val="0"/>
        <w:spacing w:line="260" w:lineRule="exact"/>
        <w:ind w:left="360"/>
        <w:jc w:val="both"/>
        <w:rPr>
          <w:rFonts w:ascii="Arial" w:hAnsi="Arial" w:cs="Arial"/>
        </w:rPr>
      </w:pPr>
      <w:r w:rsidRPr="005A3681">
        <w:rPr>
          <w:rFonts w:ascii="Arial" w:hAnsi="Arial" w:cs="Arial"/>
        </w:rPr>
        <w:t>Servir como estándar nacional en la recolección y tabulación de diversos tipos de estadísticas que requieren información detallada sobre, bienes, servicios y activos; entre las que se incluyen estadísticas de producción, estadísticas de consumo intermedio, consumo final y formación de capital, presentación de cuadros de insumo-producto o de balanza de pagos, análisis de mercados y cadenas productivas.</w:t>
      </w:r>
    </w:p>
    <w:p w:rsidR="003104CB" w:rsidRPr="005A3681" w:rsidRDefault="003104CB" w:rsidP="00D975B9">
      <w:pPr>
        <w:widowControl w:val="0"/>
        <w:autoSpaceDE w:val="0"/>
        <w:autoSpaceDN w:val="0"/>
        <w:adjustRightInd w:val="0"/>
        <w:spacing w:line="260" w:lineRule="exact"/>
        <w:ind w:left="360"/>
        <w:jc w:val="both"/>
        <w:rPr>
          <w:rFonts w:ascii="Arial" w:hAnsi="Arial" w:cs="Arial"/>
        </w:rPr>
      </w:pPr>
    </w:p>
    <w:p w:rsidR="008F3EC0" w:rsidRPr="005A3681" w:rsidRDefault="008F3EC0" w:rsidP="00D975B9">
      <w:pPr>
        <w:widowControl w:val="0"/>
        <w:numPr>
          <w:ilvl w:val="0"/>
          <w:numId w:val="5"/>
        </w:numPr>
        <w:autoSpaceDE w:val="0"/>
        <w:autoSpaceDN w:val="0"/>
        <w:adjustRightInd w:val="0"/>
        <w:spacing w:line="246" w:lineRule="auto"/>
        <w:ind w:left="360"/>
        <w:jc w:val="both"/>
        <w:rPr>
          <w:rFonts w:ascii="Arial" w:hAnsi="Arial" w:cs="Arial"/>
          <w:lang w:val="es-CL"/>
        </w:rPr>
      </w:pPr>
      <w:r w:rsidRPr="005A3681">
        <w:rPr>
          <w:rFonts w:ascii="Arial" w:hAnsi="Arial" w:cs="Arial"/>
        </w:rPr>
        <w:t xml:space="preserve">Servir como orientación </w:t>
      </w:r>
      <w:r w:rsidR="00AE4CA2" w:rsidRPr="005A3681">
        <w:rPr>
          <w:rFonts w:ascii="Arial" w:hAnsi="Arial" w:cs="Arial"/>
        </w:rPr>
        <w:t xml:space="preserve">a clasificaciones </w:t>
      </w:r>
      <w:r w:rsidR="00CB28B5" w:rsidRPr="005A3681">
        <w:rPr>
          <w:rFonts w:ascii="Arial" w:hAnsi="Arial" w:cs="Arial"/>
          <w:lang w:val="es-CL"/>
        </w:rPr>
        <w:t xml:space="preserve">de productos existentes para hacerlos compatibles con las normas </w:t>
      </w:r>
      <w:r w:rsidR="00AE4CA2" w:rsidRPr="005A3681">
        <w:rPr>
          <w:rFonts w:ascii="Arial" w:hAnsi="Arial" w:cs="Arial"/>
          <w:lang w:val="es-CL"/>
        </w:rPr>
        <w:t xml:space="preserve">nacionales e </w:t>
      </w:r>
      <w:r w:rsidR="00CB28B5" w:rsidRPr="005A3681">
        <w:rPr>
          <w:rFonts w:ascii="Arial" w:hAnsi="Arial" w:cs="Arial"/>
          <w:lang w:val="es-CL"/>
        </w:rPr>
        <w:t>internacionales</w:t>
      </w:r>
      <w:r w:rsidR="003104CB" w:rsidRPr="005A3681">
        <w:rPr>
          <w:rFonts w:ascii="Arial" w:hAnsi="Arial" w:cs="Arial"/>
          <w:lang w:val="es-CL"/>
        </w:rPr>
        <w:t>.</w:t>
      </w:r>
    </w:p>
    <w:p w:rsidR="00CB28B5" w:rsidRPr="005A3681" w:rsidRDefault="00CB28B5" w:rsidP="00D975B9">
      <w:pPr>
        <w:widowControl w:val="0"/>
        <w:autoSpaceDE w:val="0"/>
        <w:autoSpaceDN w:val="0"/>
        <w:adjustRightInd w:val="0"/>
        <w:spacing w:line="260" w:lineRule="exact"/>
        <w:ind w:left="360"/>
        <w:rPr>
          <w:rFonts w:ascii="Arial" w:hAnsi="Arial" w:cs="Arial"/>
        </w:rPr>
      </w:pPr>
    </w:p>
    <w:p w:rsidR="00CB28B5" w:rsidRPr="005A3681" w:rsidRDefault="00CB28B5" w:rsidP="00D975B9">
      <w:pPr>
        <w:widowControl w:val="0"/>
        <w:numPr>
          <w:ilvl w:val="0"/>
          <w:numId w:val="5"/>
        </w:numPr>
        <w:autoSpaceDE w:val="0"/>
        <w:autoSpaceDN w:val="0"/>
        <w:adjustRightInd w:val="0"/>
        <w:spacing w:line="246" w:lineRule="auto"/>
        <w:ind w:left="360"/>
        <w:jc w:val="both"/>
        <w:rPr>
          <w:rFonts w:ascii="Arial" w:hAnsi="Arial" w:cs="Arial"/>
        </w:rPr>
      </w:pPr>
      <w:r w:rsidRPr="005A3681">
        <w:rPr>
          <w:rFonts w:ascii="Arial" w:hAnsi="Arial" w:cs="Arial"/>
        </w:rPr>
        <w:t>Elevar</w:t>
      </w:r>
      <w:r w:rsidR="008F3EC0" w:rsidRPr="005A3681">
        <w:rPr>
          <w:rFonts w:ascii="Arial" w:hAnsi="Arial" w:cs="Arial"/>
        </w:rPr>
        <w:t xml:space="preserve"> la armonización entre </w:t>
      </w:r>
      <w:r w:rsidRPr="005A3681">
        <w:rPr>
          <w:rFonts w:ascii="Arial" w:hAnsi="Arial" w:cs="Arial"/>
        </w:rPr>
        <w:t xml:space="preserve">las </w:t>
      </w:r>
      <w:r w:rsidR="008F3EC0" w:rsidRPr="005A3681">
        <w:rPr>
          <w:rFonts w:ascii="Arial" w:hAnsi="Arial" w:cs="Arial"/>
        </w:rPr>
        <w:t>estadísticas de diver</w:t>
      </w:r>
      <w:r w:rsidRPr="005A3681">
        <w:rPr>
          <w:rFonts w:ascii="Arial" w:hAnsi="Arial" w:cs="Arial"/>
        </w:rPr>
        <w:t>sa</w:t>
      </w:r>
      <w:r w:rsidR="008F3EC0" w:rsidRPr="005A3681">
        <w:rPr>
          <w:rFonts w:ascii="Arial" w:hAnsi="Arial" w:cs="Arial"/>
        </w:rPr>
        <w:t xml:space="preserve">s </w:t>
      </w:r>
      <w:r w:rsidRPr="005A3681">
        <w:rPr>
          <w:rFonts w:ascii="Arial" w:hAnsi="Arial" w:cs="Arial"/>
        </w:rPr>
        <w:t>esferas</w:t>
      </w:r>
      <w:r w:rsidR="008F3EC0" w:rsidRPr="005A3681">
        <w:rPr>
          <w:rFonts w:ascii="Arial" w:hAnsi="Arial" w:cs="Arial"/>
        </w:rPr>
        <w:t xml:space="preserve"> de la economía</w:t>
      </w:r>
      <w:r w:rsidR="003104CB" w:rsidRPr="005A3681">
        <w:rPr>
          <w:rFonts w:ascii="Arial" w:hAnsi="Arial" w:cs="Arial"/>
        </w:rPr>
        <w:t>.</w:t>
      </w:r>
    </w:p>
    <w:p w:rsidR="00CB28B5" w:rsidRPr="005A3681" w:rsidRDefault="00CB28B5" w:rsidP="00D975B9">
      <w:pPr>
        <w:widowControl w:val="0"/>
        <w:autoSpaceDE w:val="0"/>
        <w:autoSpaceDN w:val="0"/>
        <w:adjustRightInd w:val="0"/>
        <w:spacing w:line="246" w:lineRule="auto"/>
        <w:ind w:left="360"/>
        <w:jc w:val="both"/>
        <w:rPr>
          <w:rFonts w:ascii="Arial" w:hAnsi="Arial" w:cs="Arial"/>
        </w:rPr>
      </w:pPr>
    </w:p>
    <w:p w:rsidR="008F3EC0" w:rsidRPr="005A3681" w:rsidRDefault="00CB28B5" w:rsidP="00EF42DF">
      <w:pPr>
        <w:widowControl w:val="0"/>
        <w:numPr>
          <w:ilvl w:val="0"/>
          <w:numId w:val="5"/>
        </w:numPr>
        <w:autoSpaceDE w:val="0"/>
        <w:autoSpaceDN w:val="0"/>
        <w:adjustRightInd w:val="0"/>
        <w:spacing w:line="246" w:lineRule="auto"/>
        <w:ind w:left="360"/>
        <w:jc w:val="both"/>
        <w:rPr>
          <w:rFonts w:ascii="Arial" w:hAnsi="Arial" w:cs="Arial"/>
        </w:rPr>
      </w:pPr>
      <w:r w:rsidRPr="005A3681">
        <w:rPr>
          <w:rFonts w:ascii="Arial" w:hAnsi="Arial" w:cs="Arial"/>
        </w:rPr>
        <w:t>F</w:t>
      </w:r>
      <w:r w:rsidR="008F3EC0" w:rsidRPr="005A3681">
        <w:rPr>
          <w:rFonts w:ascii="Arial" w:hAnsi="Arial" w:cs="Arial"/>
        </w:rPr>
        <w:t>ortalecer el papel de las cuentas</w:t>
      </w:r>
      <w:r w:rsidRPr="005A3681">
        <w:rPr>
          <w:rFonts w:ascii="Arial" w:hAnsi="Arial" w:cs="Arial"/>
        </w:rPr>
        <w:t xml:space="preserve"> </w:t>
      </w:r>
      <w:r w:rsidRPr="005A3681">
        <w:rPr>
          <w:rFonts w:ascii="Arial" w:hAnsi="Arial" w:cs="Arial"/>
          <w:lang w:val="es-CL"/>
        </w:rPr>
        <w:t>nacionales como instrumento de coordinación de las estadísticas económicas</w:t>
      </w:r>
    </w:p>
    <w:p w:rsidR="00A65938" w:rsidRPr="005A3681" w:rsidRDefault="00A65938" w:rsidP="00D975B9">
      <w:pPr>
        <w:pStyle w:val="Prrafodelista"/>
        <w:ind w:left="360"/>
        <w:rPr>
          <w:rFonts w:ascii="Arial" w:hAnsi="Arial" w:cs="Arial"/>
        </w:rPr>
      </w:pPr>
    </w:p>
    <w:p w:rsidR="008F3EC0" w:rsidRPr="005A3681" w:rsidRDefault="008F3EC0" w:rsidP="00D975B9">
      <w:pPr>
        <w:widowControl w:val="0"/>
        <w:numPr>
          <w:ilvl w:val="0"/>
          <w:numId w:val="5"/>
        </w:numPr>
        <w:autoSpaceDE w:val="0"/>
        <w:autoSpaceDN w:val="0"/>
        <w:adjustRightInd w:val="0"/>
        <w:spacing w:before="32" w:line="246" w:lineRule="auto"/>
        <w:ind w:left="360"/>
        <w:jc w:val="both"/>
        <w:rPr>
          <w:rFonts w:ascii="Arial" w:hAnsi="Arial" w:cs="Arial"/>
        </w:rPr>
      </w:pPr>
      <w:r w:rsidRPr="005A3681">
        <w:rPr>
          <w:rFonts w:ascii="Arial" w:hAnsi="Arial" w:cs="Arial"/>
        </w:rPr>
        <w:t xml:space="preserve">Establecer una adecuada correspondencia </w:t>
      </w:r>
      <w:r w:rsidR="00E31DA6" w:rsidRPr="005A3681">
        <w:rPr>
          <w:rFonts w:ascii="Arial" w:hAnsi="Arial" w:cs="Arial"/>
        </w:rPr>
        <w:t xml:space="preserve"> </w:t>
      </w:r>
      <w:r w:rsidRPr="005A3681">
        <w:rPr>
          <w:rFonts w:ascii="Arial" w:hAnsi="Arial" w:cs="Arial"/>
        </w:rPr>
        <w:t xml:space="preserve">y armonía entre la clasificación con </w:t>
      </w:r>
      <w:r w:rsidR="00CB28B5" w:rsidRPr="005A3681">
        <w:rPr>
          <w:rFonts w:ascii="Arial" w:hAnsi="Arial" w:cs="Arial"/>
        </w:rPr>
        <w:t xml:space="preserve">el </w:t>
      </w:r>
      <w:r w:rsidR="00FB4209" w:rsidRPr="005A3681">
        <w:rPr>
          <w:rFonts w:ascii="Arial" w:hAnsi="Arial" w:cs="Arial"/>
        </w:rPr>
        <w:t>Clasificador Nacional</w:t>
      </w:r>
      <w:r w:rsidR="00CB28B5" w:rsidRPr="005A3681">
        <w:rPr>
          <w:rFonts w:ascii="Arial" w:hAnsi="Arial" w:cs="Arial"/>
        </w:rPr>
        <w:t xml:space="preserve"> </w:t>
      </w:r>
      <w:r w:rsidRPr="005A3681">
        <w:rPr>
          <w:rFonts w:ascii="Arial" w:hAnsi="Arial" w:cs="Arial"/>
        </w:rPr>
        <w:t xml:space="preserve">de </w:t>
      </w:r>
      <w:r w:rsidR="00CB28B5" w:rsidRPr="005A3681">
        <w:rPr>
          <w:rFonts w:ascii="Arial" w:hAnsi="Arial" w:cs="Arial"/>
        </w:rPr>
        <w:t>A</w:t>
      </w:r>
      <w:r w:rsidRPr="005A3681">
        <w:rPr>
          <w:rFonts w:ascii="Arial" w:hAnsi="Arial" w:cs="Arial"/>
        </w:rPr>
        <w:t xml:space="preserve">ctividades </w:t>
      </w:r>
      <w:r w:rsidR="00CB28B5" w:rsidRPr="005A3681">
        <w:rPr>
          <w:rFonts w:ascii="Arial" w:hAnsi="Arial" w:cs="Arial"/>
        </w:rPr>
        <w:t>E</w:t>
      </w:r>
      <w:r w:rsidRPr="005A3681">
        <w:rPr>
          <w:rFonts w:ascii="Arial" w:hAnsi="Arial" w:cs="Arial"/>
        </w:rPr>
        <w:t>conómicas</w:t>
      </w:r>
      <w:r w:rsidR="00FB4209" w:rsidRPr="005A3681">
        <w:rPr>
          <w:rFonts w:ascii="Arial" w:hAnsi="Arial" w:cs="Arial"/>
        </w:rPr>
        <w:t xml:space="preserve"> de Cuba</w:t>
      </w:r>
      <w:r w:rsidR="00CB28B5" w:rsidRPr="005A3681">
        <w:rPr>
          <w:rFonts w:ascii="Arial" w:hAnsi="Arial" w:cs="Arial"/>
        </w:rPr>
        <w:t xml:space="preserve"> (</w:t>
      </w:r>
      <w:r w:rsidR="00FB4209" w:rsidRPr="005A3681">
        <w:rPr>
          <w:rFonts w:ascii="Arial" w:hAnsi="Arial" w:cs="Arial"/>
        </w:rPr>
        <w:t>C</w:t>
      </w:r>
      <w:r w:rsidR="00CB28B5" w:rsidRPr="005A3681">
        <w:rPr>
          <w:rFonts w:ascii="Arial" w:hAnsi="Arial" w:cs="Arial"/>
        </w:rPr>
        <w:t xml:space="preserve">NAE) y el Sistema Armonizado de Clasificación de </w:t>
      </w:r>
      <w:r w:rsidR="00152DB4" w:rsidRPr="005A3681">
        <w:rPr>
          <w:rFonts w:ascii="Arial" w:hAnsi="Arial" w:cs="Arial"/>
        </w:rPr>
        <w:t>Productos</w:t>
      </w:r>
      <w:r w:rsidR="00CB28B5" w:rsidRPr="005A3681">
        <w:rPr>
          <w:rFonts w:ascii="Arial" w:hAnsi="Arial" w:cs="Arial"/>
        </w:rPr>
        <w:t>, (SACLAP)</w:t>
      </w:r>
      <w:r w:rsidR="003104CB" w:rsidRPr="005A3681">
        <w:rPr>
          <w:rFonts w:ascii="Arial" w:hAnsi="Arial" w:cs="Arial"/>
        </w:rPr>
        <w:t>.</w:t>
      </w:r>
    </w:p>
    <w:p w:rsidR="008F3EC0" w:rsidRPr="005A3681" w:rsidRDefault="008F3EC0" w:rsidP="00033C4D">
      <w:pPr>
        <w:widowControl w:val="0"/>
        <w:autoSpaceDE w:val="0"/>
        <w:autoSpaceDN w:val="0"/>
        <w:adjustRightInd w:val="0"/>
        <w:spacing w:before="1" w:line="240" w:lineRule="exact"/>
        <w:rPr>
          <w:rFonts w:ascii="Arial" w:hAnsi="Arial" w:cs="Arial"/>
        </w:rPr>
      </w:pPr>
    </w:p>
    <w:p w:rsidR="008F3EC0" w:rsidRPr="005A3681" w:rsidRDefault="008F3EC0" w:rsidP="00033C4D">
      <w:pPr>
        <w:widowControl w:val="0"/>
        <w:autoSpaceDE w:val="0"/>
        <w:autoSpaceDN w:val="0"/>
        <w:adjustRightInd w:val="0"/>
        <w:spacing w:line="200" w:lineRule="exact"/>
        <w:rPr>
          <w:rFonts w:ascii="Arial" w:hAnsi="Arial" w:cs="Arial"/>
        </w:rPr>
      </w:pPr>
    </w:p>
    <w:p w:rsidR="008F3EC0" w:rsidRPr="005A3681" w:rsidRDefault="008F3EC0" w:rsidP="00033C4D">
      <w:pPr>
        <w:widowControl w:val="0"/>
        <w:autoSpaceDE w:val="0"/>
        <w:autoSpaceDN w:val="0"/>
        <w:adjustRightInd w:val="0"/>
        <w:spacing w:line="246" w:lineRule="auto"/>
        <w:jc w:val="both"/>
        <w:rPr>
          <w:rFonts w:ascii="Arial" w:hAnsi="Arial" w:cs="Arial"/>
        </w:rPr>
      </w:pPr>
      <w:r w:rsidRPr="005A3681">
        <w:rPr>
          <w:rFonts w:ascii="Arial" w:hAnsi="Arial" w:cs="Arial"/>
        </w:rPr>
        <w:t>La Clasificación Central de Productos</w:t>
      </w:r>
      <w:r w:rsidR="001E7E01" w:rsidRPr="005A3681">
        <w:rPr>
          <w:rFonts w:ascii="Arial" w:hAnsi="Arial" w:cs="Arial"/>
        </w:rPr>
        <w:t xml:space="preserve">,  </w:t>
      </w:r>
      <w:r w:rsidRPr="005A3681">
        <w:rPr>
          <w:rFonts w:ascii="Arial" w:hAnsi="Arial" w:cs="Arial"/>
        </w:rPr>
        <w:t>CC</w:t>
      </w:r>
      <w:r w:rsidR="00C81425" w:rsidRPr="005A3681">
        <w:rPr>
          <w:rFonts w:ascii="Arial" w:hAnsi="Arial" w:cs="Arial"/>
        </w:rPr>
        <w:t>P</w:t>
      </w:r>
      <w:r w:rsidRPr="005A3681">
        <w:rPr>
          <w:rFonts w:ascii="Arial" w:hAnsi="Arial" w:cs="Arial"/>
        </w:rPr>
        <w:t xml:space="preserve"> es una clasificación central normalizada de productos que se elaboró como instrumento </w:t>
      </w:r>
      <w:r w:rsidR="006749B3" w:rsidRPr="005A3681">
        <w:rPr>
          <w:rFonts w:ascii="Arial" w:hAnsi="Arial" w:cs="Arial"/>
        </w:rPr>
        <w:t>de coordinación</w:t>
      </w:r>
      <w:r w:rsidRPr="005A3681">
        <w:rPr>
          <w:rFonts w:ascii="Arial" w:hAnsi="Arial" w:cs="Arial"/>
        </w:rPr>
        <w:t xml:space="preserve"> en la recopilación </w:t>
      </w:r>
      <w:r w:rsidR="00580072" w:rsidRPr="005A3681">
        <w:rPr>
          <w:rFonts w:ascii="Arial" w:hAnsi="Arial" w:cs="Arial"/>
          <w:lang w:val="es-CL"/>
        </w:rPr>
        <w:t xml:space="preserve">y confección de cuadros de todos los tipos </w:t>
      </w:r>
      <w:r w:rsidRPr="005A3681">
        <w:rPr>
          <w:rFonts w:ascii="Arial" w:hAnsi="Arial" w:cs="Arial"/>
        </w:rPr>
        <w:t xml:space="preserve">de estadísticas de bienes y servicios </w:t>
      </w:r>
      <w:r w:rsidR="00580072" w:rsidRPr="005A3681">
        <w:rPr>
          <w:rFonts w:ascii="Arial" w:hAnsi="Arial" w:cs="Arial"/>
        </w:rPr>
        <w:t xml:space="preserve">que requerían detalles de </w:t>
      </w:r>
      <w:r w:rsidRPr="005A3681">
        <w:rPr>
          <w:rFonts w:ascii="Arial" w:hAnsi="Arial" w:cs="Arial"/>
        </w:rPr>
        <w:t>productos.</w:t>
      </w:r>
    </w:p>
    <w:p w:rsidR="008F3EC0" w:rsidRPr="005A3681" w:rsidRDefault="008F3EC0" w:rsidP="00033C4D">
      <w:pPr>
        <w:widowControl w:val="0"/>
        <w:autoSpaceDE w:val="0"/>
        <w:autoSpaceDN w:val="0"/>
        <w:adjustRightInd w:val="0"/>
        <w:spacing w:line="260" w:lineRule="exact"/>
        <w:rPr>
          <w:rFonts w:ascii="Arial" w:hAnsi="Arial" w:cs="Arial"/>
        </w:rPr>
      </w:pPr>
    </w:p>
    <w:p w:rsidR="00297347" w:rsidRPr="005A3681" w:rsidRDefault="003104CB" w:rsidP="005F67AE">
      <w:pPr>
        <w:autoSpaceDE w:val="0"/>
        <w:autoSpaceDN w:val="0"/>
        <w:adjustRightInd w:val="0"/>
        <w:jc w:val="both"/>
        <w:rPr>
          <w:rFonts w:ascii="Arial" w:hAnsi="Arial" w:cs="Arial"/>
        </w:rPr>
      </w:pPr>
      <w:r w:rsidRPr="005A3681">
        <w:rPr>
          <w:rFonts w:ascii="Arial" w:hAnsi="Arial" w:cs="Arial"/>
        </w:rPr>
        <w:t>El principal propósito del c</w:t>
      </w:r>
      <w:r w:rsidR="00E55F21" w:rsidRPr="005A3681">
        <w:rPr>
          <w:rFonts w:ascii="Arial" w:hAnsi="Arial" w:cs="Arial"/>
        </w:rPr>
        <w:t>lasifica</w:t>
      </w:r>
      <w:r w:rsidRPr="005A3681">
        <w:rPr>
          <w:rFonts w:ascii="Arial" w:hAnsi="Arial" w:cs="Arial"/>
        </w:rPr>
        <w:t>dor</w:t>
      </w:r>
      <w:r w:rsidR="00E55F21" w:rsidRPr="005A3681">
        <w:rPr>
          <w:rFonts w:ascii="Arial" w:hAnsi="Arial" w:cs="Arial"/>
        </w:rPr>
        <w:t xml:space="preserve"> es suministrar una estructura para la comparación internacional de estadísticas relacionadas con productos (bienes   y servicios) y al mismo tiempo servir de referencia para el desarrollo o revisión de clasificaciones existentes de productos en función de hacerlas compatibles con estándares internacionales</w:t>
      </w:r>
      <w:r w:rsidR="000A62AF" w:rsidRPr="005A3681">
        <w:rPr>
          <w:rFonts w:ascii="Arial" w:hAnsi="Arial" w:cs="Arial"/>
        </w:rPr>
        <w:t>.</w:t>
      </w:r>
      <w:r w:rsidR="005F67AE" w:rsidRPr="005A3681">
        <w:rPr>
          <w:rFonts w:ascii="Arial" w:hAnsi="Arial" w:cs="Arial"/>
        </w:rPr>
        <w:t xml:space="preserve"> </w:t>
      </w:r>
    </w:p>
    <w:p w:rsidR="00297347" w:rsidRPr="005A3681" w:rsidRDefault="00297347" w:rsidP="005F67AE">
      <w:pPr>
        <w:autoSpaceDE w:val="0"/>
        <w:autoSpaceDN w:val="0"/>
        <w:adjustRightInd w:val="0"/>
        <w:jc w:val="both"/>
        <w:rPr>
          <w:rFonts w:ascii="Arial" w:hAnsi="Arial" w:cs="Arial"/>
        </w:rPr>
      </w:pPr>
    </w:p>
    <w:p w:rsidR="005F67AE" w:rsidRPr="005A3681" w:rsidRDefault="005F67AE" w:rsidP="005F67AE">
      <w:pPr>
        <w:autoSpaceDE w:val="0"/>
        <w:autoSpaceDN w:val="0"/>
        <w:adjustRightInd w:val="0"/>
        <w:jc w:val="both"/>
        <w:rPr>
          <w:rFonts w:ascii="Arial" w:hAnsi="Arial" w:cs="Arial"/>
        </w:rPr>
      </w:pPr>
      <w:r w:rsidRPr="005A3681">
        <w:rPr>
          <w:rFonts w:ascii="Arial" w:hAnsi="Arial" w:cs="Arial"/>
        </w:rPr>
        <w:t>Las clasificaciones estadísticas son muy importantes porque ayudan a organizar los datos según el tipo de actividad económica, ocupación, productos (bienes y servicios) en las diversas estadísticas económicas y sociales, así como las referidas a las cuentas nacionales.</w:t>
      </w:r>
    </w:p>
    <w:p w:rsidR="00C057BA" w:rsidRPr="005A3681" w:rsidRDefault="00C057BA" w:rsidP="005F67AE">
      <w:pPr>
        <w:autoSpaceDE w:val="0"/>
        <w:autoSpaceDN w:val="0"/>
        <w:adjustRightInd w:val="0"/>
        <w:jc w:val="both"/>
        <w:rPr>
          <w:rFonts w:ascii="Arial" w:hAnsi="Arial" w:cs="Arial"/>
        </w:rPr>
      </w:pPr>
    </w:p>
    <w:p w:rsidR="00EF42DF" w:rsidRPr="005A3681" w:rsidRDefault="00EF42DF" w:rsidP="00033C4D">
      <w:pPr>
        <w:widowControl w:val="0"/>
        <w:autoSpaceDE w:val="0"/>
        <w:autoSpaceDN w:val="0"/>
        <w:adjustRightInd w:val="0"/>
        <w:spacing w:before="7" w:line="260" w:lineRule="exact"/>
        <w:rPr>
          <w:rFonts w:ascii="Arial" w:hAnsi="Arial" w:cs="Arial"/>
        </w:rPr>
      </w:pPr>
    </w:p>
    <w:p w:rsidR="00104B3C" w:rsidRPr="005A3681" w:rsidRDefault="004E345B" w:rsidP="00244A5B">
      <w:pPr>
        <w:widowControl w:val="0"/>
        <w:autoSpaceDE w:val="0"/>
        <w:autoSpaceDN w:val="0"/>
        <w:adjustRightInd w:val="0"/>
        <w:spacing w:before="7" w:line="260" w:lineRule="exact"/>
        <w:rPr>
          <w:rFonts w:ascii="Arial" w:hAnsi="Arial" w:cs="Arial"/>
        </w:rPr>
      </w:pPr>
      <w:r w:rsidRPr="005A3681">
        <w:rPr>
          <w:rFonts w:ascii="Arial" w:hAnsi="Arial" w:cs="Arial"/>
        </w:rPr>
        <w:t xml:space="preserve">1.2 </w:t>
      </w:r>
      <w:r w:rsidR="005C5EB9" w:rsidRPr="005A3681">
        <w:rPr>
          <w:rFonts w:ascii="Arial" w:hAnsi="Arial" w:cs="Arial"/>
        </w:rPr>
        <w:t>Referente internacional</w:t>
      </w:r>
    </w:p>
    <w:p w:rsidR="00B102AB" w:rsidRPr="005A3681" w:rsidRDefault="00B102AB" w:rsidP="00B102AB">
      <w:pPr>
        <w:autoSpaceDE w:val="0"/>
        <w:autoSpaceDN w:val="0"/>
        <w:adjustRightInd w:val="0"/>
        <w:jc w:val="both"/>
        <w:rPr>
          <w:rFonts w:ascii="Arial" w:hAnsi="Arial" w:cs="Arial"/>
        </w:rPr>
      </w:pPr>
    </w:p>
    <w:p w:rsidR="001F680D" w:rsidRPr="005A3681" w:rsidRDefault="00FB2E38" w:rsidP="00B102AB">
      <w:pPr>
        <w:autoSpaceDE w:val="0"/>
        <w:autoSpaceDN w:val="0"/>
        <w:adjustRightInd w:val="0"/>
        <w:jc w:val="both"/>
        <w:rPr>
          <w:rFonts w:ascii="Arial" w:hAnsi="Arial" w:cs="Arial"/>
        </w:rPr>
      </w:pPr>
      <w:r w:rsidRPr="005A3681">
        <w:rPr>
          <w:rFonts w:ascii="Arial" w:hAnsi="Arial" w:cs="Arial"/>
        </w:rPr>
        <w:t xml:space="preserve">El </w:t>
      </w:r>
      <w:r w:rsidR="00603612" w:rsidRPr="005A3681">
        <w:rPr>
          <w:rFonts w:ascii="Arial" w:hAnsi="Arial" w:cs="Arial"/>
        </w:rPr>
        <w:t>CP</w:t>
      </w:r>
      <w:r w:rsidR="00DB3BF0" w:rsidRPr="005A3681">
        <w:rPr>
          <w:rFonts w:ascii="Arial" w:hAnsi="Arial" w:cs="Arial"/>
        </w:rPr>
        <w:t>C</w:t>
      </w:r>
      <w:r w:rsidR="00F97ECD" w:rsidRPr="005A3681">
        <w:rPr>
          <w:rFonts w:ascii="Arial" w:hAnsi="Arial" w:cs="Arial"/>
        </w:rPr>
        <w:t>U se estructuró dentro del</w:t>
      </w:r>
      <w:r w:rsidRPr="005A3681">
        <w:rPr>
          <w:rFonts w:ascii="Arial" w:hAnsi="Arial" w:cs="Arial"/>
        </w:rPr>
        <w:t xml:space="preserve"> marco conceptual de la CCP 2.0. </w:t>
      </w:r>
    </w:p>
    <w:p w:rsidR="001F680D" w:rsidRPr="005A3681" w:rsidRDefault="001F680D" w:rsidP="00B102AB">
      <w:pPr>
        <w:autoSpaceDE w:val="0"/>
        <w:autoSpaceDN w:val="0"/>
        <w:adjustRightInd w:val="0"/>
        <w:jc w:val="both"/>
        <w:rPr>
          <w:rFonts w:ascii="Arial" w:hAnsi="Arial" w:cs="Arial"/>
        </w:rPr>
      </w:pPr>
    </w:p>
    <w:p w:rsidR="00244A5B" w:rsidRPr="005A3681" w:rsidRDefault="001F680D" w:rsidP="00B102AB">
      <w:pPr>
        <w:autoSpaceDE w:val="0"/>
        <w:autoSpaceDN w:val="0"/>
        <w:adjustRightInd w:val="0"/>
        <w:jc w:val="both"/>
        <w:rPr>
          <w:rFonts w:ascii="Arial" w:hAnsi="Arial" w:cs="Arial"/>
        </w:rPr>
      </w:pPr>
      <w:r w:rsidRPr="005A3681">
        <w:rPr>
          <w:rFonts w:ascii="Arial" w:hAnsi="Arial" w:cs="Arial"/>
        </w:rPr>
        <w:t>La CC</w:t>
      </w:r>
      <w:r w:rsidR="00FB4209" w:rsidRPr="005A3681">
        <w:rPr>
          <w:rFonts w:ascii="Arial" w:hAnsi="Arial" w:cs="Arial"/>
        </w:rPr>
        <w:t>P</w:t>
      </w:r>
      <w:r w:rsidRPr="005A3681">
        <w:rPr>
          <w:rFonts w:ascii="Arial" w:hAnsi="Arial" w:cs="Arial"/>
        </w:rPr>
        <w:t>, e</w:t>
      </w:r>
      <w:r w:rsidR="00244A5B" w:rsidRPr="005A3681">
        <w:rPr>
          <w:rFonts w:ascii="Arial" w:hAnsi="Arial" w:cs="Arial"/>
        </w:rPr>
        <w:t>s un s</w:t>
      </w:r>
      <w:r w:rsidR="00FB2E38" w:rsidRPr="005A3681">
        <w:rPr>
          <w:rFonts w:ascii="Arial" w:hAnsi="Arial" w:cs="Arial"/>
        </w:rPr>
        <w:t>istema lingüístico mediante el cual se ordenan datos relativos a la producción de bienes y servicios, de manera sistemática en categorías homogéneas, exhaustivas</w:t>
      </w:r>
      <w:r w:rsidR="009453F1" w:rsidRPr="005A3681">
        <w:rPr>
          <w:rFonts w:ascii="Arial" w:hAnsi="Arial" w:cs="Arial"/>
        </w:rPr>
        <w:t xml:space="preserve"> (</w:t>
      </w:r>
      <w:r w:rsidR="009453F1" w:rsidRPr="005A3681">
        <w:rPr>
          <w:rFonts w:ascii="Arial" w:eastAsia="Arial" w:hAnsi="Arial" w:cs="Arial"/>
          <w:i/>
        </w:rPr>
        <w:t>para dar cabida a todo el universo que se pretende clasificar</w:t>
      </w:r>
      <w:r w:rsidR="009453F1" w:rsidRPr="005A3681">
        <w:rPr>
          <w:rFonts w:ascii="Arial" w:eastAsia="Arial" w:hAnsi="Arial" w:cs="Arial"/>
        </w:rPr>
        <w:t>)</w:t>
      </w:r>
      <w:r w:rsidR="00FB2E38" w:rsidRPr="005A3681">
        <w:rPr>
          <w:rFonts w:ascii="Arial" w:hAnsi="Arial" w:cs="Arial"/>
        </w:rPr>
        <w:t xml:space="preserve"> y mutuamente excluyentes</w:t>
      </w:r>
      <w:r w:rsidR="009453F1" w:rsidRPr="005A3681">
        <w:rPr>
          <w:rFonts w:ascii="Arial" w:hAnsi="Arial" w:cs="Arial"/>
        </w:rPr>
        <w:t xml:space="preserve"> (</w:t>
      </w:r>
      <w:r w:rsidR="009453F1" w:rsidRPr="005A3681">
        <w:rPr>
          <w:rFonts w:ascii="Arial" w:eastAsia="Arial" w:hAnsi="Arial" w:cs="Arial"/>
          <w:i/>
        </w:rPr>
        <w:t>de manera  tal que cada objeto o fenómeno de características similares pueda ser clasificado en el mismo lugar teniendo como  base un mismo criterio previamente definido</w:t>
      </w:r>
      <w:r w:rsidR="009453F1" w:rsidRPr="005A3681">
        <w:rPr>
          <w:rFonts w:ascii="Arial" w:eastAsia="Arial" w:hAnsi="Arial" w:cs="Arial"/>
        </w:rPr>
        <w:t>)</w:t>
      </w:r>
      <w:r w:rsidR="00FB2E38" w:rsidRPr="005A3681">
        <w:rPr>
          <w:rFonts w:ascii="Arial" w:hAnsi="Arial" w:cs="Arial"/>
        </w:rPr>
        <w:t xml:space="preserve">, </w:t>
      </w:r>
      <w:r w:rsidR="00244A5B" w:rsidRPr="005A3681">
        <w:rPr>
          <w:rFonts w:ascii="Arial" w:hAnsi="Arial" w:cs="Arial"/>
        </w:rPr>
        <w:t xml:space="preserve">si un producto no </w:t>
      </w:r>
      <w:r w:rsidR="00FB4209" w:rsidRPr="005A3681">
        <w:rPr>
          <w:rFonts w:ascii="Arial" w:hAnsi="Arial" w:cs="Arial"/>
        </w:rPr>
        <w:t>clasifica</w:t>
      </w:r>
      <w:r w:rsidR="00244A5B" w:rsidRPr="005A3681">
        <w:rPr>
          <w:rFonts w:ascii="Arial" w:hAnsi="Arial" w:cs="Arial"/>
        </w:rPr>
        <w:t xml:space="preserve"> en una categoría del CPCU, tiene que </w:t>
      </w:r>
      <w:r w:rsidR="00FB4209" w:rsidRPr="005A3681">
        <w:rPr>
          <w:rFonts w:ascii="Arial" w:hAnsi="Arial" w:cs="Arial"/>
        </w:rPr>
        <w:t>clasificar</w:t>
      </w:r>
      <w:r w:rsidR="00244A5B" w:rsidRPr="005A3681">
        <w:rPr>
          <w:rFonts w:ascii="Arial" w:hAnsi="Arial" w:cs="Arial"/>
        </w:rPr>
        <w:t xml:space="preserve"> automáticamente en otra,  lo cual </w:t>
      </w:r>
      <w:r w:rsidR="00FB2E38" w:rsidRPr="005A3681">
        <w:rPr>
          <w:rFonts w:ascii="Arial" w:hAnsi="Arial" w:cs="Arial"/>
        </w:rPr>
        <w:t xml:space="preserve">garantiza la coherencia </w:t>
      </w:r>
      <w:r w:rsidR="00297347" w:rsidRPr="005A3681">
        <w:rPr>
          <w:rFonts w:ascii="Arial" w:hAnsi="Arial" w:cs="Arial"/>
        </w:rPr>
        <w:t>en el proceso de producción estadística (</w:t>
      </w:r>
      <w:r w:rsidR="00FB2E38" w:rsidRPr="005A3681">
        <w:rPr>
          <w:rFonts w:ascii="Arial" w:hAnsi="Arial" w:cs="Arial"/>
        </w:rPr>
        <w:t>recolección, procesamiento, análisis y divulgación de los datos</w:t>
      </w:r>
      <w:r w:rsidR="00297347" w:rsidRPr="005A3681">
        <w:rPr>
          <w:rFonts w:ascii="Arial" w:hAnsi="Arial" w:cs="Arial"/>
        </w:rPr>
        <w:t>)</w:t>
      </w:r>
      <w:r w:rsidR="00FB2E38" w:rsidRPr="005A3681">
        <w:rPr>
          <w:rFonts w:ascii="Arial" w:hAnsi="Arial" w:cs="Arial"/>
        </w:rPr>
        <w:t>, constituyéndose en un instrumento de armonización e insumo para la integración de sistemas de información</w:t>
      </w:r>
      <w:r w:rsidR="00726428" w:rsidRPr="005A3681">
        <w:rPr>
          <w:rFonts w:ascii="Arial" w:hAnsi="Arial" w:cs="Arial"/>
        </w:rPr>
        <w:t>.</w:t>
      </w:r>
    </w:p>
    <w:p w:rsidR="001F680D" w:rsidRPr="005A3681" w:rsidRDefault="001F680D" w:rsidP="00B102AB">
      <w:pPr>
        <w:autoSpaceDE w:val="0"/>
        <w:autoSpaceDN w:val="0"/>
        <w:adjustRightInd w:val="0"/>
        <w:jc w:val="both"/>
        <w:rPr>
          <w:rFonts w:ascii="Arial" w:hAnsi="Arial" w:cs="Arial"/>
        </w:rPr>
      </w:pPr>
    </w:p>
    <w:p w:rsidR="005C5EB9" w:rsidRPr="005A3681" w:rsidRDefault="005C5EB9" w:rsidP="005C5EB9">
      <w:pPr>
        <w:widowControl w:val="0"/>
        <w:autoSpaceDE w:val="0"/>
        <w:autoSpaceDN w:val="0"/>
        <w:adjustRightInd w:val="0"/>
        <w:spacing w:line="246" w:lineRule="auto"/>
        <w:jc w:val="both"/>
        <w:rPr>
          <w:rFonts w:ascii="Arial" w:hAnsi="Arial" w:cs="Arial"/>
        </w:rPr>
      </w:pPr>
      <w:r w:rsidRPr="005A3681">
        <w:rPr>
          <w:rFonts w:ascii="Arial" w:hAnsi="Arial" w:cs="Arial"/>
        </w:rPr>
        <w:t>La División de Estadística de las Naciones Unidas recomienda a los países la conveniencia de utilizar la CCP como un instrumento para la reunión y tabulación de estadísticas que requieren detalles de productos; a la vez que recomienda, a países que no tengan la experiencia o recursos para desarrollar su propia clasificación nacional de productos, utilizar la CCP como su clasificación nacional con o sin ninguna modificación de su estructura, dependiendo de las necesidades y posibilidades de cada país.</w:t>
      </w:r>
    </w:p>
    <w:p w:rsidR="005C5EB9" w:rsidRPr="005A3681" w:rsidRDefault="005C5EB9" w:rsidP="005C5EB9">
      <w:pPr>
        <w:widowControl w:val="0"/>
        <w:autoSpaceDE w:val="0"/>
        <w:autoSpaceDN w:val="0"/>
        <w:adjustRightInd w:val="0"/>
        <w:spacing w:line="246" w:lineRule="auto"/>
        <w:jc w:val="both"/>
        <w:rPr>
          <w:rFonts w:ascii="Arial" w:hAnsi="Arial" w:cs="Arial"/>
        </w:rPr>
      </w:pPr>
    </w:p>
    <w:p w:rsidR="005C5EB9" w:rsidRPr="005A3681" w:rsidRDefault="005C5EB9" w:rsidP="005C5EB9">
      <w:pPr>
        <w:autoSpaceDE w:val="0"/>
        <w:autoSpaceDN w:val="0"/>
        <w:adjustRightInd w:val="0"/>
        <w:jc w:val="both"/>
        <w:rPr>
          <w:rFonts w:ascii="Arial" w:hAnsi="Arial" w:cs="Arial"/>
        </w:rPr>
      </w:pPr>
      <w:r w:rsidRPr="005A3681">
        <w:rPr>
          <w:rFonts w:ascii="Arial" w:hAnsi="Arial" w:cs="Arial"/>
        </w:rPr>
        <w:t xml:space="preserve">Además se encarga de la elaboración y el mantenimiento de la CCP e insta a los custodios de la clasificación nacional que se pueden comunicar  y compartir aclaraciones, experiencias y observaciones, además de brindar ideas o propuestas que puedan mejorar su utilidad, las mismas se puedan enviar al Director, División de Estadística de las Naciones Unidas, a la atención de la Sección de Clasificaciones Estadísticas, por correo (2 </w:t>
      </w:r>
      <w:proofErr w:type="spellStart"/>
      <w:r w:rsidRPr="005A3681">
        <w:rPr>
          <w:rFonts w:ascii="Arial" w:hAnsi="Arial" w:cs="Arial"/>
        </w:rPr>
        <w:t>United</w:t>
      </w:r>
      <w:proofErr w:type="spellEnd"/>
      <w:r w:rsidRPr="005A3681">
        <w:rPr>
          <w:rFonts w:ascii="Arial" w:hAnsi="Arial" w:cs="Arial"/>
        </w:rPr>
        <w:t xml:space="preserve"> </w:t>
      </w:r>
      <w:proofErr w:type="spellStart"/>
      <w:r w:rsidRPr="005A3681">
        <w:rPr>
          <w:rFonts w:ascii="Arial" w:hAnsi="Arial" w:cs="Arial"/>
        </w:rPr>
        <w:t>Nations</w:t>
      </w:r>
      <w:proofErr w:type="spellEnd"/>
      <w:r w:rsidRPr="005A3681">
        <w:rPr>
          <w:rFonts w:ascii="Arial" w:hAnsi="Arial" w:cs="Arial"/>
        </w:rPr>
        <w:t xml:space="preserve"> Plaza, </w:t>
      </w:r>
      <w:proofErr w:type="spellStart"/>
      <w:r w:rsidRPr="005A3681">
        <w:rPr>
          <w:rFonts w:ascii="Arial" w:hAnsi="Arial" w:cs="Arial"/>
        </w:rPr>
        <w:t>Room</w:t>
      </w:r>
      <w:proofErr w:type="spellEnd"/>
      <w:r w:rsidRPr="005A3681">
        <w:rPr>
          <w:rFonts w:ascii="Arial" w:hAnsi="Arial" w:cs="Arial"/>
        </w:rPr>
        <w:t xml:space="preserve"> DC2-1420, Nueva York, NY 10017 (Estados Unidos de América), por la línea directa de correo electrónico (chl@un.org) o haciendo clic en "</w:t>
      </w:r>
      <w:proofErr w:type="spellStart"/>
      <w:r w:rsidRPr="005A3681">
        <w:rPr>
          <w:rFonts w:ascii="Arial" w:hAnsi="Arial" w:cs="Arial"/>
        </w:rPr>
        <w:t>Contact</w:t>
      </w:r>
      <w:proofErr w:type="spellEnd"/>
      <w:r w:rsidRPr="005A3681">
        <w:rPr>
          <w:rFonts w:ascii="Arial" w:hAnsi="Arial" w:cs="Arial"/>
        </w:rPr>
        <w:t xml:space="preserve"> </w:t>
      </w:r>
      <w:proofErr w:type="spellStart"/>
      <w:r w:rsidRPr="005A3681">
        <w:rPr>
          <w:rFonts w:ascii="Arial" w:hAnsi="Arial" w:cs="Arial"/>
        </w:rPr>
        <w:t>us</w:t>
      </w:r>
      <w:proofErr w:type="spellEnd"/>
      <w:r w:rsidRPr="005A3681">
        <w:rPr>
          <w:rFonts w:ascii="Arial" w:hAnsi="Arial" w:cs="Arial"/>
        </w:rPr>
        <w:t xml:space="preserve">" en el sitio web de las Naciones Unidas sobre clasificaciones internacionales económicas y sociales en </w:t>
      </w:r>
      <w:hyperlink r:id="rId10" w:history="1">
        <w:r w:rsidRPr="005A3681">
          <w:rPr>
            <w:rStyle w:val="Hipervnculo"/>
            <w:rFonts w:ascii="Arial" w:hAnsi="Arial" w:cs="Arial"/>
            <w:color w:val="auto"/>
          </w:rPr>
          <w:t>http://unstats.un.org/unsd/class</w:t>
        </w:r>
      </w:hyperlink>
      <w:r w:rsidRPr="005A3681">
        <w:rPr>
          <w:rFonts w:ascii="Arial" w:hAnsi="Arial" w:cs="Arial"/>
        </w:rPr>
        <w:t>.</w:t>
      </w:r>
    </w:p>
    <w:p w:rsidR="005C5EB9" w:rsidRPr="005A3681" w:rsidRDefault="005C5EB9" w:rsidP="005C5EB9">
      <w:pPr>
        <w:autoSpaceDE w:val="0"/>
        <w:autoSpaceDN w:val="0"/>
        <w:adjustRightInd w:val="0"/>
        <w:jc w:val="both"/>
        <w:rPr>
          <w:rFonts w:ascii="Arial" w:hAnsi="Arial" w:cs="Arial"/>
        </w:rPr>
      </w:pPr>
    </w:p>
    <w:p w:rsidR="005C5EB9" w:rsidRPr="005A3681" w:rsidRDefault="005C5EB9" w:rsidP="005C5EB9">
      <w:pPr>
        <w:autoSpaceDE w:val="0"/>
        <w:autoSpaceDN w:val="0"/>
        <w:adjustRightInd w:val="0"/>
        <w:jc w:val="both"/>
        <w:rPr>
          <w:rFonts w:ascii="Arial" w:hAnsi="Arial" w:cs="Arial"/>
        </w:rPr>
      </w:pPr>
      <w:r w:rsidRPr="005A3681">
        <w:rPr>
          <w:rFonts w:ascii="Arial" w:hAnsi="Arial" w:cs="Arial"/>
        </w:rPr>
        <w:t xml:space="preserve">La </w:t>
      </w:r>
      <w:r w:rsidRPr="005A3681">
        <w:rPr>
          <w:rFonts w:ascii="Arial" w:hAnsi="Arial" w:cs="Arial"/>
          <w:iCs/>
        </w:rPr>
        <w:t xml:space="preserve">CCP </w:t>
      </w:r>
      <w:r w:rsidRPr="005A3681">
        <w:rPr>
          <w:rFonts w:ascii="Arial" w:hAnsi="Arial" w:cs="Arial"/>
        </w:rPr>
        <w:t xml:space="preserve">refleja los cambios más recientes en la economía mundial, en particular, los relacionados con el rápido desarrollo de la industria de los servicios. </w:t>
      </w:r>
    </w:p>
    <w:p w:rsidR="005C5EB9" w:rsidRPr="005A3681" w:rsidRDefault="005C5EB9" w:rsidP="00B102AB">
      <w:pPr>
        <w:autoSpaceDE w:val="0"/>
        <w:autoSpaceDN w:val="0"/>
        <w:adjustRightInd w:val="0"/>
        <w:jc w:val="both"/>
        <w:rPr>
          <w:rFonts w:ascii="Arial" w:hAnsi="Arial" w:cs="Arial"/>
        </w:rPr>
      </w:pPr>
    </w:p>
    <w:p w:rsidR="001F680D" w:rsidRPr="005A3681" w:rsidRDefault="001F680D" w:rsidP="001F680D">
      <w:pPr>
        <w:spacing w:line="254" w:lineRule="auto"/>
        <w:ind w:firstLine="1"/>
        <w:jc w:val="both"/>
        <w:rPr>
          <w:rFonts w:ascii="Arial" w:eastAsia="Arial" w:hAnsi="Arial" w:cs="Arial"/>
        </w:rPr>
      </w:pPr>
      <w:r w:rsidRPr="005A3681">
        <w:rPr>
          <w:rFonts w:ascii="Arial" w:eastAsia="Arial" w:hAnsi="Arial" w:cs="Arial"/>
        </w:rPr>
        <w:t>El clasificador está  organizado en una estructura jerárquica constituida por códigos numéricos, dando lugar a diferentes niveles de categorías, que permiten dividir de forma homogénea el universo de datos estadísticos. Las clasificaciones convierten códigos a conceptos y conceptos en códigos.</w:t>
      </w:r>
    </w:p>
    <w:p w:rsidR="001F680D" w:rsidRPr="005A3681" w:rsidRDefault="001F680D" w:rsidP="001F680D">
      <w:pPr>
        <w:spacing w:line="254" w:lineRule="auto"/>
        <w:ind w:firstLine="1"/>
        <w:jc w:val="both"/>
        <w:rPr>
          <w:rFonts w:ascii="Arial" w:eastAsia="Arial" w:hAnsi="Arial" w:cs="Arial"/>
        </w:rPr>
      </w:pPr>
    </w:p>
    <w:p w:rsidR="005C5EB9" w:rsidRPr="005A3681" w:rsidRDefault="005C5EB9" w:rsidP="005C5EB9">
      <w:pPr>
        <w:autoSpaceDE w:val="0"/>
        <w:autoSpaceDN w:val="0"/>
        <w:adjustRightInd w:val="0"/>
        <w:jc w:val="both"/>
        <w:rPr>
          <w:rFonts w:ascii="Arial" w:hAnsi="Arial" w:cs="Arial"/>
        </w:rPr>
      </w:pPr>
      <w:r w:rsidRPr="005A3681">
        <w:rPr>
          <w:rFonts w:ascii="Arial" w:hAnsi="Arial" w:cs="Arial"/>
        </w:rPr>
        <w:t xml:space="preserve">En la elaboración del clasificador se tuvieron en cuenta la naturaleza del producto y la industria de origen. Las propiedades físicas y la naturaleza intrínseca de los productos son características que distinguen a los productos propiamente dichos. Incluyen, por ejemplo, las materias primas en que están hechos los bienes, la fase de producción, o la </w:t>
      </w:r>
      <w:r w:rsidRPr="005A3681">
        <w:rPr>
          <w:rFonts w:ascii="Arial" w:hAnsi="Arial" w:cs="Arial"/>
        </w:rPr>
        <w:lastRenderedPageBreak/>
        <w:t>forma en que los bienes se producen o los servicios se prestan, la finalidad o el tipo de los usuarios a los cuales se destinan los productos y los precios a que se venden.</w:t>
      </w:r>
    </w:p>
    <w:p w:rsidR="001F680D" w:rsidRPr="005A3681" w:rsidRDefault="001F680D" w:rsidP="00B102AB">
      <w:pPr>
        <w:autoSpaceDE w:val="0"/>
        <w:autoSpaceDN w:val="0"/>
        <w:adjustRightInd w:val="0"/>
        <w:jc w:val="both"/>
        <w:rPr>
          <w:rFonts w:ascii="Arial" w:hAnsi="Arial" w:cs="Arial"/>
        </w:rPr>
      </w:pPr>
    </w:p>
    <w:p w:rsidR="005C5EB9" w:rsidRPr="005A3681" w:rsidRDefault="00244A5B" w:rsidP="00244A5B">
      <w:pPr>
        <w:widowControl w:val="0"/>
        <w:autoSpaceDE w:val="0"/>
        <w:autoSpaceDN w:val="0"/>
        <w:adjustRightInd w:val="0"/>
        <w:spacing w:line="246" w:lineRule="auto"/>
        <w:jc w:val="both"/>
        <w:rPr>
          <w:rFonts w:ascii="Arial" w:hAnsi="Arial" w:cs="Arial"/>
          <w:lang w:val="es-CL"/>
        </w:rPr>
      </w:pPr>
      <w:r w:rsidRPr="005A3681">
        <w:rPr>
          <w:rFonts w:ascii="Arial" w:hAnsi="Arial" w:cs="Arial"/>
        </w:rPr>
        <w:t>La  clasificación  de  los  bienes   se realiza en las secciones 0 a la 4</w:t>
      </w:r>
      <w:r w:rsidRPr="005A3681">
        <w:rPr>
          <w:rFonts w:ascii="Arial" w:hAnsi="Arial" w:cs="Arial"/>
          <w:lang w:val="es-CL"/>
        </w:rPr>
        <w:t xml:space="preserve"> y se define como el equivalente de uno o más rubros o </w:t>
      </w:r>
      <w:proofErr w:type="spellStart"/>
      <w:r w:rsidRPr="005A3681">
        <w:rPr>
          <w:rFonts w:ascii="Arial" w:hAnsi="Arial" w:cs="Arial"/>
          <w:lang w:val="es-CL"/>
        </w:rPr>
        <w:t>subrubros</w:t>
      </w:r>
      <w:proofErr w:type="spellEnd"/>
      <w:r w:rsidRPr="005A3681">
        <w:rPr>
          <w:rFonts w:ascii="Arial" w:hAnsi="Arial" w:cs="Arial"/>
          <w:lang w:val="es-CL"/>
        </w:rPr>
        <w:t xml:space="preserve"> del Sistema Armonizado de Designación y Codificación de Mercancías (S.A.) &amp; Sistema Armonizado de Clasificación de Productos, SACLAP, el SA es una clasificación de la Organización Mundial de Aduanas. </w:t>
      </w:r>
    </w:p>
    <w:p w:rsidR="005C5EB9" w:rsidRPr="005A3681" w:rsidRDefault="005C5EB9" w:rsidP="00244A5B">
      <w:pPr>
        <w:widowControl w:val="0"/>
        <w:autoSpaceDE w:val="0"/>
        <w:autoSpaceDN w:val="0"/>
        <w:adjustRightInd w:val="0"/>
        <w:spacing w:line="246" w:lineRule="auto"/>
        <w:jc w:val="both"/>
        <w:rPr>
          <w:rFonts w:ascii="Arial" w:hAnsi="Arial" w:cs="Arial"/>
          <w:lang w:val="es-CL"/>
        </w:rPr>
      </w:pPr>
    </w:p>
    <w:p w:rsidR="00726428" w:rsidRPr="005A3681" w:rsidRDefault="00244A5B" w:rsidP="00244A5B">
      <w:pPr>
        <w:widowControl w:val="0"/>
        <w:autoSpaceDE w:val="0"/>
        <w:autoSpaceDN w:val="0"/>
        <w:adjustRightInd w:val="0"/>
        <w:spacing w:line="246" w:lineRule="auto"/>
        <w:jc w:val="both"/>
        <w:rPr>
          <w:rFonts w:ascii="Arial" w:hAnsi="Arial" w:cs="Arial"/>
        </w:rPr>
      </w:pPr>
      <w:r w:rsidRPr="005A3681">
        <w:rPr>
          <w:rFonts w:ascii="Arial" w:hAnsi="Arial" w:cs="Arial"/>
        </w:rPr>
        <w:t xml:space="preserve">La inclusión de bienes en una categoría de las secciones 0 a 4 de la CPCU se determina según los textos de las partidas y notas de capítulo, sección y </w:t>
      </w:r>
      <w:proofErr w:type="spellStart"/>
      <w:r w:rsidRPr="005A3681">
        <w:rPr>
          <w:rFonts w:ascii="Arial" w:hAnsi="Arial" w:cs="Arial"/>
        </w:rPr>
        <w:t>subpartidas</w:t>
      </w:r>
      <w:proofErr w:type="spellEnd"/>
      <w:r w:rsidRPr="005A3681">
        <w:rPr>
          <w:rFonts w:ascii="Arial" w:hAnsi="Arial" w:cs="Arial"/>
        </w:rPr>
        <w:t xml:space="preserve"> del SACLAP.</w:t>
      </w:r>
      <w:r w:rsidR="00726428" w:rsidRPr="005A3681">
        <w:rPr>
          <w:rFonts w:ascii="Arial" w:hAnsi="Arial" w:cs="Arial"/>
        </w:rPr>
        <w:t xml:space="preserve"> </w:t>
      </w:r>
    </w:p>
    <w:p w:rsidR="00AE4CA2" w:rsidRPr="005A3681" w:rsidRDefault="00AE4CA2" w:rsidP="00AE4CA2">
      <w:pPr>
        <w:widowControl w:val="0"/>
        <w:autoSpaceDE w:val="0"/>
        <w:autoSpaceDN w:val="0"/>
        <w:adjustRightInd w:val="0"/>
        <w:spacing w:line="246" w:lineRule="auto"/>
        <w:jc w:val="both"/>
        <w:rPr>
          <w:rFonts w:ascii="Arial" w:hAnsi="Arial" w:cs="Arial"/>
        </w:rPr>
      </w:pPr>
    </w:p>
    <w:p w:rsidR="00244A5B" w:rsidRPr="005A3681" w:rsidRDefault="00244A5B" w:rsidP="00244A5B">
      <w:pPr>
        <w:widowControl w:val="0"/>
        <w:autoSpaceDE w:val="0"/>
        <w:autoSpaceDN w:val="0"/>
        <w:adjustRightInd w:val="0"/>
        <w:spacing w:line="246" w:lineRule="auto"/>
        <w:jc w:val="both"/>
        <w:rPr>
          <w:rFonts w:ascii="Arial" w:hAnsi="Arial" w:cs="Arial"/>
        </w:rPr>
      </w:pPr>
      <w:r w:rsidRPr="005A3681">
        <w:rPr>
          <w:rFonts w:ascii="Arial" w:hAnsi="Arial" w:cs="Arial"/>
        </w:rPr>
        <w:t>El  término  producto  comprende  bienes y  servicios.  Existen</w:t>
      </w:r>
      <w:r w:rsidRPr="005A3681">
        <w:rPr>
          <w:rFonts w:ascii="Arial" w:hAnsi="Arial" w:cs="Arial"/>
          <w:lang w:val="es-CL"/>
        </w:rPr>
        <w:t xml:space="preserve"> diversos criterios que se usan generalmente para distinguir entre bienes y servicios (tangible &amp; intangible, almacenado &amp; no almacenado, o transportable &amp; no transportable), </w:t>
      </w:r>
      <w:r w:rsidRPr="005A3681">
        <w:rPr>
          <w:rFonts w:ascii="Arial" w:hAnsi="Arial" w:cs="Arial"/>
        </w:rPr>
        <w:t>ninguno de estos criterios  proporciona  por sí una base válida, práctica e inequívoca para distinguir entre bienes y servicios en todos los casos.</w:t>
      </w:r>
    </w:p>
    <w:p w:rsidR="00AE4CA2" w:rsidRPr="005A3681" w:rsidRDefault="00AE4CA2" w:rsidP="00AE4CA2">
      <w:pPr>
        <w:spacing w:line="254" w:lineRule="auto"/>
        <w:jc w:val="both"/>
        <w:rPr>
          <w:rFonts w:ascii="Arial" w:eastAsia="Arial" w:hAnsi="Arial" w:cs="Arial"/>
        </w:rPr>
      </w:pPr>
    </w:p>
    <w:p w:rsidR="00B71AD4" w:rsidRPr="005A3681" w:rsidRDefault="008F3EC0" w:rsidP="00064E79">
      <w:pPr>
        <w:autoSpaceDE w:val="0"/>
        <w:autoSpaceDN w:val="0"/>
        <w:adjustRightInd w:val="0"/>
        <w:jc w:val="both"/>
        <w:rPr>
          <w:rFonts w:ascii="Arial" w:hAnsi="Arial" w:cs="Arial"/>
        </w:rPr>
      </w:pPr>
      <w:r w:rsidRPr="005A3681">
        <w:rPr>
          <w:rFonts w:ascii="Arial" w:hAnsi="Arial" w:cs="Arial"/>
        </w:rPr>
        <w:t xml:space="preserve">La  clasificación  de  los  servicios  se realiza en las secciones 5 a </w:t>
      </w:r>
      <w:r w:rsidR="00E31DA6" w:rsidRPr="005A3681">
        <w:rPr>
          <w:rFonts w:ascii="Arial" w:hAnsi="Arial" w:cs="Arial"/>
        </w:rPr>
        <w:t>la 9,</w:t>
      </w:r>
      <w:r w:rsidRPr="005A3681">
        <w:rPr>
          <w:rFonts w:ascii="Arial" w:hAnsi="Arial" w:cs="Arial"/>
        </w:rPr>
        <w:t xml:space="preserve"> </w:t>
      </w:r>
      <w:r w:rsidR="00E31DA6" w:rsidRPr="005A3681">
        <w:rPr>
          <w:rFonts w:ascii="Arial" w:hAnsi="Arial" w:cs="Arial"/>
        </w:rPr>
        <w:t>l</w:t>
      </w:r>
      <w:r w:rsidRPr="005A3681">
        <w:rPr>
          <w:rFonts w:ascii="Arial" w:hAnsi="Arial" w:cs="Arial"/>
        </w:rPr>
        <w:t>a estructura del clasifica</w:t>
      </w:r>
      <w:r w:rsidR="00297347" w:rsidRPr="005A3681">
        <w:rPr>
          <w:rFonts w:ascii="Arial" w:hAnsi="Arial" w:cs="Arial"/>
        </w:rPr>
        <w:t>dor</w:t>
      </w:r>
      <w:r w:rsidRPr="005A3681">
        <w:rPr>
          <w:rFonts w:ascii="Arial" w:hAnsi="Arial" w:cs="Arial"/>
        </w:rPr>
        <w:t xml:space="preserve"> en estas secciones se construye </w:t>
      </w:r>
      <w:r w:rsidR="00005D21" w:rsidRPr="005A3681">
        <w:rPr>
          <w:rFonts w:ascii="Arial" w:hAnsi="Arial" w:cs="Arial"/>
        </w:rPr>
        <w:t>tomando como</w:t>
      </w:r>
      <w:r w:rsidRPr="005A3681">
        <w:rPr>
          <w:rFonts w:ascii="Arial" w:hAnsi="Arial" w:cs="Arial"/>
        </w:rPr>
        <w:t xml:space="preserve"> base las categorías correspondientes de</w:t>
      </w:r>
      <w:r w:rsidR="00005D21" w:rsidRPr="005A3681">
        <w:rPr>
          <w:rFonts w:ascii="Arial" w:hAnsi="Arial" w:cs="Arial"/>
        </w:rPr>
        <w:t xml:space="preserve"> </w:t>
      </w:r>
      <w:r w:rsidRPr="005A3681">
        <w:rPr>
          <w:rFonts w:ascii="Arial" w:hAnsi="Arial" w:cs="Arial"/>
        </w:rPr>
        <w:t>l</w:t>
      </w:r>
      <w:r w:rsidR="00005D21" w:rsidRPr="005A3681">
        <w:rPr>
          <w:rFonts w:ascii="Arial" w:hAnsi="Arial" w:cs="Arial"/>
        </w:rPr>
        <w:t>a</w:t>
      </w:r>
      <w:r w:rsidR="006B0F44" w:rsidRPr="005A3681">
        <w:rPr>
          <w:rFonts w:ascii="Arial" w:hAnsi="Arial" w:cs="Arial"/>
        </w:rPr>
        <w:t xml:space="preserve"> </w:t>
      </w:r>
      <w:r w:rsidR="00005D21" w:rsidRPr="005A3681">
        <w:rPr>
          <w:rFonts w:ascii="Arial" w:hAnsi="Arial" w:cs="Arial"/>
        </w:rPr>
        <w:t xml:space="preserve">Clasificación Industrial Internacional Uniforme de todas las actividades económicas, CIIU &amp; </w:t>
      </w:r>
      <w:r w:rsidR="00FB4209" w:rsidRPr="005A3681">
        <w:rPr>
          <w:rFonts w:ascii="Arial" w:hAnsi="Arial" w:cs="Arial"/>
        </w:rPr>
        <w:t>Clasificador Nacional</w:t>
      </w:r>
      <w:r w:rsidR="006B0F44" w:rsidRPr="005A3681">
        <w:rPr>
          <w:rFonts w:ascii="Arial" w:hAnsi="Arial" w:cs="Arial"/>
        </w:rPr>
        <w:t xml:space="preserve"> de Actividades E</w:t>
      </w:r>
      <w:r w:rsidR="00F740E2" w:rsidRPr="005A3681">
        <w:rPr>
          <w:rFonts w:ascii="Arial" w:hAnsi="Arial" w:cs="Arial"/>
        </w:rPr>
        <w:t>c</w:t>
      </w:r>
      <w:r w:rsidR="006B0F44" w:rsidRPr="005A3681">
        <w:rPr>
          <w:rFonts w:ascii="Arial" w:hAnsi="Arial" w:cs="Arial"/>
        </w:rPr>
        <w:t>onómicas</w:t>
      </w:r>
      <w:r w:rsidR="00F740E2" w:rsidRPr="005A3681">
        <w:rPr>
          <w:rFonts w:ascii="Arial" w:hAnsi="Arial" w:cs="Arial"/>
        </w:rPr>
        <w:t xml:space="preserve">, </w:t>
      </w:r>
      <w:r w:rsidR="00FB4209" w:rsidRPr="005A3681">
        <w:rPr>
          <w:rFonts w:ascii="Arial" w:hAnsi="Arial" w:cs="Arial"/>
        </w:rPr>
        <w:t>C</w:t>
      </w:r>
      <w:r w:rsidR="00F740E2" w:rsidRPr="005A3681">
        <w:rPr>
          <w:rFonts w:ascii="Arial" w:hAnsi="Arial" w:cs="Arial"/>
        </w:rPr>
        <w:t>NAE</w:t>
      </w:r>
      <w:r w:rsidR="00FB4209" w:rsidRPr="005A3681">
        <w:rPr>
          <w:rFonts w:ascii="Arial" w:hAnsi="Arial" w:cs="Arial"/>
        </w:rPr>
        <w:t>-CU.</w:t>
      </w:r>
      <w:r w:rsidR="006B0F44" w:rsidRPr="005A3681">
        <w:rPr>
          <w:rFonts w:ascii="Arial" w:hAnsi="Arial" w:cs="Arial"/>
        </w:rPr>
        <w:t xml:space="preserve"> </w:t>
      </w:r>
      <w:r w:rsidRPr="005A3681">
        <w:rPr>
          <w:rFonts w:ascii="Arial" w:hAnsi="Arial" w:cs="Arial"/>
        </w:rPr>
        <w:t xml:space="preserve"> </w:t>
      </w:r>
      <w:r w:rsidR="006119B0" w:rsidRPr="005A3681">
        <w:rPr>
          <w:rFonts w:ascii="Arial" w:hAnsi="Arial" w:cs="Arial"/>
        </w:rPr>
        <w:t>C</w:t>
      </w:r>
      <w:r w:rsidR="006D7F69" w:rsidRPr="005A3681">
        <w:rPr>
          <w:rFonts w:ascii="Arial" w:hAnsi="Arial" w:cs="Arial"/>
        </w:rPr>
        <w:t xml:space="preserve">ada subclase de la CPC hace referencia a la industria o industrias en la que se por lo general </w:t>
      </w:r>
      <w:r w:rsidR="006119B0" w:rsidRPr="005A3681">
        <w:rPr>
          <w:rFonts w:ascii="Arial" w:hAnsi="Arial" w:cs="Arial"/>
        </w:rPr>
        <w:t>se producen la</w:t>
      </w:r>
      <w:r w:rsidR="006D7F69" w:rsidRPr="005A3681">
        <w:rPr>
          <w:rFonts w:ascii="Arial" w:hAnsi="Arial" w:cs="Arial"/>
        </w:rPr>
        <w:t xml:space="preserve"> mayor parte de los bienes o servicios de que se trate. </w:t>
      </w:r>
    </w:p>
    <w:p w:rsidR="00726428" w:rsidRPr="005A3681" w:rsidRDefault="00726428" w:rsidP="00033C4D">
      <w:pPr>
        <w:autoSpaceDE w:val="0"/>
        <w:autoSpaceDN w:val="0"/>
        <w:adjustRightInd w:val="0"/>
        <w:jc w:val="both"/>
        <w:rPr>
          <w:rFonts w:ascii="Arial" w:hAnsi="Arial" w:cs="Arial"/>
        </w:rPr>
      </w:pPr>
    </w:p>
    <w:p w:rsidR="008D4DA1" w:rsidRPr="005A3681" w:rsidRDefault="004E345B" w:rsidP="008D4DA1">
      <w:pPr>
        <w:widowControl w:val="0"/>
        <w:tabs>
          <w:tab w:val="left" w:pos="8640"/>
        </w:tabs>
        <w:autoSpaceDE w:val="0"/>
        <w:autoSpaceDN w:val="0"/>
        <w:adjustRightInd w:val="0"/>
        <w:ind w:right="99"/>
        <w:jc w:val="both"/>
        <w:rPr>
          <w:rFonts w:ascii="Arial" w:hAnsi="Arial" w:cs="Arial"/>
        </w:rPr>
      </w:pPr>
      <w:r w:rsidRPr="005A3681">
        <w:rPr>
          <w:rFonts w:ascii="Arial" w:hAnsi="Arial" w:cs="Arial"/>
        </w:rPr>
        <w:t>1</w:t>
      </w:r>
      <w:r w:rsidR="008D4DA1" w:rsidRPr="005A3681">
        <w:rPr>
          <w:rFonts w:ascii="Arial" w:hAnsi="Arial" w:cs="Arial"/>
        </w:rPr>
        <w:t>.3 Sistema de cifrado del CPCU</w:t>
      </w:r>
    </w:p>
    <w:p w:rsidR="008D4DA1" w:rsidRPr="005A3681" w:rsidRDefault="008D4DA1" w:rsidP="008D4DA1">
      <w:pPr>
        <w:widowControl w:val="0"/>
        <w:tabs>
          <w:tab w:val="left" w:pos="8640"/>
        </w:tabs>
        <w:autoSpaceDE w:val="0"/>
        <w:autoSpaceDN w:val="0"/>
        <w:adjustRightInd w:val="0"/>
        <w:ind w:right="99"/>
        <w:jc w:val="both"/>
        <w:rPr>
          <w:rFonts w:ascii="Arial" w:hAnsi="Arial" w:cs="Arial"/>
        </w:rPr>
      </w:pPr>
    </w:p>
    <w:p w:rsidR="00EF70BE" w:rsidRPr="005A3681" w:rsidRDefault="00EF70BE" w:rsidP="00EF70BE">
      <w:pPr>
        <w:jc w:val="both"/>
        <w:rPr>
          <w:rFonts w:ascii="Arial" w:hAnsi="Arial" w:cs="Arial"/>
        </w:rPr>
      </w:pPr>
      <w:r w:rsidRPr="005A3681">
        <w:rPr>
          <w:rFonts w:ascii="Arial" w:hAnsi="Arial" w:cs="Arial"/>
        </w:rPr>
        <w:t>El sistema de cifrado</w:t>
      </w:r>
      <w:r w:rsidR="005C5EB9" w:rsidRPr="005A3681">
        <w:rPr>
          <w:rFonts w:ascii="Arial" w:hAnsi="Arial" w:cs="Arial"/>
        </w:rPr>
        <w:t xml:space="preserve">, al igual que el de </w:t>
      </w:r>
      <w:r w:rsidRPr="005A3681">
        <w:rPr>
          <w:rFonts w:ascii="Arial" w:hAnsi="Arial" w:cs="Arial"/>
        </w:rPr>
        <w:t xml:space="preserve">la CPC es jerárquico y puramente decimal. La clasificación consiste en secciones (identificadas por el primer dígito), divisiones (identificadas por el primero y el segundo dígitos), grupos (identificados por los tres primeros dígitos), clases (identificadas por los cuatro primeros dígitos) y subclases (identificadas por los cinco dígitos en conjunto), a partir del cual se añaden 4 </w:t>
      </w:r>
      <w:r w:rsidR="00DD182A" w:rsidRPr="005A3681">
        <w:rPr>
          <w:rFonts w:ascii="Arial" w:hAnsi="Arial" w:cs="Arial"/>
        </w:rPr>
        <w:t>dígitos</w:t>
      </w:r>
      <w:r w:rsidRPr="005A3681">
        <w:rPr>
          <w:rFonts w:ascii="Arial" w:hAnsi="Arial" w:cs="Arial"/>
        </w:rPr>
        <w:t xml:space="preserve"> para las aperturas nacionales y se sigue el mismo principio. </w:t>
      </w:r>
    </w:p>
    <w:p w:rsidR="00EF70BE" w:rsidRPr="005A3681" w:rsidRDefault="00EF70BE" w:rsidP="00EF70BE">
      <w:pPr>
        <w:autoSpaceDE w:val="0"/>
        <w:autoSpaceDN w:val="0"/>
        <w:adjustRightInd w:val="0"/>
        <w:jc w:val="both"/>
        <w:rPr>
          <w:rFonts w:ascii="Arial" w:hAnsi="Arial" w:cs="Arial"/>
        </w:rPr>
      </w:pPr>
    </w:p>
    <w:p w:rsidR="00EF70BE" w:rsidRDefault="00EF70BE" w:rsidP="00EF70BE">
      <w:pPr>
        <w:autoSpaceDE w:val="0"/>
        <w:autoSpaceDN w:val="0"/>
        <w:adjustRightInd w:val="0"/>
        <w:jc w:val="both"/>
        <w:rPr>
          <w:rFonts w:ascii="Arial" w:hAnsi="Arial" w:cs="Arial"/>
        </w:rPr>
      </w:pPr>
      <w:r w:rsidRPr="005A3681">
        <w:rPr>
          <w:rFonts w:ascii="Arial" w:hAnsi="Arial" w:cs="Arial"/>
        </w:rPr>
        <w:t>Las claves para las secciones varían entre 0 y 9 y cada sección puede dividirse en nueve divisiones. Conforme al tercer dígito de la clave cada división puede dividirse a su vez en nueve grupos, los que se pueden dividir por su parte en nueve clases y éstas a su vez en nueve subclases. En total, hay 10 secciones, 71 divisiones,  322 grupos, 126</w:t>
      </w:r>
      <w:r w:rsidR="007B4669">
        <w:rPr>
          <w:rFonts w:ascii="Arial" w:hAnsi="Arial" w:cs="Arial"/>
        </w:rPr>
        <w:t>4</w:t>
      </w:r>
      <w:r w:rsidRPr="005A3681">
        <w:rPr>
          <w:rFonts w:ascii="Arial" w:hAnsi="Arial" w:cs="Arial"/>
        </w:rPr>
        <w:t xml:space="preserve"> clases, </w:t>
      </w:r>
      <w:r w:rsidR="007B4669">
        <w:rPr>
          <w:rFonts w:ascii="Arial" w:hAnsi="Arial" w:cs="Arial"/>
        </w:rPr>
        <w:t>2740</w:t>
      </w:r>
      <w:r w:rsidR="00AA4FFB" w:rsidRPr="005A3681">
        <w:rPr>
          <w:rFonts w:ascii="Arial" w:hAnsi="Arial" w:cs="Arial"/>
        </w:rPr>
        <w:t xml:space="preserve"> subclases, </w:t>
      </w:r>
      <w:r w:rsidR="007B4669">
        <w:rPr>
          <w:rFonts w:ascii="Arial" w:hAnsi="Arial" w:cs="Arial"/>
        </w:rPr>
        <w:t>1751</w:t>
      </w:r>
      <w:r w:rsidRPr="005A3681">
        <w:rPr>
          <w:rFonts w:ascii="Arial" w:hAnsi="Arial" w:cs="Arial"/>
        </w:rPr>
        <w:t xml:space="preserve"> partidas</w:t>
      </w:r>
      <w:r w:rsidR="00AA4FFB" w:rsidRPr="005A3681">
        <w:rPr>
          <w:rFonts w:ascii="Arial" w:hAnsi="Arial" w:cs="Arial"/>
        </w:rPr>
        <w:t xml:space="preserve"> y </w:t>
      </w:r>
      <w:r w:rsidR="007B4669">
        <w:rPr>
          <w:rFonts w:ascii="Arial" w:hAnsi="Arial" w:cs="Arial"/>
        </w:rPr>
        <w:t>1881</w:t>
      </w:r>
      <w:r w:rsidR="00AA4FFB" w:rsidRPr="005A3681">
        <w:rPr>
          <w:rFonts w:ascii="Arial" w:hAnsi="Arial" w:cs="Arial"/>
        </w:rPr>
        <w:t xml:space="preserve"> </w:t>
      </w:r>
      <w:proofErr w:type="spellStart"/>
      <w:r w:rsidR="007B4669">
        <w:rPr>
          <w:rFonts w:ascii="Arial" w:hAnsi="Arial" w:cs="Arial"/>
        </w:rPr>
        <w:t>subpartida</w:t>
      </w:r>
      <w:r w:rsidR="004F706B">
        <w:rPr>
          <w:rFonts w:ascii="Arial" w:hAnsi="Arial" w:cs="Arial"/>
        </w:rPr>
        <w:t>s</w:t>
      </w:r>
      <w:proofErr w:type="spellEnd"/>
      <w:r w:rsidR="007B4669">
        <w:rPr>
          <w:rFonts w:ascii="Arial" w:hAnsi="Arial" w:cs="Arial"/>
        </w:rPr>
        <w:t>.</w:t>
      </w:r>
      <w:r w:rsidRPr="005A3681">
        <w:rPr>
          <w:rFonts w:ascii="Arial" w:hAnsi="Arial" w:cs="Arial"/>
        </w:rPr>
        <w:t xml:space="preserve"> </w:t>
      </w:r>
    </w:p>
    <w:p w:rsidR="007B4669" w:rsidRDefault="007B4669" w:rsidP="00EF70BE">
      <w:pPr>
        <w:autoSpaceDE w:val="0"/>
        <w:autoSpaceDN w:val="0"/>
        <w:adjustRightInd w:val="0"/>
        <w:jc w:val="both"/>
        <w:rPr>
          <w:rFonts w:ascii="Arial" w:hAnsi="Arial" w:cs="Arial"/>
        </w:rPr>
      </w:pPr>
    </w:p>
    <w:p w:rsidR="007B4669" w:rsidRPr="005A3681" w:rsidRDefault="004F706B" w:rsidP="004F706B">
      <w:pPr>
        <w:autoSpaceDE w:val="0"/>
        <w:autoSpaceDN w:val="0"/>
        <w:adjustRightInd w:val="0"/>
        <w:ind w:left="3540"/>
        <w:jc w:val="both"/>
        <w:rPr>
          <w:rFonts w:ascii="Arial" w:hAnsi="Arial" w:cs="Arial"/>
        </w:rPr>
      </w:pPr>
      <w:r>
        <w:rPr>
          <w:rFonts w:ascii="Arial" w:hAnsi="Arial" w:cs="Arial"/>
        </w:rPr>
        <w:t xml:space="preserve">       CPCU</w:t>
      </w:r>
    </w:p>
    <w:p w:rsidR="008D4DA1" w:rsidRPr="005A3681" w:rsidRDefault="00F10D22" w:rsidP="008D4DA1">
      <w:pPr>
        <w:spacing w:after="200" w:line="276" w:lineRule="auto"/>
        <w:jc w:val="both"/>
        <w:rPr>
          <w:rFonts w:ascii="Arial" w:eastAsia="Calibri" w:hAnsi="Arial" w:cs="Arial"/>
          <w:lang w:eastAsia="en-US"/>
        </w:rPr>
      </w:pPr>
      <w:r w:rsidRPr="005A3681">
        <w:rPr>
          <w:rFonts w:ascii="Arial" w:eastAsia="Calibri" w:hAnsi="Arial" w:cs="Arial"/>
          <w:noProof/>
          <w:lang w:val="es-CU" w:eastAsia="es-CU"/>
        </w:rPr>
        <mc:AlternateContent>
          <mc:Choice Requires="wps">
            <w:drawing>
              <wp:anchor distT="0" distB="0" distL="114300" distR="114300" simplePos="0" relativeHeight="251665920" behindDoc="0" locked="0" layoutInCell="1" allowOverlap="1" wp14:anchorId="724E42DE" wp14:editId="3F68406D">
                <wp:simplePos x="0" y="0"/>
                <wp:positionH relativeFrom="column">
                  <wp:posOffset>2659380</wp:posOffset>
                </wp:positionH>
                <wp:positionV relativeFrom="paragraph">
                  <wp:posOffset>-2757805</wp:posOffset>
                </wp:positionV>
                <wp:extent cx="309880" cy="6028690"/>
                <wp:effectExtent l="0" t="1905" r="12065" b="12065"/>
                <wp:wrapNone/>
                <wp:docPr id="32" name="31 Cerra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309880" cy="6028690"/>
                        </a:xfrm>
                        <a:prstGeom prst="rightBrace">
                          <a:avLst>
                            <a:gd name="adj1" fmla="val 8333"/>
                            <a:gd name="adj2" fmla="val 50406"/>
                          </a:avLst>
                        </a:prstGeom>
                        <a:noFill/>
                        <a:ln w="1587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1 Cerrar llave" o:spid="_x0000_s1026" type="#_x0000_t88" style="position:absolute;margin-left:209.4pt;margin-top:-217.15pt;width:24.4pt;height:474.7pt;rotation:-9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" adj="93,10888" strokecolor="windowText" strokeweight="1.25pt"/>
            </w:pict>
          </mc:Fallback>
        </mc:AlternateContent>
      </w:r>
    </w:p>
    <w:p w:rsidR="008D4DA1" w:rsidRPr="005A3681" w:rsidRDefault="00F10D22" w:rsidP="008D4DA1">
      <w:pPr>
        <w:spacing w:after="200" w:line="276" w:lineRule="auto"/>
        <w:jc w:val="both"/>
        <w:rPr>
          <w:rFonts w:ascii="Arial" w:eastAsia="Calibri" w:hAnsi="Arial" w:cs="Arial"/>
          <w:lang w:eastAsia="en-US"/>
        </w:rPr>
      </w:pPr>
      <w:r w:rsidRPr="005A3681">
        <w:rPr>
          <w:rFonts w:ascii="Arial" w:eastAsia="Calibri" w:hAnsi="Arial" w:cs="Arial"/>
          <w:noProof/>
          <w:lang w:val="es-CU" w:eastAsia="es-CU"/>
        </w:rPr>
        <mc:AlternateContent>
          <mc:Choice Requires="wps">
            <w:drawing>
              <wp:anchor distT="0" distB="0" distL="114300" distR="114300" simplePos="0" relativeHeight="251663872" behindDoc="0" locked="0" layoutInCell="1" allowOverlap="1" wp14:anchorId="2195B9DD" wp14:editId="08080EC8">
                <wp:simplePos x="0" y="0"/>
                <wp:positionH relativeFrom="column">
                  <wp:posOffset>779780</wp:posOffset>
                </wp:positionH>
                <wp:positionV relativeFrom="paragraph">
                  <wp:posOffset>19050</wp:posOffset>
                </wp:positionV>
                <wp:extent cx="2096135" cy="237490"/>
                <wp:effectExtent l="0" t="0" r="0" b="0"/>
                <wp:wrapNone/>
                <wp:docPr id="29" name="2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6135" cy="237490"/>
                        </a:xfrm>
                        <a:prstGeom prst="rect">
                          <a:avLst/>
                        </a:prstGeom>
                        <a:noFill/>
                      </wps:spPr>
                      <wps:txbx>
                        <w:txbxContent>
                          <w:p w:rsidR="009103D9" w:rsidRDefault="009103D9" w:rsidP="008D4DA1">
                            <w:pPr>
                              <w:pStyle w:val="NormalWeb"/>
                              <w:spacing w:before="0" w:beforeAutospacing="0" w:after="0" w:afterAutospacing="0"/>
                              <w:jc w:val="center"/>
                            </w:pPr>
                            <w:r>
                              <w:rPr>
                                <w:rFonts w:ascii="Arial" w:hAnsi="Arial" w:cs="Arial"/>
                                <w:b/>
                                <w:bCs/>
                                <w:color w:val="000000"/>
                                <w:kern w:val="24"/>
                                <w:sz w:val="20"/>
                                <w:szCs w:val="20"/>
                              </w:rPr>
                              <w:t>CCP</w:t>
                            </w:r>
                            <w:r w:rsidRPr="007A06FB">
                              <w:rPr>
                                <w:rFonts w:ascii="Arial" w:hAnsi="Arial" w:cs="Arial"/>
                                <w:b/>
                                <w:bCs/>
                                <w:color w:val="000000"/>
                                <w:kern w:val="24"/>
                                <w:sz w:val="20"/>
                                <w:szCs w:val="20"/>
                              </w:rPr>
                              <w:t xml:space="preserve"> INTERNACIONAL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8 CuadroTexto" o:spid="_x0000_s1026" type="#_x0000_t202" style="position:absolute;left:0;text-align:left;margin-left:61.4pt;margin-top:1.5pt;width:165.05pt;height:1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" filled="f" stroked="f">
                <v:path arrowok="t"/>
                <v:textbox style="mso-fit-shape-to-text:t">
                  <w:txbxContent>
                    <w:p w:rsidR="009103D9" w:rsidRDefault="009103D9" w:rsidP="008D4DA1">
                      <w:pPr>
                        <w:pStyle w:val="NormalWeb"/>
                        <w:spacing w:before="0" w:beforeAutospacing="0" w:after="0" w:afterAutospacing="0"/>
                        <w:jc w:val="center"/>
                      </w:pPr>
                      <w:r>
                        <w:rPr>
                          <w:rFonts w:ascii="Arial" w:hAnsi="Arial" w:cs="Arial"/>
                          <w:b/>
                          <w:bCs/>
                          <w:color w:val="000000"/>
                          <w:kern w:val="24"/>
                          <w:sz w:val="20"/>
                          <w:szCs w:val="20"/>
                        </w:rPr>
                        <w:t>CCP</w:t>
                      </w:r>
                      <w:r w:rsidRPr="007A06FB">
                        <w:rPr>
                          <w:rFonts w:ascii="Arial" w:hAnsi="Arial" w:cs="Arial"/>
                          <w:b/>
                          <w:bCs/>
                          <w:color w:val="000000"/>
                          <w:kern w:val="24"/>
                          <w:sz w:val="20"/>
                          <w:szCs w:val="20"/>
                        </w:rPr>
                        <w:t xml:space="preserve"> INTERNACIONAL</w:t>
                      </w:r>
                    </w:p>
                  </w:txbxContent>
                </v:textbox>
              </v:shape>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64896" behindDoc="0" locked="0" layoutInCell="1" allowOverlap="1" wp14:anchorId="30B44D62" wp14:editId="10097987">
                <wp:simplePos x="0" y="0"/>
                <wp:positionH relativeFrom="column">
                  <wp:posOffset>4280535</wp:posOffset>
                </wp:positionH>
                <wp:positionV relativeFrom="paragraph">
                  <wp:posOffset>82550</wp:posOffset>
                </wp:positionV>
                <wp:extent cx="1752600" cy="237490"/>
                <wp:effectExtent l="0" t="0" r="0" b="0"/>
                <wp:wrapNone/>
                <wp:docPr id="30" name="2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37490"/>
                        </a:xfrm>
                        <a:prstGeom prst="rect">
                          <a:avLst/>
                        </a:prstGeom>
                        <a:noFill/>
                      </wps:spPr>
                      <wps:txbx>
                        <w:txbxContent>
                          <w:p w:rsidR="009103D9" w:rsidRDefault="009103D9" w:rsidP="008D4DA1">
                            <w:pPr>
                              <w:pStyle w:val="NormalWeb"/>
                              <w:spacing w:before="0" w:beforeAutospacing="0" w:after="0" w:afterAutospacing="0"/>
                              <w:jc w:val="center"/>
                            </w:pPr>
                            <w:r w:rsidRPr="007A06FB">
                              <w:rPr>
                                <w:rFonts w:ascii="Arial" w:hAnsi="Arial" w:cs="Arial"/>
                                <w:b/>
                                <w:bCs/>
                                <w:color w:val="000000"/>
                                <w:kern w:val="24"/>
                                <w:sz w:val="20"/>
                                <w:szCs w:val="20"/>
                              </w:rPr>
                              <w:t>APERTURA NACIONAL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29 CuadroTexto" o:spid="_x0000_s1027" type="#_x0000_t202" style="position:absolute;left:0;text-align:left;margin-left:337.05pt;margin-top:6.5pt;width:138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" filled="f" stroked="f">
                <v:path arrowok="t"/>
                <v:textbox style="mso-fit-shape-to-text:t">
                  <w:txbxContent>
                    <w:p w:rsidR="009103D9" w:rsidRDefault="009103D9" w:rsidP="008D4DA1">
                      <w:pPr>
                        <w:pStyle w:val="NormalWeb"/>
                        <w:spacing w:before="0" w:beforeAutospacing="0" w:after="0" w:afterAutospacing="0"/>
                        <w:jc w:val="center"/>
                      </w:pPr>
                      <w:r w:rsidRPr="007A06FB">
                        <w:rPr>
                          <w:rFonts w:ascii="Arial" w:hAnsi="Arial" w:cs="Arial"/>
                          <w:b/>
                          <w:bCs/>
                          <w:color w:val="000000"/>
                          <w:kern w:val="24"/>
                          <w:sz w:val="20"/>
                          <w:szCs w:val="20"/>
                        </w:rPr>
                        <w:t>APERTURA NACIONAL</w:t>
                      </w:r>
                    </w:p>
                  </w:txbxContent>
                </v:textbox>
              </v:shape>
            </w:pict>
          </mc:Fallback>
        </mc:AlternateContent>
      </w:r>
    </w:p>
    <w:p w:rsidR="008D4DA1" w:rsidRPr="005A3681" w:rsidRDefault="00F10D22" w:rsidP="008D4DA1">
      <w:pPr>
        <w:spacing w:after="200" w:line="276" w:lineRule="auto"/>
        <w:jc w:val="both"/>
        <w:rPr>
          <w:rFonts w:ascii="Arial" w:eastAsia="Calibri" w:hAnsi="Arial" w:cs="Arial"/>
          <w:lang w:eastAsia="en-US"/>
        </w:rPr>
      </w:pPr>
      <w:r w:rsidRPr="005A3681">
        <w:rPr>
          <w:rFonts w:ascii="Arial" w:eastAsia="Calibri" w:hAnsi="Arial" w:cs="Arial"/>
          <w:noProof/>
          <w:lang w:val="es-CU" w:eastAsia="es-CU"/>
        </w:rPr>
        <mc:AlternateContent>
          <mc:Choice Requires="wps">
            <w:drawing>
              <wp:anchor distT="0" distB="0" distL="114300" distR="114300" simplePos="0" relativeHeight="251662848" behindDoc="0" locked="0" layoutInCell="1" allowOverlap="1" wp14:anchorId="5AEEC7AD" wp14:editId="156F270B">
                <wp:simplePos x="0" y="0"/>
                <wp:positionH relativeFrom="column">
                  <wp:posOffset>4984115</wp:posOffset>
                </wp:positionH>
                <wp:positionV relativeFrom="paragraph">
                  <wp:posOffset>-551180</wp:posOffset>
                </wp:positionV>
                <wp:extent cx="299720" cy="1567815"/>
                <wp:effectExtent l="0" t="5398" r="18733" b="18732"/>
                <wp:wrapNone/>
                <wp:docPr id="27" name="26 Cerra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299720" cy="1567815"/>
                        </a:xfrm>
                        <a:prstGeom prst="rightBrace">
                          <a:avLst>
                            <a:gd name="adj1" fmla="val 8333"/>
                            <a:gd name="adj2" fmla="val 50406"/>
                          </a:avLst>
                        </a:prstGeom>
                        <a:noFill/>
                        <a:ln w="1587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26 Cerrar llave" o:spid="_x0000_s1026" type="#_x0000_t88" style="position:absolute;margin-left:392.45pt;margin-top:-43.4pt;width:23.6pt;height:123.45pt;rotation:-9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" adj="344,10888" strokecolor="windowText" strokeweight="1.25pt"/>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61824" behindDoc="0" locked="0" layoutInCell="1" allowOverlap="1" wp14:anchorId="10CC42E7" wp14:editId="072F5DD4">
                <wp:simplePos x="0" y="0"/>
                <wp:positionH relativeFrom="column">
                  <wp:posOffset>1703705</wp:posOffset>
                </wp:positionH>
                <wp:positionV relativeFrom="paragraph">
                  <wp:posOffset>-1765300</wp:posOffset>
                </wp:positionV>
                <wp:extent cx="307975" cy="4004945"/>
                <wp:effectExtent l="17145" t="16510" r="16510" b="8890"/>
                <wp:wrapNone/>
                <wp:docPr id="12" name="25 Cerra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307975" cy="4004945"/>
                        </a:xfrm>
                        <a:prstGeom prst="rightBrace">
                          <a:avLst>
                            <a:gd name="adj1" fmla="val 9512"/>
                            <a:gd name="adj2" fmla="val 5040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25 Cerrar llave" o:spid="_x0000_s1026" type="#_x0000_t88" style="position:absolute;margin-left:134.15pt;margin-top:-139pt;width:24.25pt;height:315.35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" adj="158,10888" strokeweight="1.25pt"/>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66944" behindDoc="0" locked="0" layoutInCell="1" allowOverlap="1" wp14:anchorId="7AF573ED" wp14:editId="356D3892">
                <wp:simplePos x="0" y="0"/>
                <wp:positionH relativeFrom="column">
                  <wp:posOffset>3917950</wp:posOffset>
                </wp:positionH>
                <wp:positionV relativeFrom="paragraph">
                  <wp:posOffset>262255</wp:posOffset>
                </wp:positionV>
                <wp:extent cx="416560" cy="626745"/>
                <wp:effectExtent l="3175" t="0" r="0" b="0"/>
                <wp:wrapNone/>
                <wp:docPr id="11"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3D9" w:rsidRDefault="009103D9" w:rsidP="008D4DA1">
                            <w:pPr>
                              <w:pStyle w:val="NormalWeb"/>
                              <w:spacing w:before="0" w:beforeAutospacing="0" w:after="0" w:afterAutospacing="0"/>
                            </w:pPr>
                            <w:r w:rsidRPr="007A06FB">
                              <w:rPr>
                                <w:rFonts w:ascii="Calibri" w:hAnsi="Calibri"/>
                                <w:color w:val="000000"/>
                                <w:kern w:val="24"/>
                                <w:sz w:val="80"/>
                                <w:szCs w:val="80"/>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32 Rectángulo" o:spid="_x0000_s1028" style="position:absolute;left:0;text-align:left;margin-left:308.5pt;margin-top:20.65pt;width:32.8pt;height:4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" filled="f" stroked="f">
                <v:textbox>
                  <w:txbxContent>
                    <w:p w:rsidR="009103D9" w:rsidRDefault="009103D9" w:rsidP="008D4DA1">
                      <w:pPr>
                        <w:pStyle w:val="NormalWeb"/>
                        <w:spacing w:before="0" w:beforeAutospacing="0" w:after="0" w:afterAutospacing="0"/>
                      </w:pPr>
                      <w:r w:rsidRPr="007A06FB">
                        <w:rPr>
                          <w:rFonts w:ascii="Calibri" w:hAnsi="Calibri"/>
                          <w:color w:val="000000"/>
                          <w:kern w:val="24"/>
                          <w:sz w:val="80"/>
                          <w:szCs w:val="80"/>
                        </w:rPr>
                        <w:t>+</w:t>
                      </w:r>
                      <w:r>
                        <w:t>..</w:t>
                      </w:r>
                    </w:p>
                  </w:txbxContent>
                </v:textbox>
              </v:rect>
            </w:pict>
          </mc:Fallback>
        </mc:AlternateContent>
      </w:r>
    </w:p>
    <w:p w:rsidR="008D4DA1" w:rsidRPr="005A3681" w:rsidRDefault="00F10D22" w:rsidP="008D4DA1">
      <w:pPr>
        <w:spacing w:after="200" w:line="276" w:lineRule="auto"/>
        <w:jc w:val="both"/>
        <w:rPr>
          <w:rFonts w:ascii="Arial" w:eastAsia="Calibri" w:hAnsi="Arial" w:cs="Arial"/>
          <w:lang w:eastAsia="en-US"/>
        </w:rPr>
      </w:pPr>
      <w:r w:rsidRPr="005A3681">
        <w:rPr>
          <w:rFonts w:ascii="Arial" w:eastAsia="Calibri" w:hAnsi="Arial" w:cs="Arial"/>
          <w:noProof/>
          <w:lang w:val="es-CU" w:eastAsia="es-CU"/>
        </w:rPr>
        <mc:AlternateContent>
          <mc:Choice Requires="wps">
            <w:drawing>
              <wp:anchor distT="0" distB="0" distL="114300" distR="114300" simplePos="0" relativeHeight="251659776" behindDoc="0" locked="0" layoutInCell="1" allowOverlap="1" wp14:anchorId="3017F8F3" wp14:editId="22B64F4E">
                <wp:simplePos x="0" y="0"/>
                <wp:positionH relativeFrom="column">
                  <wp:posOffset>4334510</wp:posOffset>
                </wp:positionH>
                <wp:positionV relativeFrom="paragraph">
                  <wp:posOffset>111760</wp:posOffset>
                </wp:positionV>
                <wp:extent cx="738505" cy="404495"/>
                <wp:effectExtent l="0" t="0" r="23495" b="14605"/>
                <wp:wrapNone/>
                <wp:docPr id="19" name="18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505" cy="404495"/>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Partida</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7 </w:t>
                            </w:r>
                            <w:proofErr w:type="gramStart"/>
                            <w:r w:rsidRPr="007A06FB">
                              <w:rPr>
                                <w:rFonts w:ascii="Arial" w:hAnsi="Arial" w:cs="Arial"/>
                                <w:color w:val="000000"/>
                                <w:kern w:val="24"/>
                                <w:sz w:val="16"/>
                                <w:szCs w:val="16"/>
                              </w:rPr>
                              <w:t>dígito</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18 Pentágono" o:spid="_x0000_s1029" type="#_x0000_t15" style="position:absolute;left:0;text-align:left;margin-left:341.3pt;margin-top:8.8pt;width:58.15pt;height:3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" adj="15685" fillcolor="window" strokecolor="#f79646" strokeweight="2pt">
                <v:path arrowok="t"/>
                <v:textbo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Partida</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7 </w:t>
                      </w:r>
                      <w:proofErr w:type="gramStart"/>
                      <w:r w:rsidRPr="007A06FB">
                        <w:rPr>
                          <w:rFonts w:ascii="Arial" w:hAnsi="Arial" w:cs="Arial"/>
                          <w:color w:val="000000"/>
                          <w:kern w:val="24"/>
                          <w:sz w:val="16"/>
                          <w:szCs w:val="16"/>
                        </w:rPr>
                        <w:t>dígito</w:t>
                      </w:r>
                      <w:proofErr w:type="gramEnd"/>
                    </w:p>
                  </w:txbxContent>
                </v:textbox>
              </v:shape>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60800" behindDoc="0" locked="0" layoutInCell="1" allowOverlap="1" wp14:anchorId="49EA93C7" wp14:editId="47340CC3">
                <wp:simplePos x="0" y="0"/>
                <wp:positionH relativeFrom="column">
                  <wp:posOffset>5115560</wp:posOffset>
                </wp:positionH>
                <wp:positionV relativeFrom="paragraph">
                  <wp:posOffset>111760</wp:posOffset>
                </wp:positionV>
                <wp:extent cx="821055" cy="370840"/>
                <wp:effectExtent l="0" t="0" r="17145" b="10160"/>
                <wp:wrapNone/>
                <wp:docPr id="20" name="19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055" cy="370840"/>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pStyle w:val="NormalWeb"/>
                              <w:spacing w:before="0" w:beforeAutospacing="0" w:after="0" w:afterAutospacing="0"/>
                              <w:jc w:val="center"/>
                            </w:pPr>
                            <w:proofErr w:type="spellStart"/>
                            <w:r w:rsidRPr="007A06FB">
                              <w:rPr>
                                <w:rFonts w:ascii="Arial" w:hAnsi="Arial" w:cs="Arial"/>
                                <w:color w:val="000000"/>
                                <w:kern w:val="24"/>
                                <w:sz w:val="16"/>
                                <w:szCs w:val="16"/>
                              </w:rPr>
                              <w:t>Subpartida</w:t>
                            </w:r>
                            <w:proofErr w:type="spellEnd"/>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9 </w:t>
                            </w:r>
                            <w:proofErr w:type="gramStart"/>
                            <w:r w:rsidRPr="007A06FB">
                              <w:rPr>
                                <w:rFonts w:ascii="Arial" w:hAnsi="Arial" w:cs="Arial"/>
                                <w:color w:val="000000"/>
                                <w:kern w:val="24"/>
                                <w:sz w:val="16"/>
                                <w:szCs w:val="16"/>
                              </w:rPr>
                              <w:t>dígito</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shape id="19 Pentágono" o:spid="_x0000_s1030" type="#_x0000_t15" style="position:absolute;left:0;text-align:left;margin-left:402.8pt;margin-top:8.8pt;width:64.65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" adj="16722" fillcolor="window" strokecolor="#f79646" strokeweight="2pt">
                <v:path arrowok="t"/>
                <v:textbox>
                  <w:txbxContent>
                    <w:p w:rsidR="009103D9" w:rsidRDefault="009103D9" w:rsidP="008D4DA1">
                      <w:pPr>
                        <w:pStyle w:val="NormalWeb"/>
                        <w:spacing w:before="0" w:beforeAutospacing="0" w:after="0" w:afterAutospacing="0"/>
                        <w:jc w:val="center"/>
                      </w:pPr>
                      <w:proofErr w:type="spellStart"/>
                      <w:r w:rsidRPr="007A06FB">
                        <w:rPr>
                          <w:rFonts w:ascii="Arial" w:hAnsi="Arial" w:cs="Arial"/>
                          <w:color w:val="000000"/>
                          <w:kern w:val="24"/>
                          <w:sz w:val="16"/>
                          <w:szCs w:val="16"/>
                        </w:rPr>
                        <w:t>Subpartida</w:t>
                      </w:r>
                      <w:proofErr w:type="spellEnd"/>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9 </w:t>
                      </w:r>
                      <w:proofErr w:type="gramStart"/>
                      <w:r w:rsidRPr="007A06FB">
                        <w:rPr>
                          <w:rFonts w:ascii="Arial" w:hAnsi="Arial" w:cs="Arial"/>
                          <w:color w:val="000000"/>
                          <w:kern w:val="24"/>
                          <w:sz w:val="16"/>
                          <w:szCs w:val="16"/>
                        </w:rPr>
                        <w:t>dígito</w:t>
                      </w:r>
                      <w:proofErr w:type="gramEnd"/>
                    </w:p>
                  </w:txbxContent>
                </v:textbox>
              </v:shape>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58752" behindDoc="0" locked="0" layoutInCell="1" allowOverlap="1" wp14:anchorId="1FC68370" wp14:editId="1DAD31BD">
                <wp:simplePos x="0" y="0"/>
                <wp:positionH relativeFrom="column">
                  <wp:posOffset>3053080</wp:posOffset>
                </wp:positionH>
                <wp:positionV relativeFrom="paragraph">
                  <wp:posOffset>130810</wp:posOffset>
                </wp:positionV>
                <wp:extent cx="768985" cy="385445"/>
                <wp:effectExtent l="0" t="0" r="12065" b="14605"/>
                <wp:wrapNone/>
                <wp:docPr id="18" name="17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385445"/>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Subclase</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5 </w:t>
                            </w:r>
                            <w:proofErr w:type="gramStart"/>
                            <w:r w:rsidRPr="007A06FB">
                              <w:rPr>
                                <w:rFonts w:ascii="Arial" w:hAnsi="Arial" w:cs="Arial"/>
                                <w:color w:val="000000"/>
                                <w:kern w:val="24"/>
                                <w:sz w:val="16"/>
                                <w:szCs w:val="16"/>
                              </w:rPr>
                              <w:t>dígito</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shape id="17 Pentágono" o:spid="_x0000_s1031" type="#_x0000_t15" style="position:absolute;left:0;text-align:left;margin-left:240.4pt;margin-top:10.3pt;width:60.55pt;height:3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" adj="16187" fillcolor="window" strokecolor="#f79646" strokeweight="2pt">
                <v:path arrowok="t"/>
                <v:textbo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Subclase</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5 </w:t>
                      </w:r>
                      <w:proofErr w:type="gramStart"/>
                      <w:r w:rsidRPr="007A06FB">
                        <w:rPr>
                          <w:rFonts w:ascii="Arial" w:hAnsi="Arial" w:cs="Arial"/>
                          <w:color w:val="000000"/>
                          <w:kern w:val="24"/>
                          <w:sz w:val="16"/>
                          <w:szCs w:val="16"/>
                        </w:rPr>
                        <w:t>dígito</w:t>
                      </w:r>
                      <w:proofErr w:type="gramEnd"/>
                    </w:p>
                  </w:txbxContent>
                </v:textbox>
              </v:shape>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57728" behindDoc="0" locked="0" layoutInCell="1" allowOverlap="1" wp14:anchorId="04302CB8" wp14:editId="47304684">
                <wp:simplePos x="0" y="0"/>
                <wp:positionH relativeFrom="column">
                  <wp:posOffset>2214880</wp:posOffset>
                </wp:positionH>
                <wp:positionV relativeFrom="paragraph">
                  <wp:posOffset>137160</wp:posOffset>
                </wp:positionV>
                <wp:extent cx="762635" cy="385445"/>
                <wp:effectExtent l="0" t="0" r="18415" b="14605"/>
                <wp:wrapNone/>
                <wp:docPr id="17" name="16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635" cy="385445"/>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Clase</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4 </w:t>
                            </w:r>
                            <w:proofErr w:type="gramStart"/>
                            <w:r w:rsidRPr="007A06FB">
                              <w:rPr>
                                <w:rFonts w:ascii="Arial" w:hAnsi="Arial" w:cs="Arial"/>
                                <w:color w:val="000000"/>
                                <w:kern w:val="24"/>
                                <w:sz w:val="16"/>
                                <w:szCs w:val="16"/>
                              </w:rPr>
                              <w:t>dígito</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shape id="16 Pentágono" o:spid="_x0000_s1032" type="#_x0000_t15" style="position:absolute;left:0;text-align:left;margin-left:174.4pt;margin-top:10.8pt;width:60.05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" adj="16142" fillcolor="window" strokecolor="#f79646" strokeweight="2pt">
                <v:path arrowok="t"/>
                <v:textbo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Clase</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4 </w:t>
                      </w:r>
                      <w:proofErr w:type="gramStart"/>
                      <w:r w:rsidRPr="007A06FB">
                        <w:rPr>
                          <w:rFonts w:ascii="Arial" w:hAnsi="Arial" w:cs="Arial"/>
                          <w:color w:val="000000"/>
                          <w:kern w:val="24"/>
                          <w:sz w:val="16"/>
                          <w:szCs w:val="16"/>
                        </w:rPr>
                        <w:t>dígito</w:t>
                      </w:r>
                      <w:proofErr w:type="gramEnd"/>
                    </w:p>
                  </w:txbxContent>
                </v:textbox>
              </v:shape>
            </w:pict>
          </mc:Fallback>
        </mc:AlternateContent>
      </w:r>
      <w:r w:rsidRPr="005A3681">
        <w:rPr>
          <w:rFonts w:ascii="Arial" w:hAnsi="Arial" w:cs="Arial"/>
          <w:noProof/>
          <w:lang w:val="es-CU" w:eastAsia="es-CU"/>
        </w:rPr>
        <mc:AlternateContent>
          <mc:Choice Requires="wps">
            <w:drawing>
              <wp:anchor distT="0" distB="0" distL="114300" distR="114300" simplePos="0" relativeHeight="251667968" behindDoc="0" locked="0" layoutInCell="1" allowOverlap="1" wp14:anchorId="71D835AD" wp14:editId="0E902AE8">
                <wp:simplePos x="0" y="0"/>
                <wp:positionH relativeFrom="column">
                  <wp:posOffset>623570</wp:posOffset>
                </wp:positionH>
                <wp:positionV relativeFrom="paragraph">
                  <wp:posOffset>149860</wp:posOffset>
                </wp:positionV>
                <wp:extent cx="722630" cy="385445"/>
                <wp:effectExtent l="0" t="0" r="20320" b="14605"/>
                <wp:wrapNone/>
                <wp:docPr id="14" name="13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630" cy="385445"/>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rPr>
                                <w:rFonts w:ascii="Arial" w:hAnsi="Arial" w:cs="Arial"/>
                                <w:sz w:val="16"/>
                                <w:szCs w:val="16"/>
                              </w:rPr>
                            </w:pPr>
                            <w:r w:rsidRPr="007A06FB">
                              <w:rPr>
                                <w:rFonts w:ascii="Arial" w:hAnsi="Arial" w:cs="Arial"/>
                                <w:sz w:val="16"/>
                                <w:szCs w:val="16"/>
                              </w:rPr>
                              <w:t>División</w:t>
                            </w:r>
                          </w:p>
                          <w:p w:rsidR="009103D9" w:rsidRPr="007A06FB" w:rsidRDefault="009103D9" w:rsidP="008D4DA1">
                            <w:pPr>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dígito</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shape id="13 Pentágono" o:spid="_x0000_s1033" type="#_x0000_t15" style="position:absolute;left:0;text-align:left;margin-left:49.1pt;margin-top:11.8pt;width:56.9pt;height:3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" adj="15839" fillcolor="window" strokecolor="#f79646" strokeweight="2pt">
                <v:path arrowok="t"/>
                <v:textbox>
                  <w:txbxContent>
                    <w:p w:rsidR="009103D9" w:rsidRDefault="009103D9" w:rsidP="008D4DA1">
                      <w:pPr>
                        <w:rPr>
                          <w:rFonts w:ascii="Arial" w:hAnsi="Arial" w:cs="Arial"/>
                          <w:sz w:val="16"/>
                          <w:szCs w:val="16"/>
                        </w:rPr>
                      </w:pPr>
                      <w:r w:rsidRPr="007A06FB">
                        <w:rPr>
                          <w:rFonts w:ascii="Arial" w:hAnsi="Arial" w:cs="Arial"/>
                          <w:sz w:val="16"/>
                          <w:szCs w:val="16"/>
                        </w:rPr>
                        <w:t>División</w:t>
                      </w:r>
                    </w:p>
                    <w:p w:rsidR="009103D9" w:rsidRPr="007A06FB" w:rsidRDefault="009103D9" w:rsidP="008D4DA1">
                      <w:pPr>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dígito</w:t>
                      </w:r>
                      <w:proofErr w:type="gramEnd"/>
                    </w:p>
                  </w:txbxContent>
                </v:textbox>
              </v:shape>
            </w:pict>
          </mc:Fallback>
        </mc:AlternateContent>
      </w:r>
      <w:r w:rsidRPr="005A3681">
        <w:rPr>
          <w:rFonts w:ascii="Arial" w:eastAsia="Calibri" w:hAnsi="Arial" w:cs="Arial"/>
          <w:noProof/>
          <w:lang w:val="es-CU" w:eastAsia="es-CU"/>
        </w:rPr>
        <mc:AlternateContent>
          <mc:Choice Requires="wps">
            <w:drawing>
              <wp:anchor distT="0" distB="0" distL="114300" distR="114300" simplePos="0" relativeHeight="251656704" behindDoc="0" locked="0" layoutInCell="1" allowOverlap="1" wp14:anchorId="7A580056" wp14:editId="1D11D403">
                <wp:simplePos x="0" y="0"/>
                <wp:positionH relativeFrom="column">
                  <wp:posOffset>1402080</wp:posOffset>
                </wp:positionH>
                <wp:positionV relativeFrom="paragraph">
                  <wp:posOffset>149860</wp:posOffset>
                </wp:positionV>
                <wp:extent cx="749935" cy="385445"/>
                <wp:effectExtent l="0" t="0" r="12065" b="14605"/>
                <wp:wrapNone/>
                <wp:docPr id="16" name="15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385445"/>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Grupo </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3 </w:t>
                            </w:r>
                            <w:proofErr w:type="gramStart"/>
                            <w:r w:rsidRPr="007A06FB">
                              <w:rPr>
                                <w:rFonts w:ascii="Arial" w:hAnsi="Arial" w:cs="Arial"/>
                                <w:color w:val="000000"/>
                                <w:kern w:val="24"/>
                                <w:sz w:val="16"/>
                                <w:szCs w:val="16"/>
                              </w:rPr>
                              <w:t>dígito</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shape id="15 Pentágono" o:spid="_x0000_s1034" type="#_x0000_t15" style="position:absolute;left:0;text-align:left;margin-left:110.4pt;margin-top:11.8pt;width:59.05pt;height:3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" adj="16049" fillcolor="window" strokecolor="#f79646" strokeweight="2pt">
                <v:path arrowok="t"/>
                <v:textbox>
                  <w:txbxContent>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Grupo </w:t>
                      </w:r>
                    </w:p>
                    <w:p w:rsidR="009103D9" w:rsidRDefault="009103D9" w:rsidP="008D4DA1">
                      <w:pPr>
                        <w:pStyle w:val="NormalWeb"/>
                        <w:spacing w:before="0" w:beforeAutospacing="0" w:after="0" w:afterAutospacing="0"/>
                        <w:jc w:val="center"/>
                      </w:pPr>
                      <w:r w:rsidRPr="007A06FB">
                        <w:rPr>
                          <w:rFonts w:ascii="Arial" w:hAnsi="Arial" w:cs="Arial"/>
                          <w:color w:val="000000"/>
                          <w:kern w:val="24"/>
                          <w:sz w:val="16"/>
                          <w:szCs w:val="16"/>
                        </w:rPr>
                        <w:t xml:space="preserve">3 </w:t>
                      </w:r>
                      <w:proofErr w:type="gramStart"/>
                      <w:r w:rsidRPr="007A06FB">
                        <w:rPr>
                          <w:rFonts w:ascii="Arial" w:hAnsi="Arial" w:cs="Arial"/>
                          <w:color w:val="000000"/>
                          <w:kern w:val="24"/>
                          <w:sz w:val="16"/>
                          <w:szCs w:val="16"/>
                        </w:rPr>
                        <w:t>dígito</w:t>
                      </w:r>
                      <w:proofErr w:type="gramEnd"/>
                    </w:p>
                  </w:txbxContent>
                </v:textbox>
              </v:shape>
            </w:pict>
          </mc:Fallback>
        </mc:AlternateContent>
      </w:r>
      <w:r w:rsidRPr="005A3681">
        <w:rPr>
          <w:rFonts w:ascii="Arial" w:hAnsi="Arial" w:cs="Arial"/>
          <w:noProof/>
          <w:lang w:val="es-CU" w:eastAsia="es-CU"/>
        </w:rPr>
        <mc:AlternateContent>
          <mc:Choice Requires="wps">
            <w:drawing>
              <wp:anchor distT="0" distB="0" distL="114300" distR="114300" simplePos="0" relativeHeight="251668992" behindDoc="0" locked="0" layoutInCell="1" allowOverlap="1" wp14:anchorId="4B524135" wp14:editId="2D9C7189">
                <wp:simplePos x="0" y="0"/>
                <wp:positionH relativeFrom="column">
                  <wp:posOffset>-117475</wp:posOffset>
                </wp:positionH>
                <wp:positionV relativeFrom="paragraph">
                  <wp:posOffset>149860</wp:posOffset>
                </wp:positionV>
                <wp:extent cx="721995" cy="385445"/>
                <wp:effectExtent l="0" t="0" r="20955" b="14605"/>
                <wp:wrapNone/>
                <wp:docPr id="15" name="14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 cy="385445"/>
                        </a:xfrm>
                        <a:prstGeom prst="homePlate">
                          <a:avLst/>
                        </a:prstGeom>
                        <a:solidFill>
                          <a:sysClr val="window" lastClr="FFFFFF"/>
                        </a:solidFill>
                        <a:ln w="25400" cap="flat" cmpd="sng" algn="ctr">
                          <a:solidFill>
                            <a:srgbClr val="F79646"/>
                          </a:solidFill>
                          <a:prstDash val="solid"/>
                        </a:ln>
                        <a:effectLst/>
                      </wps:spPr>
                      <wps:txbx>
                        <w:txbxContent>
                          <w:p w:rsidR="009103D9" w:rsidRDefault="009103D9" w:rsidP="008D4DA1">
                            <w:pPr>
                              <w:rPr>
                                <w:rFonts w:ascii="Arial" w:hAnsi="Arial" w:cs="Arial"/>
                                <w:sz w:val="16"/>
                                <w:szCs w:val="16"/>
                              </w:rPr>
                            </w:pPr>
                            <w:r>
                              <w:rPr>
                                <w:rFonts w:ascii="Arial" w:hAnsi="Arial" w:cs="Arial"/>
                                <w:sz w:val="16"/>
                                <w:szCs w:val="16"/>
                              </w:rPr>
                              <w:t>Secc</w:t>
                            </w:r>
                            <w:r w:rsidRPr="007A06FB">
                              <w:rPr>
                                <w:rFonts w:ascii="Arial" w:hAnsi="Arial" w:cs="Arial"/>
                                <w:sz w:val="16"/>
                                <w:szCs w:val="16"/>
                              </w:rPr>
                              <w:t>ión</w:t>
                            </w:r>
                          </w:p>
                          <w:p w:rsidR="009103D9" w:rsidRPr="007A06FB" w:rsidRDefault="009103D9" w:rsidP="008D4DA1">
                            <w:pPr>
                              <w:rPr>
                                <w:rFonts w:ascii="Arial" w:hAnsi="Arial" w:cs="Arial"/>
                                <w:sz w:val="16"/>
                                <w:szCs w:val="16"/>
                              </w:rPr>
                            </w:pPr>
                            <w:r>
                              <w:rPr>
                                <w:rFonts w:ascii="Arial" w:hAnsi="Arial" w:cs="Arial"/>
                                <w:sz w:val="16"/>
                                <w:szCs w:val="16"/>
                              </w:rPr>
                              <w:t>1 dígito</w:t>
                            </w:r>
                          </w:p>
                          <w:p w:rsidR="009103D9" w:rsidRDefault="009103D9" w:rsidP="008D4DA1"/>
                        </w:txbxContent>
                      </wps:txbx>
                      <wps:bodyPr rtlCol="0" anchor="ctr"/>
                    </wps:wsp>
                  </a:graphicData>
                </a:graphic>
                <wp14:sizeRelH relativeFrom="page">
                  <wp14:pctWidth>0</wp14:pctWidth>
                </wp14:sizeRelH>
                <wp14:sizeRelV relativeFrom="page">
                  <wp14:pctHeight>0</wp14:pctHeight>
                </wp14:sizeRelV>
              </wp:anchor>
            </w:drawing>
          </mc:Choice>
          <mc:Fallback>
            <w:pict>
              <v:shape id="14 Pentágono" o:spid="_x0000_s1035" type="#_x0000_t15" style="position:absolute;left:0;text-align:left;margin-left:-9.25pt;margin-top:11.8pt;width:56.85pt;height:3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" adj="15834" fillcolor="window" strokecolor="#f79646" strokeweight="2pt">
                <v:path arrowok="t"/>
                <v:textbox>
                  <w:txbxContent>
                    <w:p w:rsidR="009103D9" w:rsidRDefault="009103D9" w:rsidP="008D4DA1">
                      <w:pPr>
                        <w:rPr>
                          <w:rFonts w:ascii="Arial" w:hAnsi="Arial" w:cs="Arial"/>
                          <w:sz w:val="16"/>
                          <w:szCs w:val="16"/>
                        </w:rPr>
                      </w:pPr>
                      <w:r>
                        <w:rPr>
                          <w:rFonts w:ascii="Arial" w:hAnsi="Arial" w:cs="Arial"/>
                          <w:sz w:val="16"/>
                          <w:szCs w:val="16"/>
                        </w:rPr>
                        <w:t>Secc</w:t>
                      </w:r>
                      <w:r w:rsidRPr="007A06FB">
                        <w:rPr>
                          <w:rFonts w:ascii="Arial" w:hAnsi="Arial" w:cs="Arial"/>
                          <w:sz w:val="16"/>
                          <w:szCs w:val="16"/>
                        </w:rPr>
                        <w:t>ión</w:t>
                      </w:r>
                    </w:p>
                    <w:p w:rsidR="009103D9" w:rsidRPr="007A06FB" w:rsidRDefault="009103D9" w:rsidP="008D4DA1">
                      <w:pPr>
                        <w:rPr>
                          <w:rFonts w:ascii="Arial" w:hAnsi="Arial" w:cs="Arial"/>
                          <w:sz w:val="16"/>
                          <w:szCs w:val="16"/>
                        </w:rPr>
                      </w:pPr>
                      <w:r>
                        <w:rPr>
                          <w:rFonts w:ascii="Arial" w:hAnsi="Arial" w:cs="Arial"/>
                          <w:sz w:val="16"/>
                          <w:szCs w:val="16"/>
                        </w:rPr>
                        <w:t>1 dígito</w:t>
                      </w:r>
                    </w:p>
                    <w:p w:rsidR="009103D9" w:rsidRDefault="009103D9" w:rsidP="008D4DA1"/>
                  </w:txbxContent>
                </v:textbox>
              </v:shape>
            </w:pict>
          </mc:Fallback>
        </mc:AlternateContent>
      </w:r>
    </w:p>
    <w:p w:rsidR="008D4DA1" w:rsidRPr="005A3681" w:rsidRDefault="008D4DA1" w:rsidP="008D4DA1">
      <w:pPr>
        <w:jc w:val="both"/>
        <w:rPr>
          <w:rFonts w:ascii="Arial" w:hAnsi="Arial" w:cs="Arial"/>
        </w:rPr>
      </w:pPr>
      <w:r w:rsidRPr="005A3681">
        <w:rPr>
          <w:rFonts w:ascii="Arial" w:hAnsi="Arial" w:cs="Arial"/>
        </w:rPr>
        <w:lastRenderedPageBreak/>
        <w:t>En los casos en que un nivel determinado de la clasificación no se subdivide a su vez en categorías del nivel de la clasificación siguiente, se utiliza un “0” en la posición para el nivel más detallado. Por ejemplo:</w:t>
      </w:r>
    </w:p>
    <w:p w:rsidR="008D4DA1" w:rsidRPr="005A3681" w:rsidRDefault="008D4DA1" w:rsidP="008D4DA1">
      <w:pPr>
        <w:rPr>
          <w:rFonts w:ascii="Arial" w:hAnsi="Arial" w:cs="Arial"/>
        </w:rPr>
      </w:pPr>
    </w:p>
    <w:tbl>
      <w:tblPr>
        <w:tblW w:w="10031" w:type="dxa"/>
        <w:tblLook w:val="04A0" w:firstRow="1" w:lastRow="0" w:firstColumn="1" w:lastColumn="0" w:noHBand="0" w:noVBand="1"/>
      </w:tblPr>
      <w:tblGrid>
        <w:gridCol w:w="2093"/>
        <w:gridCol w:w="2126"/>
        <w:gridCol w:w="5812"/>
      </w:tblGrid>
      <w:tr w:rsidR="004420C4" w:rsidRPr="005A3681" w:rsidTr="000F74BC">
        <w:tc>
          <w:tcPr>
            <w:tcW w:w="2093" w:type="dxa"/>
            <w:shd w:val="clear" w:color="auto" w:fill="auto"/>
          </w:tcPr>
          <w:p w:rsidR="004420C4" w:rsidRPr="005A3681" w:rsidRDefault="004420C4" w:rsidP="00D60BFC">
            <w:pPr>
              <w:widowControl w:val="0"/>
              <w:autoSpaceDE w:val="0"/>
              <w:autoSpaceDN w:val="0"/>
              <w:adjustRightInd w:val="0"/>
              <w:spacing w:line="260" w:lineRule="exact"/>
              <w:ind w:right="721"/>
              <w:rPr>
                <w:rFonts w:ascii="Arial" w:hAnsi="Arial" w:cs="Arial"/>
                <w:sz w:val="16"/>
                <w:szCs w:val="16"/>
              </w:rPr>
            </w:pPr>
            <w:r w:rsidRPr="005A3681">
              <w:rPr>
                <w:rFonts w:ascii="Arial" w:hAnsi="Arial" w:cs="Arial"/>
                <w:sz w:val="16"/>
                <w:szCs w:val="16"/>
              </w:rPr>
              <w:t xml:space="preserve">Grupo       </w:t>
            </w:r>
          </w:p>
        </w:tc>
        <w:tc>
          <w:tcPr>
            <w:tcW w:w="2126" w:type="dxa"/>
            <w:shd w:val="clear" w:color="auto" w:fill="auto"/>
          </w:tcPr>
          <w:p w:rsidR="004420C4" w:rsidRPr="005A3681" w:rsidRDefault="004420C4">
            <w:pPr>
              <w:rPr>
                <w:rFonts w:ascii="Arial" w:hAnsi="Arial" w:cs="Arial"/>
                <w:bCs/>
                <w:sz w:val="20"/>
                <w:szCs w:val="20"/>
              </w:rPr>
            </w:pPr>
            <w:r w:rsidRPr="005A3681">
              <w:rPr>
                <w:rFonts w:ascii="Arial" w:hAnsi="Arial" w:cs="Arial"/>
                <w:bCs/>
                <w:sz w:val="20"/>
                <w:szCs w:val="20"/>
              </w:rPr>
              <w:t>173</w:t>
            </w:r>
          </w:p>
        </w:tc>
        <w:tc>
          <w:tcPr>
            <w:tcW w:w="5812" w:type="dxa"/>
            <w:shd w:val="clear" w:color="auto" w:fill="auto"/>
          </w:tcPr>
          <w:p w:rsidR="004420C4" w:rsidRPr="005A3681" w:rsidRDefault="004420C4">
            <w:pPr>
              <w:rPr>
                <w:rFonts w:ascii="Arial" w:hAnsi="Arial" w:cs="Arial"/>
                <w:bCs/>
                <w:sz w:val="20"/>
                <w:szCs w:val="20"/>
              </w:rPr>
            </w:pPr>
            <w:r w:rsidRPr="005A3681">
              <w:rPr>
                <w:rFonts w:ascii="Arial" w:hAnsi="Arial" w:cs="Arial"/>
                <w:bCs/>
                <w:sz w:val="20"/>
                <w:szCs w:val="20"/>
              </w:rPr>
              <w:t>Vapor y agua caliente</w:t>
            </w:r>
          </w:p>
        </w:tc>
      </w:tr>
      <w:tr w:rsidR="004420C4" w:rsidRPr="005A3681" w:rsidTr="000F74BC">
        <w:tc>
          <w:tcPr>
            <w:tcW w:w="2093" w:type="dxa"/>
            <w:shd w:val="clear" w:color="auto" w:fill="auto"/>
          </w:tcPr>
          <w:p w:rsidR="004420C4" w:rsidRPr="005A3681" w:rsidRDefault="004420C4" w:rsidP="00D60BFC">
            <w:pPr>
              <w:widowControl w:val="0"/>
              <w:autoSpaceDE w:val="0"/>
              <w:autoSpaceDN w:val="0"/>
              <w:adjustRightInd w:val="0"/>
              <w:spacing w:line="260" w:lineRule="exact"/>
              <w:ind w:right="721"/>
              <w:rPr>
                <w:rFonts w:ascii="Arial" w:hAnsi="Arial" w:cs="Arial"/>
                <w:sz w:val="16"/>
                <w:szCs w:val="16"/>
              </w:rPr>
            </w:pPr>
            <w:r w:rsidRPr="005A3681">
              <w:rPr>
                <w:rFonts w:ascii="Arial" w:hAnsi="Arial" w:cs="Arial"/>
                <w:sz w:val="16"/>
                <w:szCs w:val="16"/>
              </w:rPr>
              <w:t xml:space="preserve">Clase       </w:t>
            </w:r>
          </w:p>
        </w:tc>
        <w:tc>
          <w:tcPr>
            <w:tcW w:w="2126" w:type="dxa"/>
            <w:shd w:val="clear" w:color="auto" w:fill="auto"/>
          </w:tcPr>
          <w:p w:rsidR="004420C4" w:rsidRPr="005A3681" w:rsidRDefault="004420C4">
            <w:pPr>
              <w:rPr>
                <w:rFonts w:ascii="Arial" w:hAnsi="Arial" w:cs="Arial"/>
                <w:bCs/>
                <w:sz w:val="20"/>
                <w:szCs w:val="20"/>
              </w:rPr>
            </w:pPr>
            <w:r w:rsidRPr="005A3681">
              <w:rPr>
                <w:rFonts w:ascii="Arial" w:hAnsi="Arial" w:cs="Arial"/>
                <w:bCs/>
                <w:sz w:val="20"/>
                <w:szCs w:val="20"/>
              </w:rPr>
              <w:t>1730</w:t>
            </w:r>
          </w:p>
        </w:tc>
        <w:tc>
          <w:tcPr>
            <w:tcW w:w="5812" w:type="dxa"/>
            <w:shd w:val="clear" w:color="auto" w:fill="auto"/>
          </w:tcPr>
          <w:p w:rsidR="004420C4" w:rsidRPr="005A3681" w:rsidRDefault="004420C4">
            <w:pPr>
              <w:rPr>
                <w:rFonts w:ascii="Arial" w:hAnsi="Arial" w:cs="Arial"/>
                <w:bCs/>
                <w:sz w:val="20"/>
                <w:szCs w:val="20"/>
              </w:rPr>
            </w:pPr>
            <w:r w:rsidRPr="005A3681">
              <w:rPr>
                <w:rFonts w:ascii="Arial" w:hAnsi="Arial" w:cs="Arial"/>
                <w:bCs/>
                <w:sz w:val="20"/>
                <w:szCs w:val="20"/>
              </w:rPr>
              <w:t>Vapor y agua caliente</w:t>
            </w:r>
          </w:p>
        </w:tc>
      </w:tr>
      <w:tr w:rsidR="004420C4" w:rsidRPr="005A3681" w:rsidTr="000F74BC">
        <w:trPr>
          <w:trHeight w:val="460"/>
        </w:trPr>
        <w:tc>
          <w:tcPr>
            <w:tcW w:w="2093" w:type="dxa"/>
            <w:shd w:val="clear" w:color="auto" w:fill="auto"/>
          </w:tcPr>
          <w:p w:rsidR="004420C4" w:rsidRPr="005A3681" w:rsidRDefault="004420C4" w:rsidP="00D60BFC">
            <w:pPr>
              <w:widowControl w:val="0"/>
              <w:autoSpaceDE w:val="0"/>
              <w:autoSpaceDN w:val="0"/>
              <w:adjustRightInd w:val="0"/>
              <w:spacing w:line="260" w:lineRule="exact"/>
              <w:ind w:right="721"/>
              <w:rPr>
                <w:rFonts w:ascii="Arial" w:hAnsi="Arial" w:cs="Arial"/>
                <w:sz w:val="16"/>
                <w:szCs w:val="16"/>
              </w:rPr>
            </w:pPr>
            <w:r w:rsidRPr="005A3681">
              <w:rPr>
                <w:rFonts w:ascii="Arial" w:hAnsi="Arial" w:cs="Arial"/>
                <w:sz w:val="16"/>
                <w:szCs w:val="16"/>
              </w:rPr>
              <w:t>Subclase</w:t>
            </w:r>
          </w:p>
          <w:p w:rsidR="004420C4" w:rsidRPr="005A3681" w:rsidRDefault="004420C4" w:rsidP="00D60BFC">
            <w:pPr>
              <w:rPr>
                <w:rFonts w:ascii="Arial" w:hAnsi="Arial" w:cs="Arial"/>
                <w:sz w:val="16"/>
                <w:szCs w:val="16"/>
              </w:rPr>
            </w:pPr>
            <w:r w:rsidRPr="005A3681">
              <w:rPr>
                <w:rFonts w:ascii="Arial" w:hAnsi="Arial" w:cs="Arial"/>
                <w:sz w:val="16"/>
                <w:szCs w:val="16"/>
              </w:rPr>
              <w:t xml:space="preserve">Partida y </w:t>
            </w:r>
            <w:proofErr w:type="spellStart"/>
            <w:r w:rsidRPr="005A3681">
              <w:rPr>
                <w:rFonts w:ascii="Arial" w:hAnsi="Arial" w:cs="Arial"/>
                <w:sz w:val="16"/>
                <w:szCs w:val="16"/>
              </w:rPr>
              <w:t>Subpartida</w:t>
            </w:r>
            <w:proofErr w:type="spellEnd"/>
            <w:r w:rsidRPr="005A3681">
              <w:rPr>
                <w:rFonts w:ascii="Arial" w:hAnsi="Arial" w:cs="Arial"/>
                <w:sz w:val="16"/>
                <w:szCs w:val="16"/>
              </w:rPr>
              <w:t xml:space="preserve"> </w:t>
            </w:r>
          </w:p>
        </w:tc>
        <w:tc>
          <w:tcPr>
            <w:tcW w:w="2126" w:type="dxa"/>
            <w:shd w:val="clear" w:color="auto" w:fill="auto"/>
          </w:tcPr>
          <w:p w:rsidR="004420C4" w:rsidRPr="005A3681" w:rsidRDefault="000F74BC">
            <w:pPr>
              <w:rPr>
                <w:rFonts w:ascii="Arial" w:hAnsi="Arial" w:cs="Arial"/>
                <w:bCs/>
                <w:sz w:val="20"/>
                <w:szCs w:val="20"/>
              </w:rPr>
            </w:pPr>
            <w:r w:rsidRPr="005A3681">
              <w:rPr>
                <w:rFonts w:ascii="Arial" w:hAnsi="Arial" w:cs="Arial"/>
                <w:bCs/>
                <w:sz w:val="20"/>
                <w:szCs w:val="20"/>
              </w:rPr>
              <w:t>17300.0000</w:t>
            </w:r>
          </w:p>
          <w:p w:rsidR="004420C4" w:rsidRPr="005A3681" w:rsidRDefault="004420C4">
            <w:pPr>
              <w:rPr>
                <w:rFonts w:ascii="Arial" w:hAnsi="Arial" w:cs="Arial"/>
                <w:bCs/>
                <w:sz w:val="20"/>
                <w:szCs w:val="20"/>
              </w:rPr>
            </w:pPr>
            <w:r w:rsidRPr="005A3681">
              <w:rPr>
                <w:rFonts w:ascii="Arial" w:hAnsi="Arial" w:cs="Arial"/>
                <w:bCs/>
                <w:sz w:val="20"/>
                <w:szCs w:val="20"/>
              </w:rPr>
              <w:t>17300.0000</w:t>
            </w:r>
          </w:p>
        </w:tc>
        <w:tc>
          <w:tcPr>
            <w:tcW w:w="5812" w:type="dxa"/>
            <w:shd w:val="clear" w:color="auto" w:fill="auto"/>
          </w:tcPr>
          <w:p w:rsidR="004420C4" w:rsidRPr="005A3681" w:rsidRDefault="004420C4">
            <w:pPr>
              <w:rPr>
                <w:rFonts w:ascii="Arial" w:hAnsi="Arial" w:cs="Arial"/>
                <w:bCs/>
                <w:sz w:val="20"/>
                <w:szCs w:val="20"/>
              </w:rPr>
            </w:pPr>
            <w:r w:rsidRPr="005A3681">
              <w:rPr>
                <w:rFonts w:ascii="Arial" w:hAnsi="Arial" w:cs="Arial"/>
                <w:bCs/>
                <w:sz w:val="20"/>
                <w:szCs w:val="20"/>
              </w:rPr>
              <w:t>Vapor y agua caliente</w:t>
            </w:r>
          </w:p>
          <w:p w:rsidR="000F74BC" w:rsidRPr="005A3681" w:rsidRDefault="000F74BC">
            <w:pPr>
              <w:rPr>
                <w:rFonts w:ascii="Arial" w:hAnsi="Arial" w:cs="Arial"/>
                <w:bCs/>
                <w:sz w:val="20"/>
                <w:szCs w:val="20"/>
              </w:rPr>
            </w:pPr>
            <w:r w:rsidRPr="005A3681">
              <w:rPr>
                <w:rFonts w:ascii="Arial" w:hAnsi="Arial" w:cs="Arial"/>
                <w:bCs/>
                <w:sz w:val="20"/>
                <w:szCs w:val="20"/>
              </w:rPr>
              <w:t>Vapor y agua caliente</w:t>
            </w:r>
          </w:p>
        </w:tc>
      </w:tr>
    </w:tbl>
    <w:p w:rsidR="008D4DA1" w:rsidRPr="005A3681" w:rsidRDefault="008D4DA1" w:rsidP="008D4DA1">
      <w:pPr>
        <w:jc w:val="both"/>
        <w:rPr>
          <w:rFonts w:ascii="Arial" w:hAnsi="Arial" w:cs="Arial"/>
        </w:rPr>
      </w:pPr>
    </w:p>
    <w:p w:rsidR="00DD138A" w:rsidRPr="005A3681" w:rsidRDefault="008D4DA1" w:rsidP="00CF3389">
      <w:pPr>
        <w:spacing w:line="120" w:lineRule="atLeast"/>
        <w:jc w:val="both"/>
        <w:rPr>
          <w:rFonts w:ascii="Arial" w:hAnsi="Arial" w:cs="Arial"/>
          <w:bCs/>
        </w:rPr>
      </w:pPr>
      <w:r w:rsidRPr="005A3681">
        <w:rPr>
          <w:rFonts w:ascii="Arial" w:hAnsi="Arial" w:cs="Arial"/>
        </w:rPr>
        <w:t>Es recomendable que existan niveles residuales pero no en exceso, se recomienda que el último dígito sea siempre un número común en cad</w:t>
      </w:r>
      <w:r w:rsidR="00CF3389" w:rsidRPr="005A3681">
        <w:rPr>
          <w:rFonts w:ascii="Arial" w:hAnsi="Arial" w:cs="Arial"/>
        </w:rPr>
        <w:t xml:space="preserve">a nivel de desglose, por lo que </w:t>
      </w:r>
      <w:r w:rsidRPr="005A3681">
        <w:rPr>
          <w:rFonts w:ascii="Arial" w:hAnsi="Arial" w:cs="Arial"/>
        </w:rPr>
        <w:t xml:space="preserve">usualmente se usa el número </w:t>
      </w:r>
      <w:r w:rsidRPr="005A3681">
        <w:rPr>
          <w:rFonts w:ascii="Arial" w:hAnsi="Arial" w:cs="Arial"/>
          <w:bCs/>
        </w:rPr>
        <w:t>9, siempre que sea posible</w:t>
      </w:r>
      <w:r w:rsidR="00064E79" w:rsidRPr="005A3681">
        <w:rPr>
          <w:rFonts w:ascii="Arial" w:hAnsi="Arial" w:cs="Arial"/>
          <w:bCs/>
        </w:rPr>
        <w:t>.</w:t>
      </w:r>
    </w:p>
    <w:p w:rsidR="008D4DA1" w:rsidRPr="005A3681" w:rsidRDefault="008D4DA1" w:rsidP="008D4DA1">
      <w:pPr>
        <w:spacing w:line="120" w:lineRule="atLeast"/>
        <w:rPr>
          <w:rFonts w:ascii="Arial" w:hAnsi="Arial" w:cs="Arial"/>
          <w:b/>
          <w:lang w:val="es-CL"/>
        </w:rPr>
      </w:pPr>
    </w:p>
    <w:p w:rsidR="00DB3BF0" w:rsidRPr="005A3681" w:rsidRDefault="00EE08BA" w:rsidP="00EE08BA">
      <w:pPr>
        <w:widowControl w:val="0"/>
        <w:tabs>
          <w:tab w:val="left" w:pos="8460"/>
        </w:tabs>
        <w:autoSpaceDE w:val="0"/>
        <w:autoSpaceDN w:val="0"/>
        <w:adjustRightInd w:val="0"/>
        <w:spacing w:before="32" w:line="246" w:lineRule="auto"/>
        <w:ind w:right="44"/>
        <w:jc w:val="both"/>
        <w:rPr>
          <w:rFonts w:ascii="Arial" w:hAnsi="Arial" w:cs="Arial"/>
          <w:b/>
          <w:sz w:val="28"/>
          <w:szCs w:val="28"/>
        </w:rPr>
      </w:pPr>
      <w:r w:rsidRPr="005A3681">
        <w:rPr>
          <w:rFonts w:ascii="Arial" w:hAnsi="Arial" w:cs="Arial"/>
          <w:b/>
          <w:sz w:val="28"/>
          <w:szCs w:val="28"/>
        </w:rPr>
        <w:t xml:space="preserve">2. </w:t>
      </w:r>
      <w:r w:rsidR="00DB3BF0" w:rsidRPr="005A3681">
        <w:rPr>
          <w:rFonts w:ascii="Arial" w:hAnsi="Arial" w:cs="Arial"/>
          <w:b/>
          <w:sz w:val="28"/>
          <w:szCs w:val="28"/>
        </w:rPr>
        <w:t xml:space="preserve">RELACIÓN DEL </w:t>
      </w:r>
      <w:r w:rsidR="00EB6698" w:rsidRPr="005A3681">
        <w:rPr>
          <w:rFonts w:ascii="Arial" w:hAnsi="Arial" w:cs="Arial"/>
          <w:b/>
          <w:sz w:val="28"/>
          <w:szCs w:val="28"/>
        </w:rPr>
        <w:t>CPCU CON OTRO</w:t>
      </w:r>
      <w:r w:rsidR="00DB3BF0" w:rsidRPr="005A3681">
        <w:rPr>
          <w:rFonts w:ascii="Arial" w:hAnsi="Arial" w:cs="Arial"/>
          <w:b/>
          <w:sz w:val="28"/>
          <w:szCs w:val="28"/>
        </w:rPr>
        <w:t xml:space="preserve">S </w:t>
      </w:r>
      <w:r w:rsidR="00EB6698" w:rsidRPr="005A3681">
        <w:rPr>
          <w:rFonts w:ascii="Arial" w:hAnsi="Arial" w:cs="Arial"/>
          <w:b/>
          <w:sz w:val="28"/>
          <w:szCs w:val="28"/>
        </w:rPr>
        <w:t>CLASIFICADORES</w:t>
      </w:r>
    </w:p>
    <w:p w:rsidR="00DB3BF0" w:rsidRPr="005A3681" w:rsidRDefault="00DB3BF0" w:rsidP="00DB3BF0">
      <w:pPr>
        <w:spacing w:line="120" w:lineRule="atLeast"/>
        <w:jc w:val="both"/>
        <w:rPr>
          <w:rFonts w:ascii="Arial" w:hAnsi="Arial" w:cs="Arial"/>
          <w:lang w:val="es-CL"/>
        </w:rPr>
      </w:pPr>
    </w:p>
    <w:p w:rsidR="00AC05E5" w:rsidRPr="005A3681" w:rsidRDefault="00C057BA" w:rsidP="00AC05E5">
      <w:pPr>
        <w:spacing w:line="120" w:lineRule="atLeast"/>
        <w:rPr>
          <w:rFonts w:ascii="Arial" w:hAnsi="Arial" w:cs="Arial"/>
          <w:lang w:val="es-CL"/>
        </w:rPr>
      </w:pPr>
      <w:r w:rsidRPr="005A3681">
        <w:rPr>
          <w:rFonts w:ascii="Arial" w:hAnsi="Arial" w:cs="Arial"/>
          <w:lang w:val="es-CL"/>
        </w:rPr>
        <w:t xml:space="preserve">2.1 </w:t>
      </w:r>
      <w:r w:rsidR="00AC05E5" w:rsidRPr="005A3681">
        <w:rPr>
          <w:rFonts w:ascii="Arial" w:hAnsi="Arial" w:cs="Arial"/>
          <w:lang w:val="es-CL"/>
        </w:rPr>
        <w:t xml:space="preserve">Relación </w:t>
      </w:r>
      <w:r w:rsidR="002122EE" w:rsidRPr="005A3681">
        <w:rPr>
          <w:rFonts w:ascii="Arial" w:hAnsi="Arial" w:cs="Arial"/>
          <w:lang w:val="es-CL"/>
        </w:rPr>
        <w:t xml:space="preserve">con el </w:t>
      </w:r>
      <w:r w:rsidR="00AC05E5" w:rsidRPr="005A3681">
        <w:rPr>
          <w:rFonts w:ascii="Arial" w:hAnsi="Arial" w:cs="Arial"/>
          <w:lang w:val="es-CL"/>
        </w:rPr>
        <w:t>Sistema Armonizado de Clasificación de Productos, SACLAP</w:t>
      </w:r>
    </w:p>
    <w:p w:rsidR="00AC05E5" w:rsidRPr="005A3681" w:rsidRDefault="00AC05E5" w:rsidP="00AC05E5">
      <w:pPr>
        <w:spacing w:line="120" w:lineRule="atLeast"/>
        <w:jc w:val="both"/>
        <w:rPr>
          <w:rFonts w:ascii="Arial" w:hAnsi="Arial" w:cs="Arial"/>
          <w:lang w:val="es-CL"/>
        </w:rPr>
      </w:pPr>
    </w:p>
    <w:p w:rsidR="002122EE" w:rsidRPr="005A3681" w:rsidRDefault="002122EE" w:rsidP="002122EE">
      <w:pPr>
        <w:autoSpaceDE w:val="0"/>
        <w:autoSpaceDN w:val="0"/>
        <w:adjustRightInd w:val="0"/>
        <w:jc w:val="both"/>
        <w:rPr>
          <w:rFonts w:ascii="Arial" w:eastAsia="Arial" w:hAnsi="Arial" w:cs="Arial"/>
        </w:rPr>
      </w:pPr>
      <w:r w:rsidRPr="005A3681">
        <w:rPr>
          <w:rFonts w:ascii="Arial" w:eastAsia="Arial" w:hAnsi="Arial" w:cs="Arial"/>
        </w:rPr>
        <w:t xml:space="preserve">El SACLAP </w:t>
      </w:r>
      <w:r w:rsidRPr="005A3681">
        <w:rPr>
          <w:rFonts w:ascii="Arial" w:hAnsi="Arial" w:cs="Arial"/>
        </w:rPr>
        <w:t>es una nomenclatura exhaustiva de productos (bienes) objeto de comercio internacional, clasificados según los criterios de c</w:t>
      </w:r>
      <w:r w:rsidRPr="005A3681">
        <w:rPr>
          <w:rFonts w:ascii="Arial" w:eastAsia="Arial" w:hAnsi="Arial" w:cs="Arial"/>
        </w:rPr>
        <w:t>omposición, grado de elaboración, industria que lo utiliza y unción que realiza.</w:t>
      </w:r>
    </w:p>
    <w:p w:rsidR="002122EE" w:rsidRPr="005A3681" w:rsidRDefault="002122EE" w:rsidP="002122EE">
      <w:pPr>
        <w:spacing w:line="120" w:lineRule="atLeast"/>
        <w:jc w:val="both"/>
        <w:rPr>
          <w:rFonts w:ascii="Arial" w:eastAsia="Arial" w:hAnsi="Arial" w:cs="Arial"/>
        </w:rPr>
      </w:pPr>
    </w:p>
    <w:p w:rsidR="002122EE" w:rsidRPr="005A3681" w:rsidRDefault="002122EE" w:rsidP="008A16D1">
      <w:pPr>
        <w:spacing w:line="120" w:lineRule="atLeast"/>
        <w:jc w:val="both"/>
        <w:rPr>
          <w:rFonts w:ascii="Arial" w:eastAsia="Arial" w:hAnsi="Arial" w:cs="Arial"/>
        </w:rPr>
      </w:pPr>
      <w:r w:rsidRPr="005A3681">
        <w:rPr>
          <w:rFonts w:ascii="Arial" w:eastAsia="Arial" w:hAnsi="Arial" w:cs="Arial"/>
        </w:rPr>
        <w:t xml:space="preserve">Posee </w:t>
      </w:r>
      <w:r w:rsidRPr="005A3681">
        <w:rPr>
          <w:rFonts w:ascii="Arial" w:eastAsia="Arial" w:hAnsi="Arial" w:cs="Arial"/>
          <w:spacing w:val="-1"/>
        </w:rPr>
        <w:t>u</w:t>
      </w:r>
      <w:r w:rsidRPr="005A3681">
        <w:rPr>
          <w:rFonts w:ascii="Arial" w:eastAsia="Arial" w:hAnsi="Arial" w:cs="Arial"/>
        </w:rPr>
        <w:t xml:space="preserve">na </w:t>
      </w:r>
      <w:r w:rsidRPr="005A3681">
        <w:rPr>
          <w:rFonts w:ascii="Arial" w:eastAsia="Arial" w:hAnsi="Arial" w:cs="Arial"/>
          <w:spacing w:val="-1"/>
        </w:rPr>
        <w:t>es</w:t>
      </w:r>
      <w:r w:rsidRPr="005A3681">
        <w:rPr>
          <w:rFonts w:ascii="Arial" w:eastAsia="Arial" w:hAnsi="Arial" w:cs="Arial"/>
        </w:rPr>
        <w:t>truct</w:t>
      </w:r>
      <w:r w:rsidRPr="005A3681">
        <w:rPr>
          <w:rFonts w:ascii="Arial" w:eastAsia="Arial" w:hAnsi="Arial" w:cs="Arial"/>
          <w:spacing w:val="-1"/>
        </w:rPr>
        <w:t>u</w:t>
      </w:r>
      <w:r w:rsidRPr="005A3681">
        <w:rPr>
          <w:rFonts w:ascii="Arial" w:eastAsia="Arial" w:hAnsi="Arial" w:cs="Arial"/>
        </w:rPr>
        <w:t>ra técn</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rPr>
        <w:t>o-</w:t>
      </w:r>
      <w:r w:rsidRPr="005A3681">
        <w:rPr>
          <w:rFonts w:ascii="Arial" w:eastAsia="Arial" w:hAnsi="Arial" w:cs="Arial"/>
          <w:spacing w:val="-1"/>
        </w:rPr>
        <w:t>j</w:t>
      </w:r>
      <w:r w:rsidRPr="005A3681">
        <w:rPr>
          <w:rFonts w:ascii="Arial" w:eastAsia="Arial" w:hAnsi="Arial" w:cs="Arial"/>
        </w:rPr>
        <w:t>uríd</w:t>
      </w:r>
      <w:r w:rsidRPr="005A3681">
        <w:rPr>
          <w:rFonts w:ascii="Arial" w:eastAsia="Arial" w:hAnsi="Arial" w:cs="Arial"/>
          <w:spacing w:val="-1"/>
        </w:rPr>
        <w:t>i</w:t>
      </w:r>
      <w:r w:rsidRPr="005A3681">
        <w:rPr>
          <w:rFonts w:ascii="Arial" w:eastAsia="Arial" w:hAnsi="Arial" w:cs="Arial"/>
        </w:rPr>
        <w:t>ca</w:t>
      </w:r>
      <w:r w:rsidRPr="005A3681">
        <w:rPr>
          <w:rFonts w:ascii="Arial" w:eastAsia="Arial" w:hAnsi="Arial" w:cs="Arial"/>
          <w:spacing w:val="55"/>
        </w:rPr>
        <w:t xml:space="preserve"> </w:t>
      </w:r>
      <w:r w:rsidRPr="005A3681">
        <w:rPr>
          <w:rFonts w:ascii="Arial" w:eastAsia="Arial" w:hAnsi="Arial" w:cs="Arial"/>
          <w:spacing w:val="-1"/>
        </w:rPr>
        <w:t>q</w:t>
      </w:r>
      <w:r w:rsidRPr="005A3681">
        <w:rPr>
          <w:rFonts w:ascii="Arial" w:eastAsia="Arial" w:hAnsi="Arial" w:cs="Arial"/>
        </w:rPr>
        <w:t>ue c</w:t>
      </w:r>
      <w:r w:rsidRPr="005A3681">
        <w:rPr>
          <w:rFonts w:ascii="Arial" w:eastAsia="Arial" w:hAnsi="Arial" w:cs="Arial"/>
          <w:spacing w:val="-1"/>
        </w:rPr>
        <w:t>o</w:t>
      </w:r>
      <w:r w:rsidRPr="005A3681">
        <w:rPr>
          <w:rFonts w:ascii="Arial" w:eastAsia="Arial" w:hAnsi="Arial" w:cs="Arial"/>
        </w:rPr>
        <w:t>nfor</w:t>
      </w:r>
      <w:r w:rsidRPr="005A3681">
        <w:rPr>
          <w:rFonts w:ascii="Arial" w:eastAsia="Arial" w:hAnsi="Arial" w:cs="Arial"/>
          <w:spacing w:val="-1"/>
        </w:rPr>
        <w:t>m</w:t>
      </w:r>
      <w:r w:rsidRPr="005A3681">
        <w:rPr>
          <w:rFonts w:ascii="Arial" w:eastAsia="Arial" w:hAnsi="Arial" w:cs="Arial"/>
        </w:rPr>
        <w:t>a su p</w:t>
      </w:r>
      <w:r w:rsidRPr="005A3681">
        <w:rPr>
          <w:rFonts w:ascii="Arial" w:eastAsia="Arial" w:hAnsi="Arial" w:cs="Arial"/>
          <w:spacing w:val="-1"/>
        </w:rPr>
        <w:t>a</w:t>
      </w:r>
      <w:r w:rsidRPr="005A3681">
        <w:rPr>
          <w:rFonts w:ascii="Arial" w:eastAsia="Arial" w:hAnsi="Arial" w:cs="Arial"/>
        </w:rPr>
        <w:t>rte vinculante y co</w:t>
      </w:r>
      <w:r w:rsidRPr="005A3681">
        <w:rPr>
          <w:rFonts w:ascii="Arial" w:eastAsia="Arial" w:hAnsi="Arial" w:cs="Arial"/>
          <w:spacing w:val="-1"/>
        </w:rPr>
        <w:t>n</w:t>
      </w:r>
      <w:r w:rsidRPr="005A3681">
        <w:rPr>
          <w:rFonts w:ascii="Arial" w:eastAsia="Arial" w:hAnsi="Arial" w:cs="Arial"/>
          <w:spacing w:val="1"/>
        </w:rPr>
        <w:t>s</w:t>
      </w:r>
      <w:r w:rsidRPr="005A3681">
        <w:rPr>
          <w:rFonts w:ascii="Arial" w:eastAsia="Arial" w:hAnsi="Arial" w:cs="Arial"/>
          <w:spacing w:val="-1"/>
        </w:rPr>
        <w:t>i</w:t>
      </w:r>
      <w:r w:rsidRPr="005A3681">
        <w:rPr>
          <w:rFonts w:ascii="Arial" w:eastAsia="Arial" w:hAnsi="Arial" w:cs="Arial"/>
          <w:spacing w:val="1"/>
        </w:rPr>
        <w:t>s</w:t>
      </w:r>
      <w:r w:rsidRPr="005A3681">
        <w:rPr>
          <w:rFonts w:ascii="Arial" w:eastAsia="Arial" w:hAnsi="Arial" w:cs="Arial"/>
        </w:rPr>
        <w:t>te en</w:t>
      </w:r>
      <w:r w:rsidR="008A16D1" w:rsidRPr="005A3681">
        <w:rPr>
          <w:rFonts w:ascii="Arial" w:eastAsia="Arial" w:hAnsi="Arial" w:cs="Arial"/>
        </w:rPr>
        <w:t xml:space="preserve"> p</w:t>
      </w:r>
      <w:r w:rsidRPr="005A3681">
        <w:rPr>
          <w:rFonts w:ascii="Arial" w:eastAsia="Arial" w:hAnsi="Arial" w:cs="Arial"/>
        </w:rPr>
        <w:t>artidas</w:t>
      </w:r>
      <w:r w:rsidR="008A16D1" w:rsidRPr="005A3681">
        <w:rPr>
          <w:rFonts w:ascii="Arial" w:eastAsia="Arial" w:hAnsi="Arial" w:cs="Arial"/>
        </w:rPr>
        <w:t xml:space="preserve">, </w:t>
      </w:r>
      <w:proofErr w:type="spellStart"/>
      <w:r w:rsidR="008A16D1" w:rsidRPr="005A3681">
        <w:rPr>
          <w:rFonts w:ascii="Arial" w:eastAsia="Arial" w:hAnsi="Arial" w:cs="Arial"/>
        </w:rPr>
        <w:t>s</w:t>
      </w:r>
      <w:r w:rsidRPr="005A3681">
        <w:rPr>
          <w:rFonts w:ascii="Arial" w:eastAsia="Arial" w:hAnsi="Arial" w:cs="Arial"/>
        </w:rPr>
        <w:t>ubpartidas</w:t>
      </w:r>
      <w:proofErr w:type="spellEnd"/>
      <w:r w:rsidR="008A16D1" w:rsidRPr="005A3681">
        <w:rPr>
          <w:rFonts w:ascii="Arial" w:eastAsia="Arial" w:hAnsi="Arial" w:cs="Arial"/>
        </w:rPr>
        <w:t>, n</w:t>
      </w:r>
      <w:r w:rsidRPr="005A3681">
        <w:rPr>
          <w:rFonts w:ascii="Arial" w:eastAsia="Arial" w:hAnsi="Arial" w:cs="Arial"/>
        </w:rPr>
        <w:t>otas legales de sección</w:t>
      </w:r>
      <w:r w:rsidR="008A16D1" w:rsidRPr="005A3681">
        <w:rPr>
          <w:rFonts w:ascii="Arial" w:eastAsia="Arial" w:hAnsi="Arial" w:cs="Arial"/>
        </w:rPr>
        <w:t>, n</w:t>
      </w:r>
      <w:r w:rsidRPr="005A3681">
        <w:rPr>
          <w:rFonts w:ascii="Arial" w:eastAsia="Arial" w:hAnsi="Arial" w:cs="Arial"/>
        </w:rPr>
        <w:t>otas legales de partida</w:t>
      </w:r>
      <w:r w:rsidR="008A16D1" w:rsidRPr="005A3681">
        <w:rPr>
          <w:rFonts w:ascii="Arial" w:eastAsia="Arial" w:hAnsi="Arial" w:cs="Arial"/>
        </w:rPr>
        <w:t xml:space="preserve">, notas </w:t>
      </w:r>
      <w:r w:rsidRPr="005A3681">
        <w:rPr>
          <w:rFonts w:ascii="Arial" w:eastAsia="Arial" w:hAnsi="Arial" w:cs="Arial"/>
        </w:rPr>
        <w:t xml:space="preserve">legales de </w:t>
      </w:r>
      <w:proofErr w:type="spellStart"/>
      <w:r w:rsidRPr="005A3681">
        <w:rPr>
          <w:rFonts w:ascii="Arial" w:eastAsia="Arial" w:hAnsi="Arial" w:cs="Arial"/>
        </w:rPr>
        <w:t>subpartidas</w:t>
      </w:r>
      <w:proofErr w:type="spellEnd"/>
      <w:r w:rsidR="008A16D1" w:rsidRPr="005A3681">
        <w:rPr>
          <w:rFonts w:ascii="Arial" w:eastAsia="Arial" w:hAnsi="Arial" w:cs="Arial"/>
        </w:rPr>
        <w:t xml:space="preserve"> y r</w:t>
      </w:r>
      <w:r w:rsidRPr="005A3681">
        <w:rPr>
          <w:rFonts w:ascii="Arial" w:eastAsia="Arial" w:hAnsi="Arial" w:cs="Arial"/>
        </w:rPr>
        <w:t>eglas generales de clasificación</w:t>
      </w:r>
      <w:r w:rsidR="008A16D1" w:rsidRPr="005A3681">
        <w:rPr>
          <w:rFonts w:ascii="Arial" w:eastAsia="Arial" w:hAnsi="Arial" w:cs="Arial"/>
        </w:rPr>
        <w:t>.</w:t>
      </w:r>
    </w:p>
    <w:p w:rsidR="002122EE" w:rsidRPr="005A3681" w:rsidRDefault="002122EE" w:rsidP="002122EE">
      <w:pPr>
        <w:spacing w:line="120" w:lineRule="atLeast"/>
        <w:ind w:right="62"/>
        <w:jc w:val="both"/>
        <w:rPr>
          <w:rFonts w:ascii="Arial" w:hAnsi="Arial" w:cs="Arial"/>
          <w:lang w:val="es-CL"/>
        </w:rPr>
      </w:pPr>
    </w:p>
    <w:p w:rsidR="002122EE" w:rsidRPr="005A3681" w:rsidRDefault="002122EE" w:rsidP="002122EE">
      <w:pPr>
        <w:spacing w:line="239" w:lineRule="auto"/>
        <w:ind w:right="62"/>
        <w:jc w:val="both"/>
        <w:rPr>
          <w:rFonts w:ascii="Arial" w:eastAsia="Arial" w:hAnsi="Arial" w:cs="Arial"/>
        </w:rPr>
      </w:pPr>
      <w:r w:rsidRPr="005A3681">
        <w:rPr>
          <w:rFonts w:ascii="Arial" w:eastAsia="Arial" w:hAnsi="Arial" w:cs="Arial"/>
        </w:rPr>
        <w:t>Adicio</w:t>
      </w:r>
      <w:r w:rsidRPr="005A3681">
        <w:rPr>
          <w:rFonts w:ascii="Arial" w:eastAsia="Arial" w:hAnsi="Arial" w:cs="Arial"/>
          <w:spacing w:val="-1"/>
        </w:rPr>
        <w:t>n</w:t>
      </w:r>
      <w:r w:rsidRPr="005A3681">
        <w:rPr>
          <w:rFonts w:ascii="Arial" w:eastAsia="Arial" w:hAnsi="Arial" w:cs="Arial"/>
        </w:rPr>
        <w:t>al</w:t>
      </w:r>
      <w:r w:rsidRPr="005A3681">
        <w:rPr>
          <w:rFonts w:ascii="Arial" w:eastAsia="Arial" w:hAnsi="Arial" w:cs="Arial"/>
          <w:spacing w:val="40"/>
        </w:rPr>
        <w:t xml:space="preserve"> </w:t>
      </w:r>
      <w:r w:rsidRPr="005A3681">
        <w:rPr>
          <w:rFonts w:ascii="Arial" w:eastAsia="Arial" w:hAnsi="Arial" w:cs="Arial"/>
        </w:rPr>
        <w:t>a</w:t>
      </w:r>
      <w:r w:rsidRPr="005A3681">
        <w:rPr>
          <w:rFonts w:ascii="Arial" w:eastAsia="Arial" w:hAnsi="Arial" w:cs="Arial"/>
          <w:spacing w:val="40"/>
        </w:rPr>
        <w:t xml:space="preserve"> </w:t>
      </w:r>
      <w:r w:rsidRPr="005A3681">
        <w:rPr>
          <w:rFonts w:ascii="Arial" w:eastAsia="Arial" w:hAnsi="Arial" w:cs="Arial"/>
        </w:rPr>
        <w:t>esto</w:t>
      </w:r>
      <w:r w:rsidRPr="005A3681">
        <w:rPr>
          <w:rFonts w:ascii="Arial" w:eastAsia="Arial" w:hAnsi="Arial" w:cs="Arial"/>
          <w:spacing w:val="40"/>
        </w:rPr>
        <w:t xml:space="preserve"> </w:t>
      </w:r>
      <w:r w:rsidRPr="005A3681">
        <w:rPr>
          <w:rFonts w:ascii="Arial" w:eastAsia="Arial" w:hAnsi="Arial" w:cs="Arial"/>
        </w:rPr>
        <w:t>pr</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spacing w:val="-1"/>
        </w:rPr>
        <w:t>e</w:t>
      </w:r>
      <w:r w:rsidRPr="005A3681">
        <w:rPr>
          <w:rFonts w:ascii="Arial" w:eastAsia="Arial" w:hAnsi="Arial" w:cs="Arial"/>
        </w:rPr>
        <w:t>nta</w:t>
      </w:r>
      <w:r w:rsidRPr="005A3681">
        <w:rPr>
          <w:rFonts w:ascii="Arial" w:eastAsia="Arial" w:hAnsi="Arial" w:cs="Arial"/>
          <w:spacing w:val="39"/>
        </w:rPr>
        <w:t xml:space="preserve"> </w:t>
      </w:r>
      <w:r w:rsidR="00707871" w:rsidRPr="005A3681">
        <w:rPr>
          <w:rFonts w:ascii="Arial" w:eastAsia="Arial" w:hAnsi="Arial" w:cs="Arial"/>
        </w:rPr>
        <w:t>un</w:t>
      </w:r>
      <w:r w:rsidR="00707871" w:rsidRPr="005A3681">
        <w:rPr>
          <w:rFonts w:ascii="Arial" w:eastAsia="Arial" w:hAnsi="Arial" w:cs="Arial"/>
          <w:spacing w:val="40"/>
        </w:rPr>
        <w:t xml:space="preserve"> </w:t>
      </w:r>
      <w:r w:rsidR="00707871" w:rsidRPr="005A3681">
        <w:rPr>
          <w:rFonts w:ascii="Arial" w:eastAsia="Arial" w:hAnsi="Arial" w:cs="Arial"/>
        </w:rPr>
        <w:t>índice</w:t>
      </w:r>
      <w:r w:rsidR="00707871" w:rsidRPr="005A3681">
        <w:rPr>
          <w:rFonts w:ascii="Arial" w:eastAsia="Arial" w:hAnsi="Arial" w:cs="Arial"/>
          <w:spacing w:val="40"/>
        </w:rPr>
        <w:t xml:space="preserve"> </w:t>
      </w:r>
      <w:r w:rsidR="00707871" w:rsidRPr="005A3681">
        <w:rPr>
          <w:rFonts w:ascii="Arial" w:eastAsia="Arial" w:hAnsi="Arial" w:cs="Arial"/>
        </w:rPr>
        <w:t>a</w:t>
      </w:r>
      <w:r w:rsidR="00707871" w:rsidRPr="005A3681">
        <w:rPr>
          <w:rFonts w:ascii="Arial" w:eastAsia="Arial" w:hAnsi="Arial" w:cs="Arial"/>
          <w:spacing w:val="-1"/>
        </w:rPr>
        <w:t>l</w:t>
      </w:r>
      <w:r w:rsidR="00707871" w:rsidRPr="005A3681">
        <w:rPr>
          <w:rFonts w:ascii="Arial" w:eastAsia="Arial" w:hAnsi="Arial" w:cs="Arial"/>
        </w:rPr>
        <w:t>fabético,</w:t>
      </w:r>
      <w:r w:rsidR="00707871" w:rsidRPr="005A3681">
        <w:rPr>
          <w:rFonts w:ascii="Arial" w:eastAsia="Arial" w:hAnsi="Arial" w:cs="Arial"/>
          <w:spacing w:val="40"/>
        </w:rPr>
        <w:t xml:space="preserve"> </w:t>
      </w:r>
      <w:r w:rsidR="00707871" w:rsidRPr="005A3681">
        <w:rPr>
          <w:rFonts w:ascii="Arial" w:eastAsia="Arial" w:hAnsi="Arial" w:cs="Arial"/>
        </w:rPr>
        <w:t>un</w:t>
      </w:r>
      <w:r w:rsidR="00707871" w:rsidRPr="005A3681">
        <w:rPr>
          <w:rFonts w:ascii="Arial" w:eastAsia="Arial" w:hAnsi="Arial" w:cs="Arial"/>
          <w:spacing w:val="40"/>
        </w:rPr>
        <w:t xml:space="preserve"> </w:t>
      </w:r>
      <w:r w:rsidRPr="005A3681">
        <w:rPr>
          <w:rFonts w:ascii="Arial" w:eastAsia="Arial" w:hAnsi="Arial" w:cs="Arial"/>
        </w:rPr>
        <w:t>com</w:t>
      </w:r>
      <w:r w:rsidRPr="005A3681">
        <w:rPr>
          <w:rFonts w:ascii="Arial" w:eastAsia="Arial" w:hAnsi="Arial" w:cs="Arial"/>
          <w:spacing w:val="-1"/>
        </w:rPr>
        <w:t>p</w:t>
      </w:r>
      <w:r w:rsidRPr="005A3681">
        <w:rPr>
          <w:rFonts w:ascii="Arial" w:eastAsia="Arial" w:hAnsi="Arial" w:cs="Arial"/>
        </w:rPr>
        <w:t>e</w:t>
      </w:r>
      <w:r w:rsidRPr="005A3681">
        <w:rPr>
          <w:rFonts w:ascii="Arial" w:eastAsia="Arial" w:hAnsi="Arial" w:cs="Arial"/>
          <w:spacing w:val="-1"/>
        </w:rPr>
        <w:t>n</w:t>
      </w:r>
      <w:r w:rsidRPr="005A3681">
        <w:rPr>
          <w:rFonts w:ascii="Arial" w:eastAsia="Arial" w:hAnsi="Arial" w:cs="Arial"/>
        </w:rPr>
        <w:t>dio</w:t>
      </w:r>
      <w:r w:rsidRPr="005A3681">
        <w:rPr>
          <w:rFonts w:ascii="Arial" w:eastAsia="Arial" w:hAnsi="Arial" w:cs="Arial"/>
          <w:spacing w:val="40"/>
        </w:rPr>
        <w:t xml:space="preserve"> </w:t>
      </w:r>
      <w:r w:rsidRPr="005A3681">
        <w:rPr>
          <w:rFonts w:ascii="Arial" w:eastAsia="Arial" w:hAnsi="Arial" w:cs="Arial"/>
        </w:rPr>
        <w:t>de</w:t>
      </w:r>
      <w:r w:rsidRPr="005A3681">
        <w:rPr>
          <w:rFonts w:ascii="Arial" w:eastAsia="Arial" w:hAnsi="Arial" w:cs="Arial"/>
          <w:spacing w:val="41"/>
        </w:rPr>
        <w:t xml:space="preserve"> </w:t>
      </w:r>
      <w:r w:rsidRPr="005A3681">
        <w:rPr>
          <w:rFonts w:ascii="Arial" w:eastAsia="Arial" w:hAnsi="Arial" w:cs="Arial"/>
        </w:rPr>
        <w:t>not</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39"/>
        </w:rPr>
        <w:t xml:space="preserve"> </w:t>
      </w:r>
      <w:r w:rsidRPr="005A3681">
        <w:rPr>
          <w:rFonts w:ascii="Arial" w:eastAsia="Arial" w:hAnsi="Arial" w:cs="Arial"/>
        </w:rPr>
        <w:t>explicativas,</w:t>
      </w:r>
      <w:r w:rsidRPr="005A3681">
        <w:rPr>
          <w:rFonts w:ascii="Arial" w:eastAsia="Arial" w:hAnsi="Arial" w:cs="Arial"/>
          <w:spacing w:val="38"/>
        </w:rPr>
        <w:t xml:space="preserve"> </w:t>
      </w:r>
      <w:r w:rsidRPr="005A3681">
        <w:rPr>
          <w:rFonts w:ascii="Arial" w:eastAsia="Arial" w:hAnsi="Arial" w:cs="Arial"/>
        </w:rPr>
        <w:t>y un</w:t>
      </w:r>
      <w:r w:rsidR="00707871"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00707871" w:rsidRPr="005A3681">
        <w:rPr>
          <w:rFonts w:ascii="Arial" w:eastAsia="Arial" w:hAnsi="Arial" w:cs="Arial"/>
        </w:rPr>
        <w:t>reglas</w:t>
      </w:r>
      <w:r w:rsidRPr="005A3681">
        <w:rPr>
          <w:rFonts w:ascii="Arial" w:eastAsia="Arial" w:hAnsi="Arial" w:cs="Arial"/>
          <w:spacing w:val="1"/>
        </w:rPr>
        <w:t xml:space="preserve"> </w:t>
      </w:r>
      <w:r w:rsidRPr="005A3681">
        <w:rPr>
          <w:rFonts w:ascii="Arial" w:eastAsia="Arial" w:hAnsi="Arial" w:cs="Arial"/>
        </w:rPr>
        <w:t>de clasif</w:t>
      </w:r>
      <w:r w:rsidRPr="005A3681">
        <w:rPr>
          <w:rFonts w:ascii="Arial" w:eastAsia="Arial" w:hAnsi="Arial" w:cs="Arial"/>
          <w:spacing w:val="-1"/>
        </w:rPr>
        <w:t>ic</w:t>
      </w:r>
      <w:r w:rsidRPr="005A3681">
        <w:rPr>
          <w:rFonts w:ascii="Arial" w:eastAsia="Arial" w:hAnsi="Arial" w:cs="Arial"/>
        </w:rPr>
        <w:t>aci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 xml:space="preserve">Estos </w:t>
      </w:r>
      <w:r w:rsidR="00707871" w:rsidRPr="005A3681">
        <w:rPr>
          <w:rFonts w:ascii="Arial" w:eastAsia="Arial" w:hAnsi="Arial" w:cs="Arial"/>
        </w:rPr>
        <w:t xml:space="preserve">dos </w:t>
      </w:r>
      <w:r w:rsidRPr="005A3681">
        <w:rPr>
          <w:rFonts w:ascii="Arial" w:eastAsia="Arial" w:hAnsi="Arial" w:cs="Arial"/>
        </w:rPr>
        <w:t>últimos constituyen la</w:t>
      </w:r>
      <w:r w:rsidR="00707871" w:rsidRPr="005A3681">
        <w:rPr>
          <w:rFonts w:ascii="Arial" w:eastAsia="Arial" w:hAnsi="Arial" w:cs="Arial"/>
        </w:rPr>
        <w:t>s</w:t>
      </w:r>
      <w:r w:rsidRPr="005A3681">
        <w:rPr>
          <w:rFonts w:ascii="Arial" w:eastAsia="Arial" w:hAnsi="Arial" w:cs="Arial"/>
        </w:rPr>
        <w:t xml:space="preserve"> herram</w:t>
      </w:r>
      <w:r w:rsidRPr="005A3681">
        <w:rPr>
          <w:rFonts w:ascii="Arial" w:eastAsia="Arial" w:hAnsi="Arial" w:cs="Arial"/>
          <w:spacing w:val="-1"/>
        </w:rPr>
        <w:t>i</w:t>
      </w:r>
      <w:r w:rsidRPr="005A3681">
        <w:rPr>
          <w:rFonts w:ascii="Arial" w:eastAsia="Arial" w:hAnsi="Arial" w:cs="Arial"/>
        </w:rPr>
        <w:t>en</w:t>
      </w:r>
      <w:r w:rsidRPr="005A3681">
        <w:rPr>
          <w:rFonts w:ascii="Arial" w:eastAsia="Arial" w:hAnsi="Arial" w:cs="Arial"/>
          <w:spacing w:val="-1"/>
        </w:rPr>
        <w:t>t</w:t>
      </w:r>
      <w:r w:rsidRPr="005A3681">
        <w:rPr>
          <w:rFonts w:ascii="Arial" w:eastAsia="Arial" w:hAnsi="Arial" w:cs="Arial"/>
        </w:rPr>
        <w:t>a</w:t>
      </w:r>
      <w:r w:rsidR="00707871" w:rsidRPr="005A3681">
        <w:rPr>
          <w:rFonts w:ascii="Arial" w:eastAsia="Arial" w:hAnsi="Arial" w:cs="Arial"/>
        </w:rPr>
        <w:t>s</w:t>
      </w:r>
      <w:r w:rsidRPr="005A3681">
        <w:rPr>
          <w:rFonts w:ascii="Arial" w:eastAsia="Arial" w:hAnsi="Arial" w:cs="Arial"/>
        </w:rPr>
        <w:t xml:space="preserve"> auxiliar</w:t>
      </w:r>
      <w:r w:rsidR="00707871" w:rsidRPr="005A3681">
        <w:rPr>
          <w:rFonts w:ascii="Arial" w:eastAsia="Arial" w:hAnsi="Arial" w:cs="Arial"/>
        </w:rPr>
        <w:t>es</w:t>
      </w:r>
      <w:r w:rsidRPr="005A3681">
        <w:rPr>
          <w:rFonts w:ascii="Arial" w:eastAsia="Arial" w:hAnsi="Arial" w:cs="Arial"/>
        </w:rPr>
        <w:t xml:space="preserve"> fundamental</w:t>
      </w:r>
      <w:r w:rsidR="00707871" w:rsidRPr="005A3681">
        <w:rPr>
          <w:rFonts w:ascii="Arial" w:eastAsia="Arial" w:hAnsi="Arial" w:cs="Arial"/>
        </w:rPr>
        <w:t>es</w:t>
      </w:r>
      <w:r w:rsidRPr="005A3681">
        <w:rPr>
          <w:rFonts w:ascii="Arial" w:eastAsia="Arial" w:hAnsi="Arial" w:cs="Arial"/>
        </w:rPr>
        <w:t xml:space="preserve"> de interpretación para la clasificación en el CPCU.</w:t>
      </w:r>
    </w:p>
    <w:p w:rsidR="002122EE" w:rsidRPr="005A3681" w:rsidRDefault="002122EE" w:rsidP="002122EE">
      <w:pPr>
        <w:spacing w:line="239" w:lineRule="auto"/>
        <w:ind w:right="62"/>
        <w:jc w:val="both"/>
        <w:rPr>
          <w:rFonts w:ascii="Arial" w:eastAsia="Arial" w:hAnsi="Arial" w:cs="Arial"/>
        </w:rPr>
      </w:pPr>
    </w:p>
    <w:p w:rsidR="002122EE" w:rsidRPr="005A3681" w:rsidRDefault="002122EE" w:rsidP="002122EE">
      <w:pPr>
        <w:ind w:right="62"/>
        <w:jc w:val="both"/>
        <w:rPr>
          <w:rFonts w:ascii="Arial" w:eastAsia="Arial" w:hAnsi="Arial" w:cs="Arial"/>
        </w:rPr>
      </w:pPr>
      <w:r w:rsidRPr="005A3681">
        <w:rPr>
          <w:rFonts w:ascii="Arial" w:eastAsia="Arial" w:hAnsi="Arial" w:cs="Arial"/>
        </w:rPr>
        <w:t xml:space="preserve">El SACLAP se conforma a partir </w:t>
      </w:r>
      <w:r w:rsidR="008A16D1" w:rsidRPr="005A3681">
        <w:rPr>
          <w:rFonts w:ascii="Arial" w:eastAsia="Arial" w:hAnsi="Arial" w:cs="Arial"/>
        </w:rPr>
        <w:t xml:space="preserve">de la adopción </w:t>
      </w:r>
      <w:r w:rsidR="00AA4FFB" w:rsidRPr="005A3681">
        <w:rPr>
          <w:rFonts w:ascii="Arial" w:eastAsia="Arial" w:hAnsi="Arial" w:cs="Arial"/>
        </w:rPr>
        <w:t xml:space="preserve">y adaptación </w:t>
      </w:r>
      <w:r w:rsidRPr="005A3681">
        <w:rPr>
          <w:rFonts w:ascii="Arial" w:eastAsia="Arial" w:hAnsi="Arial" w:cs="Arial"/>
        </w:rPr>
        <w:t xml:space="preserve">del Sistema armonizado de Designación y Codificación de mercancías, S.A. </w:t>
      </w:r>
    </w:p>
    <w:p w:rsidR="002122EE" w:rsidRPr="005A3681" w:rsidRDefault="002122EE" w:rsidP="002122EE">
      <w:pPr>
        <w:ind w:right="62"/>
        <w:jc w:val="both"/>
        <w:rPr>
          <w:rFonts w:ascii="Arial" w:eastAsia="Arial" w:hAnsi="Arial" w:cs="Arial"/>
        </w:rPr>
      </w:pPr>
    </w:p>
    <w:p w:rsidR="002122EE" w:rsidRPr="005A3681" w:rsidRDefault="002122EE" w:rsidP="002122EE">
      <w:pPr>
        <w:ind w:right="62"/>
        <w:jc w:val="both"/>
        <w:rPr>
          <w:rFonts w:ascii="Arial" w:eastAsia="Arial" w:hAnsi="Arial" w:cs="Arial"/>
        </w:rPr>
      </w:pPr>
      <w:r w:rsidRPr="005A3681">
        <w:rPr>
          <w:rFonts w:ascii="Arial" w:eastAsia="Arial" w:hAnsi="Arial" w:cs="Arial"/>
        </w:rPr>
        <w:t>Los</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rtid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y</w:t>
      </w:r>
      <w:r w:rsidRPr="005A3681">
        <w:rPr>
          <w:rFonts w:ascii="Arial" w:eastAsia="Arial" w:hAnsi="Arial" w:cs="Arial"/>
          <w:spacing w:val="1"/>
        </w:rPr>
        <w:t xml:space="preserve"> </w:t>
      </w:r>
      <w:proofErr w:type="spellStart"/>
      <w:r w:rsidRPr="005A3681">
        <w:rPr>
          <w:rFonts w:ascii="Arial" w:eastAsia="Arial" w:hAnsi="Arial" w:cs="Arial"/>
        </w:rPr>
        <w:t>subp</w:t>
      </w:r>
      <w:r w:rsidRPr="005A3681">
        <w:rPr>
          <w:rFonts w:ascii="Arial" w:eastAsia="Arial" w:hAnsi="Arial" w:cs="Arial"/>
          <w:spacing w:val="-1"/>
        </w:rPr>
        <w:t>a</w:t>
      </w:r>
      <w:r w:rsidRPr="005A3681">
        <w:rPr>
          <w:rFonts w:ascii="Arial" w:eastAsia="Arial" w:hAnsi="Arial" w:cs="Arial"/>
        </w:rPr>
        <w:t>rtid</w:t>
      </w:r>
      <w:r w:rsidRPr="005A3681">
        <w:rPr>
          <w:rFonts w:ascii="Arial" w:eastAsia="Arial" w:hAnsi="Arial" w:cs="Arial"/>
          <w:spacing w:val="-1"/>
        </w:rPr>
        <w:t>a</w:t>
      </w:r>
      <w:r w:rsidRPr="005A3681">
        <w:rPr>
          <w:rFonts w:ascii="Arial" w:eastAsia="Arial" w:hAnsi="Arial" w:cs="Arial"/>
        </w:rPr>
        <w:t>s</w:t>
      </w:r>
      <w:proofErr w:type="spellEnd"/>
      <w:r w:rsidRPr="005A3681">
        <w:rPr>
          <w:rFonts w:ascii="Arial" w:eastAsia="Arial" w:hAnsi="Arial" w:cs="Arial"/>
        </w:rPr>
        <w:t xml:space="preserve"> de</w:t>
      </w:r>
      <w:r w:rsidRPr="005A3681">
        <w:rPr>
          <w:rFonts w:ascii="Arial" w:eastAsia="Arial" w:hAnsi="Arial" w:cs="Arial"/>
          <w:spacing w:val="1"/>
        </w:rPr>
        <w:t xml:space="preserve"> </w:t>
      </w:r>
      <w:r w:rsidRPr="005A3681">
        <w:rPr>
          <w:rFonts w:ascii="Arial" w:eastAsia="Arial" w:hAnsi="Arial" w:cs="Arial"/>
        </w:rPr>
        <w:t>ésta</w:t>
      </w:r>
      <w:r w:rsidRPr="005A3681">
        <w:rPr>
          <w:rFonts w:ascii="Arial" w:eastAsia="Arial" w:hAnsi="Arial" w:cs="Arial"/>
          <w:spacing w:val="1"/>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spacing w:val="-1"/>
        </w:rPr>
        <w:t>i</w:t>
      </w:r>
      <w:r w:rsidRPr="005A3681">
        <w:rPr>
          <w:rFonts w:ascii="Arial" w:eastAsia="Arial" w:hAnsi="Arial" w:cs="Arial"/>
        </w:rPr>
        <w:t>fica</w:t>
      </w:r>
      <w:r w:rsidRPr="005A3681">
        <w:rPr>
          <w:rFonts w:ascii="Arial" w:eastAsia="Arial" w:hAnsi="Arial" w:cs="Arial"/>
          <w:spacing w:val="2"/>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o</w:t>
      </w:r>
      <w:r w:rsidRPr="005A3681">
        <w:rPr>
          <w:rFonts w:ascii="Arial" w:eastAsia="Arial" w:hAnsi="Arial" w:cs="Arial"/>
        </w:rPr>
        <w:t>nstituyen</w:t>
      </w:r>
      <w:r w:rsidRPr="005A3681">
        <w:rPr>
          <w:rFonts w:ascii="Arial" w:eastAsia="Arial" w:hAnsi="Arial" w:cs="Arial"/>
          <w:spacing w:val="1"/>
        </w:rPr>
        <w:t xml:space="preserve"> </w:t>
      </w:r>
      <w:r w:rsidRPr="005A3681">
        <w:rPr>
          <w:rFonts w:ascii="Arial" w:eastAsia="Arial" w:hAnsi="Arial" w:cs="Arial"/>
        </w:rPr>
        <w:t>los</w:t>
      </w:r>
      <w:r w:rsidRPr="005A3681">
        <w:rPr>
          <w:rFonts w:ascii="Arial" w:eastAsia="Arial" w:hAnsi="Arial" w:cs="Arial"/>
          <w:spacing w:val="1"/>
        </w:rPr>
        <w:t xml:space="preserve"> </w:t>
      </w:r>
      <w:r w:rsidRPr="005A3681">
        <w:rPr>
          <w:rFonts w:ascii="Arial" w:eastAsia="Arial" w:hAnsi="Arial" w:cs="Arial"/>
        </w:rPr>
        <w:t>ítems</w:t>
      </w:r>
      <w:r w:rsidRPr="005A3681">
        <w:rPr>
          <w:rFonts w:ascii="Arial" w:eastAsia="Arial" w:hAnsi="Arial" w:cs="Arial"/>
          <w:spacing w:val="1"/>
        </w:rPr>
        <w:t xml:space="preserve"> </w:t>
      </w:r>
      <w:r w:rsidRPr="005A3681">
        <w:rPr>
          <w:rFonts w:ascii="Arial" w:eastAsia="Arial" w:hAnsi="Arial" w:cs="Arial"/>
        </w:rPr>
        <w:t>b</w:t>
      </w:r>
      <w:r w:rsidRPr="005A3681">
        <w:rPr>
          <w:rFonts w:ascii="Arial" w:eastAsia="Arial" w:hAnsi="Arial" w:cs="Arial"/>
          <w:spacing w:val="-1"/>
        </w:rPr>
        <w:t>á</w:t>
      </w:r>
      <w:r w:rsidRPr="005A3681">
        <w:rPr>
          <w:rFonts w:ascii="Arial" w:eastAsia="Arial" w:hAnsi="Arial" w:cs="Arial"/>
        </w:rPr>
        <w:t>sicos</w:t>
      </w:r>
      <w:r w:rsidRPr="005A3681">
        <w:rPr>
          <w:rFonts w:ascii="Arial" w:eastAsia="Arial" w:hAnsi="Arial" w:cs="Arial"/>
          <w:spacing w:val="1"/>
        </w:rPr>
        <w:t xml:space="preserve"> </w:t>
      </w:r>
      <w:r w:rsidRPr="005A3681">
        <w:rPr>
          <w:rFonts w:ascii="Arial" w:eastAsia="Arial" w:hAnsi="Arial" w:cs="Arial"/>
        </w:rPr>
        <w:t>sobre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 que</w:t>
      </w:r>
      <w:r w:rsidRPr="005A3681">
        <w:rPr>
          <w:rFonts w:ascii="Arial" w:eastAsia="Arial" w:hAnsi="Arial" w:cs="Arial"/>
          <w:spacing w:val="6"/>
        </w:rPr>
        <w:t xml:space="preserve"> </w:t>
      </w:r>
      <w:r w:rsidRPr="005A3681">
        <w:rPr>
          <w:rFonts w:ascii="Arial" w:eastAsia="Arial" w:hAnsi="Arial" w:cs="Arial"/>
        </w:rPr>
        <w:t>se</w:t>
      </w:r>
      <w:r w:rsidRPr="005A3681">
        <w:rPr>
          <w:rFonts w:ascii="Arial" w:eastAsia="Arial" w:hAnsi="Arial" w:cs="Arial"/>
          <w:spacing w:val="6"/>
        </w:rPr>
        <w:t xml:space="preserve"> </w:t>
      </w:r>
      <w:r w:rsidRPr="005A3681">
        <w:rPr>
          <w:rFonts w:ascii="Arial" w:eastAsia="Arial" w:hAnsi="Arial" w:cs="Arial"/>
        </w:rPr>
        <w:t>co</w:t>
      </w:r>
      <w:r w:rsidRPr="005A3681">
        <w:rPr>
          <w:rFonts w:ascii="Arial" w:eastAsia="Arial" w:hAnsi="Arial" w:cs="Arial"/>
          <w:spacing w:val="-1"/>
        </w:rPr>
        <w:t>n</w:t>
      </w:r>
      <w:r w:rsidRPr="005A3681">
        <w:rPr>
          <w:rFonts w:ascii="Arial" w:eastAsia="Arial" w:hAnsi="Arial" w:cs="Arial"/>
          <w:spacing w:val="1"/>
        </w:rPr>
        <w:t>s</w:t>
      </w:r>
      <w:r w:rsidRPr="005A3681">
        <w:rPr>
          <w:rFonts w:ascii="Arial" w:eastAsia="Arial" w:hAnsi="Arial" w:cs="Arial"/>
        </w:rPr>
        <w:t>truye</w:t>
      </w:r>
      <w:r w:rsidRPr="005A3681">
        <w:rPr>
          <w:rFonts w:ascii="Arial" w:eastAsia="Arial" w:hAnsi="Arial" w:cs="Arial"/>
          <w:spacing w:val="7"/>
        </w:rPr>
        <w:t xml:space="preserve"> </w:t>
      </w:r>
      <w:r w:rsidRPr="005A3681">
        <w:rPr>
          <w:rFonts w:ascii="Arial" w:eastAsia="Arial" w:hAnsi="Arial" w:cs="Arial"/>
        </w:rPr>
        <w:t>la</w:t>
      </w:r>
      <w:r w:rsidRPr="005A3681">
        <w:rPr>
          <w:rFonts w:ascii="Arial" w:eastAsia="Arial" w:hAnsi="Arial" w:cs="Arial"/>
          <w:spacing w:val="6"/>
        </w:rPr>
        <w:t xml:space="preserve"> </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rte</w:t>
      </w:r>
      <w:r w:rsidRPr="005A3681">
        <w:rPr>
          <w:rFonts w:ascii="Arial" w:eastAsia="Arial" w:hAnsi="Arial" w:cs="Arial"/>
          <w:spacing w:val="6"/>
        </w:rPr>
        <w:t xml:space="preserve"> </w:t>
      </w:r>
      <w:r w:rsidRPr="005A3681">
        <w:rPr>
          <w:rFonts w:ascii="Arial" w:eastAsia="Arial" w:hAnsi="Arial" w:cs="Arial"/>
        </w:rPr>
        <w:t>de</w:t>
      </w:r>
      <w:r w:rsidRPr="005A3681">
        <w:rPr>
          <w:rFonts w:ascii="Arial" w:eastAsia="Arial" w:hAnsi="Arial" w:cs="Arial"/>
          <w:spacing w:val="7"/>
        </w:rPr>
        <w:t xml:space="preserve"> </w:t>
      </w:r>
      <w:r w:rsidRPr="005A3681">
        <w:rPr>
          <w:rFonts w:ascii="Arial" w:eastAsia="Arial" w:hAnsi="Arial" w:cs="Arial"/>
        </w:rPr>
        <w:t>b</w:t>
      </w:r>
      <w:r w:rsidRPr="005A3681">
        <w:rPr>
          <w:rFonts w:ascii="Arial" w:eastAsia="Arial" w:hAnsi="Arial" w:cs="Arial"/>
          <w:spacing w:val="-1"/>
        </w:rPr>
        <w:t>i</w:t>
      </w:r>
      <w:r w:rsidRPr="005A3681">
        <w:rPr>
          <w:rFonts w:ascii="Arial" w:eastAsia="Arial" w:hAnsi="Arial" w:cs="Arial"/>
        </w:rPr>
        <w:t>en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7"/>
        </w:rPr>
        <w:t xml:space="preserve"> </w:t>
      </w:r>
      <w:r w:rsidRPr="005A3681">
        <w:rPr>
          <w:rFonts w:ascii="Arial" w:eastAsia="Arial" w:hAnsi="Arial" w:cs="Arial"/>
          <w:spacing w:val="-1"/>
        </w:rPr>
        <w:t>i</w:t>
      </w:r>
      <w:r w:rsidRPr="005A3681">
        <w:rPr>
          <w:rFonts w:ascii="Arial" w:eastAsia="Arial" w:hAnsi="Arial" w:cs="Arial"/>
        </w:rPr>
        <w:t>n</w:t>
      </w:r>
      <w:r w:rsidRPr="005A3681">
        <w:rPr>
          <w:rFonts w:ascii="Arial" w:eastAsia="Arial" w:hAnsi="Arial" w:cs="Arial"/>
          <w:spacing w:val="-1"/>
        </w:rPr>
        <w:t>d</w:t>
      </w:r>
      <w:r w:rsidRPr="005A3681">
        <w:rPr>
          <w:rFonts w:ascii="Arial" w:eastAsia="Arial" w:hAnsi="Arial" w:cs="Arial"/>
        </w:rPr>
        <w:t>ustria</w:t>
      </w:r>
      <w:r w:rsidRPr="005A3681">
        <w:rPr>
          <w:rFonts w:ascii="Arial" w:eastAsia="Arial" w:hAnsi="Arial" w:cs="Arial"/>
          <w:spacing w:val="-1"/>
        </w:rPr>
        <w:t>l</w:t>
      </w:r>
      <w:r w:rsidRPr="005A3681">
        <w:rPr>
          <w:rFonts w:ascii="Arial" w:eastAsia="Arial" w:hAnsi="Arial" w:cs="Arial"/>
        </w:rPr>
        <w:t>es</w:t>
      </w:r>
      <w:r w:rsidRPr="005A3681">
        <w:rPr>
          <w:rFonts w:ascii="Arial" w:eastAsia="Arial" w:hAnsi="Arial" w:cs="Arial"/>
          <w:spacing w:val="5"/>
        </w:rPr>
        <w:t xml:space="preserve"> </w:t>
      </w:r>
      <w:r w:rsidRPr="005A3681">
        <w:rPr>
          <w:rFonts w:ascii="Arial" w:eastAsia="Arial" w:hAnsi="Arial" w:cs="Arial"/>
        </w:rPr>
        <w:t>de</w:t>
      </w:r>
      <w:r w:rsidRPr="005A3681">
        <w:rPr>
          <w:rFonts w:ascii="Arial" w:eastAsia="Arial" w:hAnsi="Arial" w:cs="Arial"/>
          <w:spacing w:val="6"/>
        </w:rPr>
        <w:t xml:space="preserve"> </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6"/>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7"/>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7"/>
        </w:rPr>
        <w:t xml:space="preserve"> </w:t>
      </w:r>
      <w:r w:rsidRPr="005A3681">
        <w:rPr>
          <w:rFonts w:ascii="Arial" w:eastAsia="Arial" w:hAnsi="Arial" w:cs="Arial"/>
          <w:spacing w:val="-1"/>
        </w:rPr>
        <w:t>p</w:t>
      </w:r>
      <w:r w:rsidRPr="005A3681">
        <w:rPr>
          <w:rFonts w:ascii="Arial" w:eastAsia="Arial" w:hAnsi="Arial" w:cs="Arial"/>
        </w:rPr>
        <w:t>r</w:t>
      </w:r>
      <w:r w:rsidRPr="005A3681">
        <w:rPr>
          <w:rFonts w:ascii="Arial" w:eastAsia="Arial" w:hAnsi="Arial" w:cs="Arial"/>
          <w:spacing w:val="-1"/>
        </w:rPr>
        <w:t>od</w:t>
      </w:r>
      <w:r w:rsidRPr="005A3681">
        <w:rPr>
          <w:rFonts w:ascii="Arial" w:eastAsia="Arial" w:hAnsi="Arial" w:cs="Arial"/>
        </w:rPr>
        <w:t>uct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7"/>
        </w:rPr>
        <w:t xml:space="preserve"> </w:t>
      </w:r>
      <w:r w:rsidRPr="005A3681">
        <w:rPr>
          <w:rFonts w:ascii="Arial" w:eastAsia="Arial" w:hAnsi="Arial" w:cs="Arial"/>
        </w:rPr>
        <w:t>y</w:t>
      </w:r>
      <w:r w:rsidRPr="005A3681">
        <w:rPr>
          <w:rFonts w:ascii="Arial" w:eastAsia="Arial" w:hAnsi="Arial" w:cs="Arial"/>
          <w:spacing w:val="7"/>
        </w:rPr>
        <w:t xml:space="preserve"> </w:t>
      </w:r>
      <w:r w:rsidRPr="005A3681">
        <w:rPr>
          <w:rFonts w:ascii="Arial" w:eastAsia="Arial" w:hAnsi="Arial" w:cs="Arial"/>
          <w:spacing w:val="-1"/>
        </w:rPr>
        <w:t>l</w:t>
      </w:r>
      <w:r w:rsidRPr="005A3681">
        <w:rPr>
          <w:rFonts w:ascii="Arial" w:eastAsia="Arial" w:hAnsi="Arial" w:cs="Arial"/>
        </w:rPr>
        <w:t>as partid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46"/>
        </w:rPr>
        <w:t xml:space="preserve"> </w:t>
      </w:r>
      <w:r w:rsidRPr="005A3681">
        <w:rPr>
          <w:rFonts w:ascii="Arial" w:eastAsia="Arial" w:hAnsi="Arial" w:cs="Arial"/>
        </w:rPr>
        <w:t>m</w:t>
      </w:r>
      <w:r w:rsidRPr="005A3681">
        <w:rPr>
          <w:rFonts w:ascii="Arial" w:eastAsia="Arial" w:hAnsi="Arial" w:cs="Arial"/>
          <w:spacing w:val="-1"/>
        </w:rPr>
        <w:t>á</w:t>
      </w:r>
      <w:r w:rsidRPr="005A3681">
        <w:rPr>
          <w:rFonts w:ascii="Arial" w:eastAsia="Arial" w:hAnsi="Arial" w:cs="Arial"/>
        </w:rPr>
        <w:t>s</w:t>
      </w:r>
      <w:r w:rsidRPr="005A3681">
        <w:rPr>
          <w:rFonts w:ascii="Arial" w:eastAsia="Arial" w:hAnsi="Arial" w:cs="Arial"/>
          <w:spacing w:val="46"/>
        </w:rPr>
        <w:t xml:space="preserve"> </w:t>
      </w:r>
      <w:r w:rsidRPr="005A3681">
        <w:rPr>
          <w:rFonts w:ascii="Arial" w:eastAsia="Arial" w:hAnsi="Arial" w:cs="Arial"/>
        </w:rPr>
        <w:t>des</w:t>
      </w:r>
      <w:r w:rsidRPr="005A3681">
        <w:rPr>
          <w:rFonts w:ascii="Arial" w:eastAsia="Arial" w:hAnsi="Arial" w:cs="Arial"/>
          <w:spacing w:val="-1"/>
        </w:rPr>
        <w:t>a</w:t>
      </w:r>
      <w:r w:rsidRPr="005A3681">
        <w:rPr>
          <w:rFonts w:ascii="Arial" w:eastAsia="Arial" w:hAnsi="Arial" w:cs="Arial"/>
        </w:rPr>
        <w:t>grega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46"/>
        </w:rPr>
        <w:t xml:space="preserve"> </w:t>
      </w:r>
      <w:r w:rsidRPr="005A3681">
        <w:rPr>
          <w:rFonts w:ascii="Arial" w:eastAsia="Arial" w:hAnsi="Arial" w:cs="Arial"/>
        </w:rPr>
        <w:t>de</w:t>
      </w:r>
      <w:r w:rsidRPr="005A3681">
        <w:rPr>
          <w:rFonts w:ascii="Arial" w:eastAsia="Arial" w:hAnsi="Arial" w:cs="Arial"/>
          <w:spacing w:val="46"/>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46"/>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46"/>
        </w:rPr>
        <w:t xml:space="preserve"> </w:t>
      </w:r>
      <w:r w:rsidRPr="005A3681">
        <w:rPr>
          <w:rFonts w:ascii="Arial" w:eastAsia="Arial" w:hAnsi="Arial" w:cs="Arial"/>
        </w:rPr>
        <w:t>de</w:t>
      </w:r>
      <w:r w:rsidRPr="005A3681">
        <w:rPr>
          <w:rFonts w:ascii="Arial" w:eastAsia="Arial" w:hAnsi="Arial" w:cs="Arial"/>
          <w:spacing w:val="45"/>
        </w:rPr>
        <w:t xml:space="preserve"> </w:t>
      </w:r>
      <w:r w:rsidRPr="005A3681">
        <w:rPr>
          <w:rFonts w:ascii="Arial" w:eastAsia="Arial" w:hAnsi="Arial" w:cs="Arial"/>
        </w:rPr>
        <w:t>com</w:t>
      </w:r>
      <w:r w:rsidRPr="005A3681">
        <w:rPr>
          <w:rFonts w:ascii="Arial" w:eastAsia="Arial" w:hAnsi="Arial" w:cs="Arial"/>
          <w:spacing w:val="-1"/>
        </w:rPr>
        <w:t>e</w:t>
      </w:r>
      <w:r w:rsidRPr="005A3681">
        <w:rPr>
          <w:rFonts w:ascii="Arial" w:eastAsia="Arial" w:hAnsi="Arial" w:cs="Arial"/>
        </w:rPr>
        <w:t>rc</w:t>
      </w:r>
      <w:r w:rsidRPr="005A3681">
        <w:rPr>
          <w:rFonts w:ascii="Arial" w:eastAsia="Arial" w:hAnsi="Arial" w:cs="Arial"/>
          <w:spacing w:val="-1"/>
        </w:rPr>
        <w:t>i</w:t>
      </w:r>
      <w:r w:rsidRPr="005A3681">
        <w:rPr>
          <w:rFonts w:ascii="Arial" w:eastAsia="Arial" w:hAnsi="Arial" w:cs="Arial"/>
        </w:rPr>
        <w:t>o</w:t>
      </w:r>
      <w:r w:rsidRPr="005A3681">
        <w:rPr>
          <w:rFonts w:ascii="Arial" w:eastAsia="Arial" w:hAnsi="Arial" w:cs="Arial"/>
          <w:spacing w:val="46"/>
        </w:rPr>
        <w:t xml:space="preserve"> </w:t>
      </w:r>
      <w:r w:rsidRPr="005A3681">
        <w:rPr>
          <w:rFonts w:ascii="Arial" w:eastAsia="Arial" w:hAnsi="Arial" w:cs="Arial"/>
        </w:rPr>
        <w:t>e</w:t>
      </w:r>
      <w:r w:rsidRPr="005A3681">
        <w:rPr>
          <w:rFonts w:ascii="Arial" w:eastAsia="Arial" w:hAnsi="Arial" w:cs="Arial"/>
          <w:spacing w:val="-2"/>
        </w:rPr>
        <w:t>x</w:t>
      </w:r>
      <w:r w:rsidRPr="005A3681">
        <w:rPr>
          <w:rFonts w:ascii="Arial" w:eastAsia="Arial" w:hAnsi="Arial" w:cs="Arial"/>
        </w:rPr>
        <w:t>terior</w:t>
      </w:r>
      <w:r w:rsidRPr="005A3681">
        <w:rPr>
          <w:rFonts w:ascii="Arial" w:eastAsia="Arial" w:hAnsi="Arial" w:cs="Arial"/>
          <w:spacing w:val="46"/>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46"/>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46"/>
        </w:rPr>
        <w:t xml:space="preserve"> </w:t>
      </w:r>
      <w:r w:rsidRPr="005A3681">
        <w:rPr>
          <w:rFonts w:ascii="Arial" w:eastAsia="Arial" w:hAnsi="Arial" w:cs="Arial"/>
        </w:rPr>
        <w:t>Nac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 Uni</w:t>
      </w:r>
      <w:r w:rsidRPr="005A3681">
        <w:rPr>
          <w:rFonts w:ascii="Arial" w:eastAsia="Arial" w:hAnsi="Arial" w:cs="Arial"/>
          <w:spacing w:val="-1"/>
        </w:rPr>
        <w:t>d</w:t>
      </w:r>
      <w:r w:rsidRPr="005A3681">
        <w:rPr>
          <w:rFonts w:ascii="Arial" w:eastAsia="Arial" w:hAnsi="Arial" w:cs="Arial"/>
        </w:rPr>
        <w:t>as y la Unión Europ</w:t>
      </w:r>
      <w:r w:rsidRPr="005A3681">
        <w:rPr>
          <w:rFonts w:ascii="Arial" w:eastAsia="Arial" w:hAnsi="Arial" w:cs="Arial"/>
          <w:spacing w:val="-1"/>
        </w:rPr>
        <w:t>ea</w:t>
      </w:r>
      <w:r w:rsidRPr="005A3681">
        <w:rPr>
          <w:rFonts w:ascii="Arial" w:eastAsia="Arial" w:hAnsi="Arial" w:cs="Arial"/>
        </w:rPr>
        <w:t>.</w:t>
      </w:r>
    </w:p>
    <w:p w:rsidR="002122EE" w:rsidRPr="005A3681" w:rsidRDefault="002122EE" w:rsidP="002122EE">
      <w:pPr>
        <w:ind w:right="62"/>
        <w:jc w:val="both"/>
        <w:rPr>
          <w:rFonts w:ascii="Arial" w:eastAsia="Arial" w:hAnsi="Arial" w:cs="Arial"/>
          <w:i/>
          <w:spacing w:val="21"/>
        </w:rPr>
      </w:pPr>
    </w:p>
    <w:p w:rsidR="002122EE" w:rsidRPr="005A3681" w:rsidRDefault="002122EE" w:rsidP="002122EE">
      <w:pPr>
        <w:spacing w:line="120" w:lineRule="atLeast"/>
        <w:jc w:val="both"/>
        <w:rPr>
          <w:rFonts w:ascii="Arial" w:hAnsi="Arial" w:cs="Arial"/>
          <w:lang w:val="es-CL"/>
        </w:rPr>
      </w:pPr>
      <w:r w:rsidRPr="005A3681">
        <w:rPr>
          <w:rFonts w:ascii="Arial" w:eastAsia="Arial" w:hAnsi="Arial" w:cs="Arial"/>
        </w:rPr>
        <w:t>El</w:t>
      </w:r>
      <w:r w:rsidRPr="005A3681">
        <w:rPr>
          <w:rFonts w:ascii="Arial" w:eastAsia="Arial" w:hAnsi="Arial" w:cs="Arial"/>
          <w:spacing w:val="21"/>
        </w:rPr>
        <w:t xml:space="preserve"> </w:t>
      </w:r>
      <w:r w:rsidRPr="005A3681">
        <w:rPr>
          <w:rFonts w:ascii="Arial" w:eastAsia="Arial" w:hAnsi="Arial" w:cs="Arial"/>
        </w:rPr>
        <w:t>máx</w:t>
      </w:r>
      <w:r w:rsidRPr="005A3681">
        <w:rPr>
          <w:rFonts w:ascii="Arial" w:eastAsia="Arial" w:hAnsi="Arial" w:cs="Arial"/>
          <w:spacing w:val="-1"/>
        </w:rPr>
        <w:t>i</w:t>
      </w:r>
      <w:r w:rsidRPr="005A3681">
        <w:rPr>
          <w:rFonts w:ascii="Arial" w:eastAsia="Arial" w:hAnsi="Arial" w:cs="Arial"/>
        </w:rPr>
        <w:t>mo</w:t>
      </w:r>
      <w:r w:rsidRPr="005A3681">
        <w:rPr>
          <w:rFonts w:ascii="Arial" w:eastAsia="Arial" w:hAnsi="Arial" w:cs="Arial"/>
          <w:spacing w:val="21"/>
        </w:rPr>
        <w:t xml:space="preserve"> </w:t>
      </w:r>
      <w:r w:rsidRPr="005A3681">
        <w:rPr>
          <w:rFonts w:ascii="Arial" w:eastAsia="Arial" w:hAnsi="Arial" w:cs="Arial"/>
        </w:rPr>
        <w:t>nivel</w:t>
      </w:r>
      <w:r w:rsidRPr="005A3681">
        <w:rPr>
          <w:rFonts w:ascii="Arial" w:eastAsia="Arial" w:hAnsi="Arial" w:cs="Arial"/>
          <w:spacing w:val="21"/>
        </w:rPr>
        <w:t xml:space="preserve"> </w:t>
      </w:r>
      <w:r w:rsidRPr="005A3681">
        <w:rPr>
          <w:rFonts w:ascii="Arial" w:eastAsia="Arial" w:hAnsi="Arial" w:cs="Arial"/>
        </w:rPr>
        <w:t>de d</w:t>
      </w:r>
      <w:r w:rsidRPr="005A3681">
        <w:rPr>
          <w:rFonts w:ascii="Arial" w:eastAsia="Arial" w:hAnsi="Arial" w:cs="Arial"/>
          <w:spacing w:val="-1"/>
        </w:rPr>
        <w:t>e</w:t>
      </w:r>
      <w:r w:rsidRPr="005A3681">
        <w:rPr>
          <w:rFonts w:ascii="Arial" w:eastAsia="Arial" w:hAnsi="Arial" w:cs="Arial"/>
        </w:rPr>
        <w:t>sa</w:t>
      </w:r>
      <w:r w:rsidRPr="005A3681">
        <w:rPr>
          <w:rFonts w:ascii="Arial" w:eastAsia="Arial" w:hAnsi="Arial" w:cs="Arial"/>
          <w:spacing w:val="-1"/>
        </w:rPr>
        <w:t>g</w:t>
      </w:r>
      <w:r w:rsidRPr="005A3681">
        <w:rPr>
          <w:rFonts w:ascii="Arial" w:eastAsia="Arial" w:hAnsi="Arial" w:cs="Arial"/>
        </w:rPr>
        <w:t>re</w:t>
      </w:r>
      <w:r w:rsidRPr="005A3681">
        <w:rPr>
          <w:rFonts w:ascii="Arial" w:eastAsia="Arial" w:hAnsi="Arial" w:cs="Arial"/>
          <w:spacing w:val="-1"/>
        </w:rPr>
        <w:t>g</w:t>
      </w:r>
      <w:r w:rsidRPr="005A3681">
        <w:rPr>
          <w:rFonts w:ascii="Arial" w:eastAsia="Arial" w:hAnsi="Arial" w:cs="Arial"/>
        </w:rPr>
        <w:t>ac</w:t>
      </w:r>
      <w:r w:rsidRPr="005A3681">
        <w:rPr>
          <w:rFonts w:ascii="Arial" w:eastAsia="Arial" w:hAnsi="Arial" w:cs="Arial"/>
          <w:spacing w:val="-1"/>
        </w:rPr>
        <w:t>i</w:t>
      </w:r>
      <w:r w:rsidRPr="005A3681">
        <w:rPr>
          <w:rFonts w:ascii="Arial" w:eastAsia="Arial" w:hAnsi="Arial" w:cs="Arial"/>
        </w:rPr>
        <w:t>ón del S.A. s</w:t>
      </w:r>
      <w:r w:rsidRPr="005A3681">
        <w:rPr>
          <w:rFonts w:ascii="Arial" w:eastAsia="Arial" w:hAnsi="Arial" w:cs="Arial"/>
          <w:spacing w:val="-1"/>
        </w:rPr>
        <w:t>o</w:t>
      </w:r>
      <w:r w:rsidRPr="005A3681">
        <w:rPr>
          <w:rFonts w:ascii="Arial" w:eastAsia="Arial" w:hAnsi="Arial" w:cs="Arial"/>
        </w:rPr>
        <w:t>n 6 dígitos (</w:t>
      </w:r>
      <w:proofErr w:type="spellStart"/>
      <w:r w:rsidRPr="005A3681">
        <w:rPr>
          <w:rFonts w:ascii="Arial" w:eastAsia="Arial" w:hAnsi="Arial" w:cs="Arial"/>
        </w:rPr>
        <w:t>su</w:t>
      </w:r>
      <w:r w:rsidRPr="005A3681">
        <w:rPr>
          <w:rFonts w:ascii="Arial" w:eastAsia="Arial" w:hAnsi="Arial" w:cs="Arial"/>
          <w:spacing w:val="-1"/>
        </w:rPr>
        <w:t>b</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rti</w:t>
      </w:r>
      <w:r w:rsidRPr="005A3681">
        <w:rPr>
          <w:rFonts w:ascii="Arial" w:eastAsia="Arial" w:hAnsi="Arial" w:cs="Arial"/>
          <w:spacing w:val="-1"/>
        </w:rPr>
        <w:t>d</w:t>
      </w:r>
      <w:r w:rsidRPr="005A3681">
        <w:rPr>
          <w:rFonts w:ascii="Arial" w:eastAsia="Arial" w:hAnsi="Arial" w:cs="Arial"/>
        </w:rPr>
        <w:t>as</w:t>
      </w:r>
      <w:proofErr w:type="spellEnd"/>
      <w:r w:rsidRPr="005A3681">
        <w:rPr>
          <w:rFonts w:ascii="Arial" w:eastAsia="Arial" w:hAnsi="Arial" w:cs="Arial"/>
        </w:rPr>
        <w:t xml:space="preserve">).  </w:t>
      </w:r>
      <w:r w:rsidRPr="005A3681">
        <w:rPr>
          <w:rFonts w:ascii="Arial" w:hAnsi="Arial" w:cs="Arial"/>
        </w:rPr>
        <w:t xml:space="preserve">Cada país establece el </w:t>
      </w:r>
      <w:r w:rsidRPr="005A3681">
        <w:rPr>
          <w:rFonts w:ascii="Arial" w:hAnsi="Arial" w:cs="Arial"/>
          <w:iCs/>
        </w:rPr>
        <w:t xml:space="preserve">nivel nacional de desglose </w:t>
      </w:r>
      <w:r w:rsidRPr="005A3681">
        <w:rPr>
          <w:rFonts w:ascii="Arial" w:hAnsi="Arial" w:cs="Arial"/>
        </w:rPr>
        <w:t xml:space="preserve">conforme a sus necesidades de identificación, </w:t>
      </w:r>
      <w:r w:rsidRPr="005A3681">
        <w:rPr>
          <w:rFonts w:ascii="Arial" w:eastAsia="Arial" w:hAnsi="Arial" w:cs="Arial"/>
        </w:rPr>
        <w:t xml:space="preserve"> </w:t>
      </w:r>
      <w:r w:rsidRPr="005A3681">
        <w:rPr>
          <w:rFonts w:ascii="Arial" w:hAnsi="Arial" w:cs="Arial"/>
        </w:rPr>
        <w:t>añade al código del S.A. los dígitos</w:t>
      </w:r>
      <w:r w:rsidRPr="005A3681">
        <w:rPr>
          <w:rFonts w:ascii="Arial" w:eastAsia="Arial" w:hAnsi="Arial" w:cs="Arial"/>
        </w:rPr>
        <w:t xml:space="preserve"> </w:t>
      </w:r>
      <w:r w:rsidRPr="005A3681">
        <w:rPr>
          <w:rFonts w:ascii="Arial" w:hAnsi="Arial" w:cs="Arial"/>
        </w:rPr>
        <w:t xml:space="preserve">necesarios para formar sus propias subdivisiones arancelarias, en Cuba </w:t>
      </w:r>
      <w:r w:rsidRPr="005A3681">
        <w:rPr>
          <w:rFonts w:ascii="Arial" w:eastAsia="Arial" w:hAnsi="Arial" w:cs="Arial"/>
        </w:rPr>
        <w:t xml:space="preserve">aumenta su nivel de desagregación a 8 dígitos que son llamados grupos y de esta manera queda conformado el </w:t>
      </w:r>
      <w:r w:rsidRPr="005A3681">
        <w:rPr>
          <w:rFonts w:ascii="Arial" w:hAnsi="Arial" w:cs="Arial"/>
          <w:lang w:val="es-CL"/>
        </w:rPr>
        <w:t>Sistema Armonizado de Clasificación de Productos, SACLAP</w:t>
      </w:r>
    </w:p>
    <w:p w:rsidR="002122EE" w:rsidRPr="005A3681" w:rsidRDefault="002122EE" w:rsidP="002122EE">
      <w:pPr>
        <w:spacing w:line="120" w:lineRule="atLeast"/>
        <w:jc w:val="both"/>
        <w:rPr>
          <w:rFonts w:ascii="Arial" w:hAnsi="Arial" w:cs="Arial"/>
          <w:lang w:val="es-CL"/>
        </w:rPr>
      </w:pPr>
    </w:p>
    <w:p w:rsidR="002D2A49" w:rsidRPr="005A3681" w:rsidRDefault="001E1A07" w:rsidP="002D2A49">
      <w:pPr>
        <w:spacing w:line="120" w:lineRule="atLeast"/>
        <w:jc w:val="both"/>
        <w:rPr>
          <w:rFonts w:ascii="Arial" w:hAnsi="Arial" w:cs="Arial"/>
          <w:lang w:val="es-CL"/>
        </w:rPr>
      </w:pPr>
      <w:r w:rsidRPr="005A3681">
        <w:rPr>
          <w:rFonts w:ascii="Arial" w:hAnsi="Arial" w:cs="Arial"/>
          <w:lang w:val="es-CL"/>
        </w:rPr>
        <w:t xml:space="preserve">Hay una relación muy estrecha entre el </w:t>
      </w:r>
      <w:r w:rsidR="002122EE" w:rsidRPr="005A3681">
        <w:rPr>
          <w:rFonts w:ascii="Arial" w:hAnsi="Arial" w:cs="Arial"/>
          <w:lang w:val="es-CL"/>
        </w:rPr>
        <w:t>CPCU</w:t>
      </w:r>
      <w:r w:rsidRPr="005A3681">
        <w:rPr>
          <w:rFonts w:ascii="Arial" w:hAnsi="Arial" w:cs="Arial"/>
          <w:lang w:val="es-CL"/>
        </w:rPr>
        <w:t xml:space="preserve"> y el SACLAP  en </w:t>
      </w:r>
      <w:r w:rsidR="00AC05E5" w:rsidRPr="005A3681">
        <w:rPr>
          <w:rFonts w:ascii="Arial" w:hAnsi="Arial" w:cs="Arial"/>
          <w:lang w:val="es-CL"/>
        </w:rPr>
        <w:t xml:space="preserve">lo que se refiere a los bienes transportables, pues las subclases del  CPCU de las secciones 0 a 4 constituyen agrupaciones y reorganizaciones de categorías completas del SACLAP. </w:t>
      </w:r>
      <w:r w:rsidR="002D2A49" w:rsidRPr="005A3681">
        <w:rPr>
          <w:rFonts w:ascii="Arial" w:hAnsi="Arial" w:cs="Arial"/>
          <w:lang w:val="es-CL"/>
        </w:rPr>
        <w:t xml:space="preserve">Los </w:t>
      </w:r>
      <w:proofErr w:type="spellStart"/>
      <w:r w:rsidR="002D2A49" w:rsidRPr="005A3681">
        <w:rPr>
          <w:rFonts w:ascii="Arial" w:hAnsi="Arial" w:cs="Arial"/>
          <w:lang w:val="es-CL"/>
        </w:rPr>
        <w:t>subrubros</w:t>
      </w:r>
      <w:proofErr w:type="spellEnd"/>
      <w:r w:rsidR="002D2A49" w:rsidRPr="005A3681">
        <w:rPr>
          <w:rFonts w:ascii="Arial" w:hAnsi="Arial" w:cs="Arial"/>
          <w:lang w:val="es-CL"/>
        </w:rPr>
        <w:t xml:space="preserve"> del SACLAP no se subdividen entre subclases del CPCU.  </w:t>
      </w:r>
    </w:p>
    <w:p w:rsidR="00AC05E5" w:rsidRPr="005A3681" w:rsidRDefault="00AC05E5" w:rsidP="00AC05E5">
      <w:pPr>
        <w:spacing w:line="120" w:lineRule="atLeast"/>
        <w:jc w:val="both"/>
        <w:rPr>
          <w:rFonts w:ascii="Arial" w:hAnsi="Arial" w:cs="Arial"/>
          <w:lang w:val="es-CL"/>
        </w:rPr>
      </w:pPr>
    </w:p>
    <w:p w:rsidR="008A16D1" w:rsidRPr="005A3681" w:rsidRDefault="005C5EB9" w:rsidP="00AC05E5">
      <w:pPr>
        <w:spacing w:line="120" w:lineRule="atLeast"/>
        <w:jc w:val="both"/>
        <w:rPr>
          <w:rFonts w:ascii="Arial" w:hAnsi="Arial" w:cs="Arial"/>
          <w:lang w:val="es-CL"/>
        </w:rPr>
      </w:pPr>
      <w:r w:rsidRPr="005A3681">
        <w:rPr>
          <w:rFonts w:ascii="Arial" w:hAnsi="Arial" w:cs="Arial"/>
          <w:lang w:val="es-CL"/>
        </w:rPr>
        <w:t xml:space="preserve">Cada clave del SACLAP corresponde solamente a una subclase del CPCU y a su vez cada subclase del Clasificador en las secciones 0 a 4 corresponde a uno o más rubros y </w:t>
      </w:r>
      <w:proofErr w:type="spellStart"/>
      <w:r w:rsidRPr="005A3681">
        <w:rPr>
          <w:rFonts w:ascii="Arial" w:hAnsi="Arial" w:cs="Arial"/>
          <w:lang w:val="es-CL"/>
        </w:rPr>
        <w:t>subrubros</w:t>
      </w:r>
      <w:proofErr w:type="spellEnd"/>
      <w:r w:rsidRPr="005A3681">
        <w:rPr>
          <w:rFonts w:ascii="Arial" w:hAnsi="Arial" w:cs="Arial"/>
          <w:lang w:val="es-CL"/>
        </w:rPr>
        <w:t xml:space="preserve"> del SACLAP. </w:t>
      </w:r>
    </w:p>
    <w:p w:rsidR="008A16D1" w:rsidRPr="005A3681" w:rsidRDefault="008A16D1" w:rsidP="00AC05E5">
      <w:pPr>
        <w:spacing w:line="120" w:lineRule="atLeast"/>
        <w:jc w:val="both"/>
        <w:rPr>
          <w:rFonts w:ascii="Arial" w:hAnsi="Arial" w:cs="Arial"/>
          <w:lang w:val="es-CL"/>
        </w:rPr>
      </w:pPr>
    </w:p>
    <w:p w:rsidR="00AC05E5" w:rsidRPr="005A3681" w:rsidRDefault="005C5EB9" w:rsidP="00AC05E5">
      <w:pPr>
        <w:spacing w:line="120" w:lineRule="atLeast"/>
        <w:jc w:val="both"/>
        <w:rPr>
          <w:rFonts w:ascii="Arial" w:hAnsi="Arial" w:cs="Arial"/>
          <w:lang w:val="es-CL"/>
        </w:rPr>
      </w:pPr>
      <w:r w:rsidRPr="005A3681">
        <w:rPr>
          <w:rFonts w:ascii="Arial" w:hAnsi="Arial" w:cs="Arial"/>
          <w:lang w:val="es-CL"/>
        </w:rPr>
        <w:t>E</w:t>
      </w:r>
      <w:r w:rsidR="00AC05E5" w:rsidRPr="005A3681">
        <w:rPr>
          <w:rFonts w:ascii="Arial" w:hAnsi="Arial" w:cs="Arial"/>
          <w:lang w:val="es-CL"/>
        </w:rPr>
        <w:t xml:space="preserve">xcepciones a </w:t>
      </w:r>
      <w:r w:rsidRPr="005A3681">
        <w:rPr>
          <w:rFonts w:ascii="Arial" w:hAnsi="Arial" w:cs="Arial"/>
          <w:lang w:val="es-CL"/>
        </w:rPr>
        <w:t xml:space="preserve">esta </w:t>
      </w:r>
      <w:r w:rsidR="00AC05E5" w:rsidRPr="005A3681">
        <w:rPr>
          <w:rFonts w:ascii="Arial" w:hAnsi="Arial" w:cs="Arial"/>
          <w:lang w:val="es-CL"/>
        </w:rPr>
        <w:t xml:space="preserve">regla </w:t>
      </w:r>
      <w:r w:rsidRPr="005A3681">
        <w:rPr>
          <w:rFonts w:ascii="Arial" w:hAnsi="Arial" w:cs="Arial"/>
          <w:lang w:val="es-CL"/>
        </w:rPr>
        <w:t>aparecen p</w:t>
      </w:r>
      <w:r w:rsidR="00AC05E5" w:rsidRPr="005A3681">
        <w:rPr>
          <w:rFonts w:ascii="Arial" w:hAnsi="Arial" w:cs="Arial"/>
          <w:lang w:val="es-CL"/>
        </w:rPr>
        <w:t>or ejemplo,</w:t>
      </w:r>
      <w:r w:rsidRPr="005A3681">
        <w:rPr>
          <w:rFonts w:ascii="Arial" w:hAnsi="Arial" w:cs="Arial"/>
          <w:lang w:val="es-CL"/>
        </w:rPr>
        <w:t xml:space="preserve"> en la </w:t>
      </w:r>
      <w:r w:rsidR="00AC05E5" w:rsidRPr="005A3681">
        <w:rPr>
          <w:rFonts w:ascii="Arial" w:hAnsi="Arial" w:cs="Arial"/>
          <w:lang w:val="es-CL"/>
        </w:rPr>
        <w:t>subclase 17300</w:t>
      </w:r>
      <w:r w:rsidR="00A161AF" w:rsidRPr="005A3681">
        <w:rPr>
          <w:rFonts w:ascii="Arial" w:hAnsi="Arial" w:cs="Arial"/>
          <w:lang w:val="es-CL"/>
        </w:rPr>
        <w:t>.0000</w:t>
      </w:r>
      <w:r w:rsidR="00AC05E5" w:rsidRPr="005A3681">
        <w:rPr>
          <w:rFonts w:ascii="Arial" w:hAnsi="Arial" w:cs="Arial"/>
          <w:lang w:val="es-CL"/>
        </w:rPr>
        <w:t xml:space="preserve"> del CPCU (Vapor y agua caliente) </w:t>
      </w:r>
      <w:r w:rsidRPr="005A3681">
        <w:rPr>
          <w:rFonts w:ascii="Arial" w:hAnsi="Arial" w:cs="Arial"/>
          <w:lang w:val="es-CL"/>
        </w:rPr>
        <w:t xml:space="preserve">que no tiene </w:t>
      </w:r>
      <w:r w:rsidR="00AC05E5" w:rsidRPr="005A3681">
        <w:rPr>
          <w:rFonts w:ascii="Arial" w:hAnsi="Arial" w:cs="Arial"/>
          <w:lang w:val="es-CL"/>
        </w:rPr>
        <w:t xml:space="preserve">no tiene equivalente en el </w:t>
      </w:r>
      <w:r w:rsidR="002122EE" w:rsidRPr="005A3681">
        <w:rPr>
          <w:rFonts w:ascii="Arial" w:hAnsi="Arial" w:cs="Arial"/>
          <w:lang w:val="es-CL"/>
        </w:rPr>
        <w:t>SACLAP</w:t>
      </w:r>
      <w:r w:rsidR="00AC05E5" w:rsidRPr="005A3681">
        <w:rPr>
          <w:rFonts w:ascii="Arial" w:hAnsi="Arial" w:cs="Arial"/>
          <w:lang w:val="es-CL"/>
        </w:rPr>
        <w:t xml:space="preserve">. </w:t>
      </w:r>
    </w:p>
    <w:p w:rsidR="00AC05E5" w:rsidRPr="005A3681" w:rsidRDefault="00AC05E5" w:rsidP="00AC05E5">
      <w:pPr>
        <w:spacing w:before="11" w:line="220" w:lineRule="exact"/>
        <w:ind w:right="62"/>
      </w:pPr>
    </w:p>
    <w:p w:rsidR="00DB3BF0" w:rsidRPr="005A3681" w:rsidRDefault="00AC05E5" w:rsidP="00DB3BF0">
      <w:pPr>
        <w:spacing w:line="120" w:lineRule="atLeast"/>
        <w:rPr>
          <w:rFonts w:ascii="Arial" w:hAnsi="Arial" w:cs="Arial"/>
          <w:lang w:val="es-CL"/>
        </w:rPr>
      </w:pPr>
      <w:r w:rsidRPr="005A3681">
        <w:rPr>
          <w:rFonts w:ascii="Arial" w:hAnsi="Arial" w:cs="Arial"/>
          <w:lang w:val="es-CL"/>
        </w:rPr>
        <w:t xml:space="preserve">2.2 </w:t>
      </w:r>
      <w:r w:rsidR="00DB3BF0" w:rsidRPr="005A3681">
        <w:rPr>
          <w:rFonts w:ascii="Arial" w:hAnsi="Arial" w:cs="Arial"/>
          <w:lang w:val="es-CL"/>
        </w:rPr>
        <w:t xml:space="preserve">Relación con </w:t>
      </w:r>
      <w:r w:rsidR="00EB6698" w:rsidRPr="005A3681">
        <w:rPr>
          <w:rFonts w:ascii="Arial" w:hAnsi="Arial" w:cs="Arial"/>
          <w:lang w:val="es-CL"/>
        </w:rPr>
        <w:t xml:space="preserve">el </w:t>
      </w:r>
      <w:r w:rsidR="000F74BC" w:rsidRPr="005A3681">
        <w:rPr>
          <w:rFonts w:ascii="Arial" w:hAnsi="Arial" w:cs="Arial"/>
          <w:lang w:val="es-CL"/>
        </w:rPr>
        <w:t>Clasificador Nacional</w:t>
      </w:r>
      <w:r w:rsidR="00EB6698" w:rsidRPr="005A3681">
        <w:rPr>
          <w:rFonts w:ascii="Arial" w:hAnsi="Arial" w:cs="Arial"/>
          <w:lang w:val="es-CL"/>
        </w:rPr>
        <w:t xml:space="preserve"> de Actividades Económicas, </w:t>
      </w:r>
      <w:r w:rsidR="009103D9" w:rsidRPr="005A3681">
        <w:rPr>
          <w:rFonts w:ascii="Arial" w:hAnsi="Arial" w:cs="Arial"/>
          <w:lang w:val="es-CL"/>
        </w:rPr>
        <w:t>CNAE</w:t>
      </w:r>
    </w:p>
    <w:p w:rsidR="00DB3BF0" w:rsidRPr="005A3681" w:rsidRDefault="00DB3BF0" w:rsidP="00DB3BF0">
      <w:pPr>
        <w:spacing w:line="120" w:lineRule="atLeast"/>
        <w:jc w:val="both"/>
        <w:rPr>
          <w:rFonts w:ascii="Arial" w:hAnsi="Arial" w:cs="Arial"/>
          <w:lang w:val="es-CL"/>
        </w:rPr>
      </w:pPr>
    </w:p>
    <w:p w:rsidR="00CD2745" w:rsidRPr="005A3681" w:rsidRDefault="00AC05E5" w:rsidP="00DB3BF0">
      <w:pPr>
        <w:spacing w:line="120" w:lineRule="atLeast"/>
        <w:jc w:val="both"/>
        <w:rPr>
          <w:rFonts w:ascii="Arial" w:hAnsi="Arial" w:cs="Arial"/>
          <w:lang w:val="es-CL"/>
        </w:rPr>
      </w:pPr>
      <w:r w:rsidRPr="005A3681">
        <w:rPr>
          <w:rFonts w:ascii="Arial" w:hAnsi="Arial" w:cs="Arial"/>
          <w:lang w:val="es-CL"/>
        </w:rPr>
        <w:t xml:space="preserve">El </w:t>
      </w:r>
      <w:r w:rsidR="000F74BC" w:rsidRPr="005A3681">
        <w:rPr>
          <w:rFonts w:ascii="Arial" w:hAnsi="Arial" w:cs="Arial"/>
          <w:lang w:val="es-CL"/>
        </w:rPr>
        <w:t>C</w:t>
      </w:r>
      <w:r w:rsidR="00EB6698" w:rsidRPr="005A3681">
        <w:rPr>
          <w:rFonts w:ascii="Arial" w:hAnsi="Arial" w:cs="Arial"/>
          <w:lang w:val="es-CL"/>
        </w:rPr>
        <w:t>NAE</w:t>
      </w:r>
      <w:r w:rsidR="00DB3BF0" w:rsidRPr="005A3681">
        <w:rPr>
          <w:rFonts w:ascii="Arial" w:hAnsi="Arial" w:cs="Arial"/>
          <w:lang w:val="es-CL"/>
        </w:rPr>
        <w:t xml:space="preserve"> es </w:t>
      </w:r>
      <w:r w:rsidRPr="005A3681">
        <w:rPr>
          <w:rFonts w:ascii="Arial" w:hAnsi="Arial" w:cs="Arial"/>
          <w:lang w:val="es-CL"/>
        </w:rPr>
        <w:t xml:space="preserve">el clasificador </w:t>
      </w:r>
      <w:r w:rsidR="00033C4D" w:rsidRPr="005A3681">
        <w:rPr>
          <w:rFonts w:ascii="Arial" w:hAnsi="Arial" w:cs="Arial"/>
          <w:lang w:val="es-CL"/>
        </w:rPr>
        <w:t xml:space="preserve">que </w:t>
      </w:r>
      <w:r w:rsidR="00DB3BF0" w:rsidRPr="005A3681">
        <w:rPr>
          <w:rFonts w:ascii="Arial" w:hAnsi="Arial" w:cs="Arial"/>
          <w:lang w:val="es-CL"/>
        </w:rPr>
        <w:t>se refiere a las actividades</w:t>
      </w:r>
      <w:r w:rsidRPr="005A3681">
        <w:rPr>
          <w:rFonts w:ascii="Arial" w:hAnsi="Arial" w:cs="Arial"/>
          <w:lang w:val="es-CL"/>
        </w:rPr>
        <w:t xml:space="preserve"> económicas</w:t>
      </w:r>
      <w:r w:rsidR="006453B1" w:rsidRPr="005A3681">
        <w:rPr>
          <w:rFonts w:ascii="Arial" w:hAnsi="Arial" w:cs="Arial"/>
          <w:lang w:val="es-CL"/>
        </w:rPr>
        <w:t xml:space="preserve"> </w:t>
      </w:r>
      <w:r w:rsidR="00CD2745" w:rsidRPr="005A3681">
        <w:rPr>
          <w:rFonts w:ascii="Arial" w:hAnsi="Arial" w:cs="Arial"/>
          <w:lang w:val="es-CL"/>
        </w:rPr>
        <w:t xml:space="preserve">en el país, </w:t>
      </w:r>
      <w:r w:rsidR="006453B1" w:rsidRPr="005A3681">
        <w:rPr>
          <w:rFonts w:ascii="Arial" w:hAnsi="Arial" w:cs="Arial"/>
          <w:lang w:val="es-CL"/>
        </w:rPr>
        <w:t>adaptado de la</w:t>
      </w:r>
      <w:r w:rsidR="00DB3BF0" w:rsidRPr="005A3681">
        <w:rPr>
          <w:rFonts w:ascii="Arial" w:hAnsi="Arial" w:cs="Arial"/>
          <w:lang w:val="es-CL"/>
        </w:rPr>
        <w:t xml:space="preserve"> </w:t>
      </w:r>
      <w:r w:rsidR="006453B1" w:rsidRPr="005A3681">
        <w:rPr>
          <w:rFonts w:ascii="Arial" w:hAnsi="Arial" w:cs="Arial"/>
          <w:lang w:val="es-CL"/>
        </w:rPr>
        <w:t xml:space="preserve"> </w:t>
      </w:r>
      <w:r w:rsidR="006453B1" w:rsidRPr="005A3681">
        <w:rPr>
          <w:rFonts w:ascii="Arial" w:hAnsi="Arial" w:cs="Arial"/>
        </w:rPr>
        <w:t>Clasificación Industrial Internacional Uniforme de todas las actividades económicas, CIIU</w:t>
      </w:r>
      <w:r w:rsidR="00CD2745" w:rsidRPr="005A3681">
        <w:rPr>
          <w:rFonts w:ascii="Arial" w:hAnsi="Arial" w:cs="Arial"/>
        </w:rPr>
        <w:t xml:space="preserve">, siendo </w:t>
      </w:r>
      <w:r w:rsidR="00CD2745" w:rsidRPr="005A3681">
        <w:rPr>
          <w:rFonts w:ascii="Arial" w:hAnsi="Arial" w:cs="Arial"/>
          <w:sz w:val="21"/>
          <w:szCs w:val="21"/>
        </w:rPr>
        <w:t xml:space="preserve"> </w:t>
      </w:r>
      <w:r w:rsidR="00CD2745" w:rsidRPr="005A3681">
        <w:rPr>
          <w:rFonts w:ascii="Arial" w:hAnsi="Arial" w:cs="Arial"/>
        </w:rPr>
        <w:t>el origen industrial de los productos uno de los principios de esta clasificación</w:t>
      </w:r>
      <w:r w:rsidR="006453B1" w:rsidRPr="005A3681">
        <w:rPr>
          <w:rFonts w:ascii="Arial" w:hAnsi="Arial" w:cs="Arial"/>
        </w:rPr>
        <w:t>.</w:t>
      </w:r>
      <w:r w:rsidR="00DB3BF0" w:rsidRPr="005A3681">
        <w:rPr>
          <w:rFonts w:ascii="Arial" w:hAnsi="Arial" w:cs="Arial"/>
          <w:lang w:val="es-CL"/>
        </w:rPr>
        <w:t xml:space="preserve"> </w:t>
      </w:r>
    </w:p>
    <w:p w:rsidR="00CD2745" w:rsidRPr="005A3681" w:rsidRDefault="00CD2745" w:rsidP="00DB3BF0">
      <w:pPr>
        <w:spacing w:line="120" w:lineRule="atLeast"/>
        <w:jc w:val="both"/>
        <w:rPr>
          <w:rFonts w:ascii="Arial" w:hAnsi="Arial" w:cs="Arial"/>
          <w:lang w:val="es-CL"/>
        </w:rPr>
      </w:pPr>
    </w:p>
    <w:p w:rsidR="00CD2745" w:rsidRPr="005A3681" w:rsidRDefault="00DB3BF0" w:rsidP="00DB3BF0">
      <w:pPr>
        <w:spacing w:line="120" w:lineRule="atLeast"/>
        <w:jc w:val="both"/>
        <w:rPr>
          <w:rFonts w:ascii="Arial" w:hAnsi="Arial" w:cs="Arial"/>
        </w:rPr>
      </w:pPr>
      <w:r w:rsidRPr="005A3681">
        <w:rPr>
          <w:rFonts w:ascii="Arial" w:hAnsi="Arial" w:cs="Arial"/>
          <w:lang w:val="es-CL"/>
        </w:rPr>
        <w:t xml:space="preserve">Cada subclase del </w:t>
      </w:r>
      <w:r w:rsidR="00EB6698" w:rsidRPr="005A3681">
        <w:rPr>
          <w:rFonts w:ascii="Arial" w:hAnsi="Arial" w:cs="Arial"/>
          <w:lang w:val="es-CL"/>
        </w:rPr>
        <w:t>CPCU</w:t>
      </w:r>
      <w:r w:rsidRPr="005A3681">
        <w:rPr>
          <w:rFonts w:ascii="Arial" w:hAnsi="Arial" w:cs="Arial"/>
          <w:lang w:val="es-CL"/>
        </w:rPr>
        <w:t xml:space="preserve"> consta de bienes o servicios que se producen predominantemente en una o más clases concretas del </w:t>
      </w:r>
      <w:r w:rsidR="004F706B">
        <w:rPr>
          <w:rFonts w:ascii="Arial" w:hAnsi="Arial" w:cs="Arial"/>
          <w:lang w:val="es-CL"/>
        </w:rPr>
        <w:t>CNAE</w:t>
      </w:r>
      <w:r w:rsidR="006453B1" w:rsidRPr="005A3681">
        <w:rPr>
          <w:rFonts w:ascii="Arial" w:hAnsi="Arial" w:cs="Arial"/>
          <w:lang w:val="es-CL"/>
        </w:rPr>
        <w:t>, o sea que</w:t>
      </w:r>
      <w:r w:rsidRPr="005A3681">
        <w:rPr>
          <w:rFonts w:ascii="Arial" w:hAnsi="Arial" w:cs="Arial"/>
          <w:lang w:val="es-CL"/>
        </w:rPr>
        <w:t xml:space="preserve"> </w:t>
      </w:r>
      <w:r w:rsidR="006453B1" w:rsidRPr="005A3681">
        <w:rPr>
          <w:rFonts w:ascii="Arial" w:hAnsi="Arial" w:cs="Arial"/>
          <w:lang w:val="es-CL"/>
        </w:rPr>
        <w:t>c</w:t>
      </w:r>
      <w:r w:rsidRPr="005A3681">
        <w:rPr>
          <w:rFonts w:ascii="Arial" w:hAnsi="Arial" w:cs="Arial"/>
          <w:lang w:val="es-CL"/>
        </w:rPr>
        <w:t xml:space="preserve">ada </w:t>
      </w:r>
      <w:r w:rsidR="006453B1" w:rsidRPr="005A3681">
        <w:rPr>
          <w:rFonts w:ascii="Arial" w:hAnsi="Arial" w:cs="Arial"/>
          <w:lang w:val="es-CL"/>
        </w:rPr>
        <w:t>subclase</w:t>
      </w:r>
      <w:r w:rsidR="00EB6698" w:rsidRPr="005A3681">
        <w:rPr>
          <w:rFonts w:ascii="Arial" w:hAnsi="Arial" w:cs="Arial"/>
          <w:lang w:val="es-CL"/>
        </w:rPr>
        <w:t xml:space="preserve"> de</w:t>
      </w:r>
      <w:r w:rsidRPr="005A3681">
        <w:rPr>
          <w:rFonts w:ascii="Arial" w:hAnsi="Arial" w:cs="Arial"/>
          <w:lang w:val="es-CL"/>
        </w:rPr>
        <w:t xml:space="preserve">l </w:t>
      </w:r>
      <w:r w:rsidR="00EB6698" w:rsidRPr="005A3681">
        <w:rPr>
          <w:rFonts w:ascii="Arial" w:hAnsi="Arial" w:cs="Arial"/>
          <w:lang w:val="es-CL"/>
        </w:rPr>
        <w:t>CPCU</w:t>
      </w:r>
      <w:r w:rsidRPr="005A3681">
        <w:rPr>
          <w:rFonts w:ascii="Arial" w:hAnsi="Arial" w:cs="Arial"/>
          <w:lang w:val="es-CL"/>
        </w:rPr>
        <w:t xml:space="preserve"> hace referencia a la industria o industrias del </w:t>
      </w:r>
      <w:r w:rsidR="004F706B">
        <w:rPr>
          <w:rFonts w:ascii="Arial" w:hAnsi="Arial" w:cs="Arial"/>
          <w:lang w:val="es-CL"/>
        </w:rPr>
        <w:t>CNAE</w:t>
      </w:r>
      <w:r w:rsidR="000F74BC" w:rsidRPr="005A3681">
        <w:rPr>
          <w:rFonts w:ascii="Arial" w:hAnsi="Arial" w:cs="Arial"/>
          <w:lang w:val="es-CL"/>
        </w:rPr>
        <w:t xml:space="preserve"> </w:t>
      </w:r>
      <w:r w:rsidRPr="005A3681">
        <w:rPr>
          <w:rFonts w:ascii="Arial" w:hAnsi="Arial" w:cs="Arial"/>
          <w:lang w:val="es-CL"/>
        </w:rPr>
        <w:t xml:space="preserve">en la que se produce por lo general la mayor parte de los bienes o servicios de que se trate.  </w:t>
      </w:r>
      <w:r w:rsidR="00CD2745" w:rsidRPr="005A3681">
        <w:rPr>
          <w:rFonts w:ascii="Arial" w:hAnsi="Arial" w:cs="Arial"/>
        </w:rPr>
        <w:t>Dado el</w:t>
      </w:r>
      <w:r w:rsidR="006453B1" w:rsidRPr="005A3681">
        <w:rPr>
          <w:rFonts w:ascii="Arial" w:hAnsi="Arial" w:cs="Arial"/>
        </w:rPr>
        <w:t xml:space="preserve"> vínculo con el criterio de origen industrial, la estructura del insumo, la tecnología y la organización de características de producción de los productos se reflejan también en la estructura de</w:t>
      </w:r>
      <w:r w:rsidR="00CD2745" w:rsidRPr="005A3681">
        <w:rPr>
          <w:rFonts w:ascii="Arial" w:hAnsi="Arial" w:cs="Arial"/>
        </w:rPr>
        <w:t>l</w:t>
      </w:r>
      <w:r w:rsidR="006453B1" w:rsidRPr="005A3681">
        <w:rPr>
          <w:rFonts w:ascii="Arial" w:hAnsi="Arial" w:cs="Arial"/>
        </w:rPr>
        <w:t xml:space="preserve"> CPC</w:t>
      </w:r>
      <w:r w:rsidR="00CD2745" w:rsidRPr="005A3681">
        <w:rPr>
          <w:rFonts w:ascii="Arial" w:hAnsi="Arial" w:cs="Arial"/>
        </w:rPr>
        <w:t>U</w:t>
      </w:r>
      <w:r w:rsidR="006453B1" w:rsidRPr="005A3681">
        <w:rPr>
          <w:rFonts w:ascii="Arial" w:hAnsi="Arial" w:cs="Arial"/>
        </w:rPr>
        <w:t xml:space="preserve">. </w:t>
      </w:r>
    </w:p>
    <w:p w:rsidR="00CD2745" w:rsidRPr="005A3681" w:rsidRDefault="00CD2745" w:rsidP="00DB3BF0">
      <w:pPr>
        <w:spacing w:line="120" w:lineRule="atLeast"/>
        <w:jc w:val="both"/>
        <w:rPr>
          <w:rFonts w:ascii="Arial" w:hAnsi="Arial" w:cs="Arial"/>
        </w:rPr>
      </w:pPr>
    </w:p>
    <w:p w:rsidR="00DB3BF0" w:rsidRPr="005A3681" w:rsidRDefault="00DB3BF0" w:rsidP="00DB3BF0">
      <w:pPr>
        <w:spacing w:line="120" w:lineRule="atLeast"/>
        <w:jc w:val="both"/>
        <w:rPr>
          <w:rFonts w:ascii="Arial" w:hAnsi="Arial" w:cs="Arial"/>
          <w:lang w:val="es-CL"/>
        </w:rPr>
      </w:pPr>
      <w:r w:rsidRPr="005A3681">
        <w:rPr>
          <w:rFonts w:ascii="Arial" w:hAnsi="Arial" w:cs="Arial"/>
          <w:lang w:val="es-CL"/>
        </w:rPr>
        <w:t>Reorganizando la</w:t>
      </w:r>
      <w:r w:rsidR="003747CA" w:rsidRPr="005A3681">
        <w:rPr>
          <w:rFonts w:ascii="Arial" w:hAnsi="Arial" w:cs="Arial"/>
          <w:lang w:val="es-CL"/>
        </w:rPr>
        <w:t>s</w:t>
      </w:r>
      <w:r w:rsidRPr="005A3681">
        <w:rPr>
          <w:rFonts w:ascii="Arial" w:hAnsi="Arial" w:cs="Arial"/>
          <w:lang w:val="es-CL"/>
        </w:rPr>
        <w:t xml:space="preserve"> </w:t>
      </w:r>
      <w:r w:rsidR="00EB6698" w:rsidRPr="005A3681">
        <w:rPr>
          <w:rFonts w:ascii="Arial" w:hAnsi="Arial" w:cs="Arial"/>
          <w:lang w:val="es-CL"/>
        </w:rPr>
        <w:t>categoría</w:t>
      </w:r>
      <w:r w:rsidR="003747CA" w:rsidRPr="005A3681">
        <w:rPr>
          <w:rFonts w:ascii="Arial" w:hAnsi="Arial" w:cs="Arial"/>
          <w:lang w:val="es-CL"/>
        </w:rPr>
        <w:t>s</w:t>
      </w:r>
      <w:r w:rsidRPr="005A3681">
        <w:rPr>
          <w:rFonts w:ascii="Arial" w:hAnsi="Arial" w:cs="Arial"/>
          <w:lang w:val="es-CL"/>
        </w:rPr>
        <w:t xml:space="preserve"> del CP</w:t>
      </w:r>
      <w:r w:rsidR="00EB6698" w:rsidRPr="005A3681">
        <w:rPr>
          <w:rFonts w:ascii="Arial" w:hAnsi="Arial" w:cs="Arial"/>
          <w:lang w:val="es-CL"/>
        </w:rPr>
        <w:t>CU</w:t>
      </w:r>
      <w:r w:rsidRPr="005A3681">
        <w:rPr>
          <w:rFonts w:ascii="Arial" w:hAnsi="Arial" w:cs="Arial"/>
          <w:lang w:val="es-CL"/>
        </w:rPr>
        <w:t xml:space="preserve"> con arreglo a sus referencias en </w:t>
      </w:r>
      <w:r w:rsidR="00EB6698" w:rsidRPr="005A3681">
        <w:rPr>
          <w:rFonts w:ascii="Arial" w:hAnsi="Arial" w:cs="Arial"/>
          <w:lang w:val="es-CL"/>
        </w:rPr>
        <w:t>el</w:t>
      </w:r>
      <w:r w:rsidRPr="005A3681">
        <w:rPr>
          <w:rFonts w:ascii="Arial" w:hAnsi="Arial" w:cs="Arial"/>
          <w:lang w:val="es-CL"/>
        </w:rPr>
        <w:t xml:space="preserve"> </w:t>
      </w:r>
      <w:r w:rsidR="004F706B">
        <w:rPr>
          <w:rFonts w:ascii="Arial" w:hAnsi="Arial" w:cs="Arial"/>
          <w:lang w:val="es-CL"/>
        </w:rPr>
        <w:t>CNAE</w:t>
      </w:r>
      <w:r w:rsidRPr="005A3681">
        <w:rPr>
          <w:rFonts w:ascii="Arial" w:hAnsi="Arial" w:cs="Arial"/>
          <w:lang w:val="es-CL"/>
        </w:rPr>
        <w:t xml:space="preserve">, se pueden determinar los principales bienes o servicios que son productos de determinadas industrias. Ahora bien, no se tiene la intención de establecer una correspondencia directa entre </w:t>
      </w:r>
      <w:r w:rsidR="00EB6698" w:rsidRPr="005A3681">
        <w:rPr>
          <w:rFonts w:ascii="Arial" w:hAnsi="Arial" w:cs="Arial"/>
          <w:lang w:val="es-CL"/>
        </w:rPr>
        <w:t>el</w:t>
      </w:r>
      <w:r w:rsidRPr="005A3681">
        <w:rPr>
          <w:rFonts w:ascii="Arial" w:hAnsi="Arial" w:cs="Arial"/>
          <w:lang w:val="es-CL"/>
        </w:rPr>
        <w:t xml:space="preserve"> </w:t>
      </w:r>
      <w:r w:rsidR="00EB6698" w:rsidRPr="005A3681">
        <w:rPr>
          <w:rFonts w:ascii="Arial" w:hAnsi="Arial" w:cs="Arial"/>
          <w:lang w:val="es-CL"/>
        </w:rPr>
        <w:t>CPCU</w:t>
      </w:r>
      <w:r w:rsidRPr="005A3681">
        <w:rPr>
          <w:rFonts w:ascii="Arial" w:hAnsi="Arial" w:cs="Arial"/>
          <w:lang w:val="es-CL"/>
        </w:rPr>
        <w:t xml:space="preserve"> y </w:t>
      </w:r>
      <w:r w:rsidR="00EB6698" w:rsidRPr="005A3681">
        <w:rPr>
          <w:rFonts w:ascii="Arial" w:hAnsi="Arial" w:cs="Arial"/>
          <w:lang w:val="es-CL"/>
        </w:rPr>
        <w:t>el</w:t>
      </w:r>
      <w:r w:rsidRPr="005A3681">
        <w:rPr>
          <w:rFonts w:ascii="Arial" w:hAnsi="Arial" w:cs="Arial"/>
          <w:lang w:val="es-CL"/>
        </w:rPr>
        <w:t xml:space="preserve"> </w:t>
      </w:r>
      <w:r w:rsidR="00EB6698" w:rsidRPr="005A3681">
        <w:rPr>
          <w:rFonts w:ascii="Arial" w:hAnsi="Arial" w:cs="Arial"/>
          <w:lang w:val="es-CL"/>
        </w:rPr>
        <w:t>NAE</w:t>
      </w:r>
      <w:r w:rsidR="006D3060" w:rsidRPr="005A3681">
        <w:rPr>
          <w:rFonts w:ascii="Arial" w:hAnsi="Arial" w:cs="Arial"/>
          <w:lang w:val="es-CL"/>
        </w:rPr>
        <w:t>,</w:t>
      </w:r>
      <w:r w:rsidR="00EB6698" w:rsidRPr="005A3681">
        <w:rPr>
          <w:rFonts w:ascii="Arial" w:hAnsi="Arial" w:cs="Arial"/>
          <w:lang w:val="es-CL"/>
        </w:rPr>
        <w:t xml:space="preserve"> </w:t>
      </w:r>
      <w:r w:rsidRPr="005A3681">
        <w:rPr>
          <w:rFonts w:ascii="Arial" w:hAnsi="Arial" w:cs="Arial"/>
          <w:lang w:val="es-CL"/>
        </w:rPr>
        <w:t>no sería práctico ni conveniente, pues puede conducir a una descripción inadecuada de las categorías del</w:t>
      </w:r>
      <w:r w:rsidR="00EB6698" w:rsidRPr="005A3681">
        <w:rPr>
          <w:rFonts w:ascii="Arial" w:hAnsi="Arial" w:cs="Arial"/>
          <w:lang w:val="es-CL"/>
        </w:rPr>
        <w:t xml:space="preserve"> CPCU</w:t>
      </w:r>
      <w:r w:rsidRPr="005A3681">
        <w:rPr>
          <w:rFonts w:ascii="Arial" w:hAnsi="Arial" w:cs="Arial"/>
          <w:lang w:val="es-CL"/>
        </w:rPr>
        <w:t xml:space="preserve">, especialmente en los niveles superiores, y </w:t>
      </w:r>
      <w:r w:rsidR="00EB6698" w:rsidRPr="005A3681">
        <w:rPr>
          <w:rFonts w:ascii="Arial" w:hAnsi="Arial" w:cs="Arial"/>
          <w:lang w:val="es-CL"/>
        </w:rPr>
        <w:t>podría</w:t>
      </w:r>
      <w:r w:rsidRPr="005A3681">
        <w:rPr>
          <w:rFonts w:ascii="Arial" w:hAnsi="Arial" w:cs="Arial"/>
          <w:lang w:val="es-CL"/>
        </w:rPr>
        <w:t xml:space="preserve"> </w:t>
      </w:r>
      <w:r w:rsidR="00EB6698" w:rsidRPr="005A3681">
        <w:rPr>
          <w:rFonts w:ascii="Arial" w:hAnsi="Arial" w:cs="Arial"/>
          <w:lang w:val="es-CL"/>
        </w:rPr>
        <w:t>obstaculizar</w:t>
      </w:r>
      <w:r w:rsidRPr="005A3681">
        <w:rPr>
          <w:rFonts w:ascii="Arial" w:hAnsi="Arial" w:cs="Arial"/>
          <w:lang w:val="es-CL"/>
        </w:rPr>
        <w:t xml:space="preserve"> la armonización con </w:t>
      </w:r>
      <w:r w:rsidR="00EB6698" w:rsidRPr="005A3681">
        <w:rPr>
          <w:rFonts w:ascii="Arial" w:hAnsi="Arial" w:cs="Arial"/>
          <w:lang w:val="es-CL"/>
        </w:rPr>
        <w:t>otros clasificadores.</w:t>
      </w:r>
    </w:p>
    <w:p w:rsidR="00DB3BF0" w:rsidRPr="005A3681" w:rsidRDefault="00DB3BF0" w:rsidP="00DB3BF0">
      <w:pPr>
        <w:spacing w:line="120" w:lineRule="atLeast"/>
        <w:jc w:val="both"/>
        <w:rPr>
          <w:rFonts w:ascii="Arial" w:hAnsi="Arial" w:cs="Arial"/>
          <w:lang w:val="es-CL"/>
        </w:rPr>
      </w:pPr>
    </w:p>
    <w:p w:rsidR="00BD7725" w:rsidRPr="005A3681" w:rsidRDefault="00DB3BF0" w:rsidP="00BD7725">
      <w:pPr>
        <w:autoSpaceDE w:val="0"/>
        <w:autoSpaceDN w:val="0"/>
        <w:adjustRightInd w:val="0"/>
        <w:jc w:val="both"/>
        <w:rPr>
          <w:rFonts w:ascii="Arial" w:hAnsi="Arial" w:cs="Arial"/>
          <w:sz w:val="21"/>
          <w:szCs w:val="21"/>
        </w:rPr>
      </w:pPr>
      <w:r w:rsidRPr="005A3681">
        <w:rPr>
          <w:rFonts w:ascii="Arial" w:hAnsi="Arial" w:cs="Arial"/>
          <w:lang w:val="es-CL"/>
        </w:rPr>
        <w:t>La relación entre industrias y sus productos es compleja y variable</w:t>
      </w:r>
      <w:r w:rsidR="006453B1" w:rsidRPr="005A3681">
        <w:rPr>
          <w:rFonts w:ascii="Arial" w:hAnsi="Arial" w:cs="Arial"/>
          <w:lang w:val="es-CL"/>
        </w:rPr>
        <w:t xml:space="preserve">, </w:t>
      </w:r>
      <w:r w:rsidR="006453B1" w:rsidRPr="005A3681">
        <w:rPr>
          <w:rFonts w:ascii="Arial" w:hAnsi="Arial" w:cs="Arial"/>
        </w:rPr>
        <w:t>pues una misma industria produce bienes de naturaleza muy diferente</w:t>
      </w:r>
      <w:r w:rsidR="006453B1" w:rsidRPr="005A3681">
        <w:rPr>
          <w:rFonts w:ascii="Arial" w:hAnsi="Arial" w:cs="Arial"/>
          <w:sz w:val="21"/>
          <w:szCs w:val="21"/>
        </w:rPr>
        <w:t xml:space="preserve">. </w:t>
      </w:r>
      <w:r w:rsidR="006453B1" w:rsidRPr="005A3681">
        <w:rPr>
          <w:rFonts w:ascii="Arial" w:hAnsi="Arial" w:cs="Arial"/>
          <w:lang w:val="es-CL"/>
        </w:rPr>
        <w:t>El</w:t>
      </w:r>
      <w:r w:rsidRPr="005A3681">
        <w:rPr>
          <w:rFonts w:ascii="Arial" w:hAnsi="Arial" w:cs="Arial"/>
          <w:lang w:val="es-CL"/>
        </w:rPr>
        <w:t xml:space="preserve"> </w:t>
      </w:r>
      <w:r w:rsidR="00EB6698" w:rsidRPr="005A3681">
        <w:rPr>
          <w:rFonts w:ascii="Arial" w:hAnsi="Arial" w:cs="Arial"/>
          <w:lang w:val="es-CL"/>
        </w:rPr>
        <w:t>CPCU</w:t>
      </w:r>
      <w:r w:rsidRPr="005A3681">
        <w:rPr>
          <w:rFonts w:ascii="Arial" w:hAnsi="Arial" w:cs="Arial"/>
          <w:lang w:val="es-CL"/>
        </w:rPr>
        <w:t xml:space="preserve"> se ha elaborado para su uso en diversos tipos de estadísticas y no debe ser considerada como una sencilla derivación del</w:t>
      </w:r>
      <w:r w:rsidR="00EB6698" w:rsidRPr="005A3681">
        <w:rPr>
          <w:rFonts w:ascii="Arial" w:hAnsi="Arial" w:cs="Arial"/>
          <w:lang w:val="es-CL"/>
        </w:rPr>
        <w:t xml:space="preserve"> </w:t>
      </w:r>
      <w:r w:rsidRPr="005A3681">
        <w:rPr>
          <w:rFonts w:ascii="Arial" w:hAnsi="Arial" w:cs="Arial"/>
          <w:lang w:val="es-CL"/>
        </w:rPr>
        <w:t xml:space="preserve"> </w:t>
      </w:r>
      <w:r w:rsidR="004F706B">
        <w:rPr>
          <w:rFonts w:ascii="Arial" w:hAnsi="Arial" w:cs="Arial"/>
          <w:lang w:val="es-CL"/>
        </w:rPr>
        <w:t>CNAE</w:t>
      </w:r>
      <w:r w:rsidRPr="005A3681">
        <w:rPr>
          <w:rFonts w:ascii="Arial" w:hAnsi="Arial" w:cs="Arial"/>
          <w:lang w:val="es-CL"/>
        </w:rPr>
        <w:t>, ya que no se limita a enumerar bienes y servicios producidos según las industrias de</w:t>
      </w:r>
      <w:r w:rsidR="00EB6698" w:rsidRPr="005A3681">
        <w:rPr>
          <w:rFonts w:ascii="Arial" w:hAnsi="Arial" w:cs="Arial"/>
          <w:lang w:val="es-CL"/>
        </w:rPr>
        <w:t xml:space="preserve"> clasificador de actividades</w:t>
      </w:r>
      <w:r w:rsidR="00232E38" w:rsidRPr="005A3681">
        <w:rPr>
          <w:rFonts w:ascii="Arial" w:hAnsi="Arial" w:cs="Arial"/>
          <w:lang w:val="es-CL"/>
        </w:rPr>
        <w:t>.</w:t>
      </w:r>
    </w:p>
    <w:p w:rsidR="00BD7725" w:rsidRPr="005A3681" w:rsidRDefault="00BD7725" w:rsidP="00BD7725">
      <w:pPr>
        <w:autoSpaceDE w:val="0"/>
        <w:autoSpaceDN w:val="0"/>
        <w:adjustRightInd w:val="0"/>
        <w:jc w:val="both"/>
        <w:rPr>
          <w:rFonts w:ascii="Arial" w:hAnsi="Arial" w:cs="Arial"/>
          <w:sz w:val="21"/>
          <w:szCs w:val="21"/>
        </w:rPr>
      </w:pPr>
    </w:p>
    <w:p w:rsidR="00BD7725" w:rsidRPr="005A3681" w:rsidRDefault="00BD7725" w:rsidP="00BD7725">
      <w:pPr>
        <w:autoSpaceDE w:val="0"/>
        <w:autoSpaceDN w:val="0"/>
        <w:adjustRightInd w:val="0"/>
        <w:jc w:val="both"/>
        <w:rPr>
          <w:rFonts w:ascii="Arial" w:hAnsi="Arial" w:cs="Arial"/>
        </w:rPr>
      </w:pPr>
      <w:r w:rsidRPr="005A3681">
        <w:rPr>
          <w:rFonts w:ascii="Arial" w:hAnsi="Arial" w:cs="Arial"/>
        </w:rPr>
        <w:t>Por ejemplo, la carne y los cueros provienen de los mataderos. Esos productos no se agrupan en una sola categoría, ni siquiera en la misma sección del clasificador. Los cueros sin tratar están considerados como materiales animales básicos, y se clasifican en la sección 0 (agricultura, silvicultura y productos de la pesca), mientras que la carne se clasifica en la sección 2, entre los productos alimenticios.</w:t>
      </w:r>
    </w:p>
    <w:p w:rsidR="00BD7725" w:rsidRPr="005A3681" w:rsidRDefault="00BD7725" w:rsidP="00BD7725">
      <w:pPr>
        <w:autoSpaceDE w:val="0"/>
        <w:autoSpaceDN w:val="0"/>
        <w:adjustRightInd w:val="0"/>
        <w:rPr>
          <w:rFonts w:ascii="Arial" w:hAnsi="Arial" w:cs="Arial"/>
        </w:rPr>
      </w:pPr>
    </w:p>
    <w:p w:rsidR="00BD7725" w:rsidRPr="005A3681" w:rsidRDefault="00BD7725" w:rsidP="00BD7725">
      <w:pPr>
        <w:autoSpaceDE w:val="0"/>
        <w:autoSpaceDN w:val="0"/>
        <w:adjustRightInd w:val="0"/>
        <w:jc w:val="both"/>
        <w:rPr>
          <w:rFonts w:ascii="Arial" w:hAnsi="Arial" w:cs="Arial"/>
        </w:rPr>
      </w:pPr>
      <w:r w:rsidRPr="005A3681">
        <w:rPr>
          <w:rFonts w:ascii="Arial" w:hAnsi="Arial" w:cs="Arial"/>
        </w:rPr>
        <w:t xml:space="preserve">Se </w:t>
      </w:r>
      <w:r w:rsidR="00CD2745" w:rsidRPr="005A3681">
        <w:rPr>
          <w:rFonts w:ascii="Arial" w:hAnsi="Arial" w:cs="Arial"/>
        </w:rPr>
        <w:t>originan</w:t>
      </w:r>
      <w:r w:rsidRPr="005A3681">
        <w:rPr>
          <w:rFonts w:ascii="Arial" w:hAnsi="Arial" w:cs="Arial"/>
        </w:rPr>
        <w:t xml:space="preserve"> problemas </w:t>
      </w:r>
      <w:r w:rsidR="00CD2745" w:rsidRPr="005A3681">
        <w:rPr>
          <w:rFonts w:ascii="Arial" w:hAnsi="Arial" w:cs="Arial"/>
        </w:rPr>
        <w:t>similares</w:t>
      </w:r>
      <w:r w:rsidRPr="005A3681">
        <w:rPr>
          <w:rFonts w:ascii="Arial" w:hAnsi="Arial" w:cs="Arial"/>
        </w:rPr>
        <w:t xml:space="preserve"> en relación con el origen industrial cuando las industrias producen a</w:t>
      </w:r>
      <w:r w:rsidR="003747CA" w:rsidRPr="005A3681">
        <w:rPr>
          <w:rFonts w:ascii="Arial" w:hAnsi="Arial" w:cs="Arial"/>
        </w:rPr>
        <w:t xml:space="preserve"> </w:t>
      </w:r>
      <w:r w:rsidRPr="005A3681">
        <w:rPr>
          <w:rFonts w:ascii="Arial" w:hAnsi="Arial" w:cs="Arial"/>
        </w:rPr>
        <w:t>la vez bienes y servicios. Son ejemplos de esos servicios las reparaciones, el mantenimiento y la</w:t>
      </w:r>
      <w:r w:rsidR="003747CA" w:rsidRPr="005A3681">
        <w:rPr>
          <w:rFonts w:ascii="Arial" w:hAnsi="Arial" w:cs="Arial"/>
        </w:rPr>
        <w:t xml:space="preserve"> </w:t>
      </w:r>
      <w:r w:rsidRPr="005A3681">
        <w:rPr>
          <w:rFonts w:ascii="Arial" w:hAnsi="Arial" w:cs="Arial"/>
        </w:rPr>
        <w:t>fabricación a comisión o por contrato. Aunque el origen industrial de estos servicios suele ser el mismo</w:t>
      </w:r>
      <w:r w:rsidR="003747CA" w:rsidRPr="005A3681">
        <w:rPr>
          <w:rFonts w:ascii="Arial" w:hAnsi="Arial" w:cs="Arial"/>
        </w:rPr>
        <w:t xml:space="preserve"> </w:t>
      </w:r>
      <w:r w:rsidRPr="005A3681">
        <w:rPr>
          <w:rFonts w:ascii="Arial" w:hAnsi="Arial" w:cs="Arial"/>
        </w:rPr>
        <w:t>que el origen de las mercancías, debe quedar bien claro que la naturaleza de los servicios en cuestión</w:t>
      </w:r>
      <w:r w:rsidR="003747CA" w:rsidRPr="005A3681">
        <w:rPr>
          <w:rFonts w:ascii="Arial" w:hAnsi="Arial" w:cs="Arial"/>
        </w:rPr>
        <w:t xml:space="preserve"> </w:t>
      </w:r>
      <w:r w:rsidRPr="005A3681">
        <w:rPr>
          <w:rFonts w:ascii="Arial" w:hAnsi="Arial" w:cs="Arial"/>
        </w:rPr>
        <w:t xml:space="preserve">puede ser sumamente diferente de la </w:t>
      </w:r>
      <w:r w:rsidRPr="005A3681">
        <w:rPr>
          <w:rFonts w:ascii="Arial" w:hAnsi="Arial" w:cs="Arial"/>
        </w:rPr>
        <w:lastRenderedPageBreak/>
        <w:t xml:space="preserve">de las mercancías, de modo que los bienes y servicios deben clasificarse en partes diferentes </w:t>
      </w:r>
      <w:r w:rsidR="003747CA" w:rsidRPr="005A3681">
        <w:rPr>
          <w:rFonts w:ascii="Arial" w:hAnsi="Arial" w:cs="Arial"/>
        </w:rPr>
        <w:t>en el clasificador</w:t>
      </w:r>
      <w:r w:rsidRPr="005A3681">
        <w:rPr>
          <w:rFonts w:ascii="Arial" w:hAnsi="Arial" w:cs="Arial"/>
        </w:rPr>
        <w:t xml:space="preserve">. </w:t>
      </w:r>
    </w:p>
    <w:p w:rsidR="00BD7725" w:rsidRPr="005A3681" w:rsidRDefault="00BD7725" w:rsidP="00BD7725">
      <w:pPr>
        <w:autoSpaceDE w:val="0"/>
        <w:autoSpaceDN w:val="0"/>
        <w:adjustRightInd w:val="0"/>
        <w:rPr>
          <w:rFonts w:ascii="Arial" w:hAnsi="Arial" w:cs="Arial"/>
        </w:rPr>
      </w:pPr>
    </w:p>
    <w:p w:rsidR="003747CA" w:rsidRPr="005A3681" w:rsidRDefault="003747CA" w:rsidP="00BD7725">
      <w:pPr>
        <w:autoSpaceDE w:val="0"/>
        <w:autoSpaceDN w:val="0"/>
        <w:adjustRightInd w:val="0"/>
        <w:jc w:val="both"/>
        <w:rPr>
          <w:rFonts w:ascii="Arial" w:hAnsi="Arial" w:cs="Arial"/>
        </w:rPr>
      </w:pPr>
      <w:r w:rsidRPr="005A3681">
        <w:rPr>
          <w:rFonts w:ascii="Arial" w:hAnsi="Arial" w:cs="Arial"/>
        </w:rPr>
        <w:t>En todo</w:t>
      </w:r>
      <w:r w:rsidR="00BD7725" w:rsidRPr="005A3681">
        <w:rPr>
          <w:rFonts w:ascii="Arial" w:hAnsi="Arial" w:cs="Arial"/>
        </w:rPr>
        <w:t xml:space="preserve"> </w:t>
      </w:r>
      <w:r w:rsidRPr="005A3681">
        <w:rPr>
          <w:rFonts w:ascii="Arial" w:hAnsi="Arial" w:cs="Arial"/>
        </w:rPr>
        <w:t>el clasificador</w:t>
      </w:r>
      <w:r w:rsidR="00BD7725" w:rsidRPr="005A3681">
        <w:rPr>
          <w:rFonts w:ascii="Arial" w:hAnsi="Arial" w:cs="Arial"/>
        </w:rPr>
        <w:t xml:space="preserve"> se indica la industria principal de origen </w:t>
      </w:r>
      <w:r w:rsidRPr="005A3681">
        <w:rPr>
          <w:rFonts w:ascii="Arial" w:hAnsi="Arial" w:cs="Arial"/>
        </w:rPr>
        <w:t>y e</w:t>
      </w:r>
      <w:r w:rsidR="00BD7725" w:rsidRPr="005A3681">
        <w:rPr>
          <w:rFonts w:ascii="Arial" w:hAnsi="Arial" w:cs="Arial"/>
        </w:rPr>
        <w:t xml:space="preserve">stán representados </w:t>
      </w:r>
      <w:r w:rsidRPr="005A3681">
        <w:rPr>
          <w:rFonts w:ascii="Arial" w:hAnsi="Arial" w:cs="Arial"/>
        </w:rPr>
        <w:t xml:space="preserve">los </w:t>
      </w:r>
      <w:r w:rsidR="00BD7725" w:rsidRPr="005A3681">
        <w:rPr>
          <w:rFonts w:ascii="Arial" w:hAnsi="Arial" w:cs="Arial"/>
        </w:rPr>
        <w:t xml:space="preserve"> productos que son resultado de una actividad económica</w:t>
      </w:r>
      <w:r w:rsidRPr="005A3681">
        <w:rPr>
          <w:rFonts w:ascii="Arial" w:hAnsi="Arial" w:cs="Arial"/>
        </w:rPr>
        <w:t xml:space="preserve">, </w:t>
      </w:r>
      <w:r w:rsidR="00BD7725" w:rsidRPr="005A3681">
        <w:rPr>
          <w:rFonts w:ascii="Arial" w:hAnsi="Arial" w:cs="Arial"/>
        </w:rPr>
        <w:t xml:space="preserve"> </w:t>
      </w:r>
      <w:r w:rsidRPr="005A3681">
        <w:rPr>
          <w:rFonts w:ascii="Arial" w:hAnsi="Arial" w:cs="Arial"/>
        </w:rPr>
        <w:t>a</w:t>
      </w:r>
      <w:r w:rsidR="00BD7725" w:rsidRPr="005A3681">
        <w:rPr>
          <w:rFonts w:ascii="Arial" w:hAnsi="Arial" w:cs="Arial"/>
        </w:rPr>
        <w:t>unque el contenido de</w:t>
      </w:r>
      <w:r w:rsidRPr="005A3681">
        <w:rPr>
          <w:rFonts w:ascii="Arial" w:hAnsi="Arial" w:cs="Arial"/>
        </w:rPr>
        <w:t>l</w:t>
      </w:r>
      <w:r w:rsidR="00BD7725" w:rsidRPr="005A3681">
        <w:rPr>
          <w:rFonts w:ascii="Arial" w:hAnsi="Arial" w:cs="Arial"/>
        </w:rPr>
        <w:t xml:space="preserve"> producto de la mayor parte de las </w:t>
      </w:r>
      <w:r w:rsidRPr="005A3681">
        <w:rPr>
          <w:rFonts w:ascii="Arial" w:hAnsi="Arial" w:cs="Arial"/>
        </w:rPr>
        <w:t>subclases del</w:t>
      </w:r>
      <w:r w:rsidR="00BD7725" w:rsidRPr="005A3681">
        <w:rPr>
          <w:rFonts w:ascii="Arial" w:hAnsi="Arial" w:cs="Arial"/>
        </w:rPr>
        <w:t xml:space="preserve"> CPC</w:t>
      </w:r>
      <w:r w:rsidRPr="005A3681">
        <w:rPr>
          <w:rFonts w:ascii="Arial" w:hAnsi="Arial" w:cs="Arial"/>
        </w:rPr>
        <w:t>U</w:t>
      </w:r>
      <w:r w:rsidR="00BD7725" w:rsidRPr="005A3681">
        <w:rPr>
          <w:rFonts w:ascii="Arial" w:hAnsi="Arial" w:cs="Arial"/>
        </w:rPr>
        <w:t xml:space="preserve"> se puede identificar como bienes o como servicios, hay casos en que no es tan fácil establecer la distinción; por ejemplo, las fotografías, las cintas magnéticas para computadora y las comidas o bebidas en restaurantes. En estos casos, al igual que en otros, se trata de un paquete, es decir, de una combinación o mezcla de productos, y lo más frecuente es que este paquete conste de componentes de bienes y componentes de servicios. </w:t>
      </w:r>
    </w:p>
    <w:p w:rsidR="003747CA" w:rsidRPr="005A3681" w:rsidRDefault="003747CA" w:rsidP="00BD7725">
      <w:pPr>
        <w:autoSpaceDE w:val="0"/>
        <w:autoSpaceDN w:val="0"/>
        <w:adjustRightInd w:val="0"/>
        <w:jc w:val="both"/>
        <w:rPr>
          <w:rFonts w:ascii="Arial" w:hAnsi="Arial" w:cs="Arial"/>
        </w:rPr>
      </w:pPr>
    </w:p>
    <w:p w:rsidR="00BD7725" w:rsidRPr="005A3681" w:rsidRDefault="00BD7725" w:rsidP="00BD7725">
      <w:pPr>
        <w:autoSpaceDE w:val="0"/>
        <w:autoSpaceDN w:val="0"/>
        <w:adjustRightInd w:val="0"/>
        <w:jc w:val="both"/>
        <w:rPr>
          <w:rFonts w:ascii="Arial" w:hAnsi="Arial" w:cs="Arial"/>
        </w:rPr>
      </w:pPr>
      <w:r w:rsidRPr="005A3681">
        <w:rPr>
          <w:rFonts w:ascii="Arial" w:hAnsi="Arial" w:cs="Arial"/>
        </w:rPr>
        <w:t xml:space="preserve">Por </w:t>
      </w:r>
      <w:r w:rsidR="003747CA" w:rsidRPr="005A3681">
        <w:rPr>
          <w:rFonts w:ascii="Arial" w:hAnsi="Arial" w:cs="Arial"/>
        </w:rPr>
        <w:t>ejemplo</w:t>
      </w:r>
      <w:r w:rsidRPr="005A3681">
        <w:rPr>
          <w:rFonts w:ascii="Arial" w:hAnsi="Arial" w:cs="Arial"/>
        </w:rPr>
        <w:t>, en el caso de las bebidas y comidas consumidas en un restaurante, los alimentos y las bebidas consumidas serían bienes y los servicios de cocinero y de camarero serían servicios, como también los asientos y la localidad del restaurante, lo que cons</w:t>
      </w:r>
      <w:r w:rsidR="003747CA" w:rsidRPr="005A3681">
        <w:rPr>
          <w:rFonts w:ascii="Arial" w:hAnsi="Arial" w:cs="Arial"/>
        </w:rPr>
        <w:t>tituye un componente intangible, e</w:t>
      </w:r>
      <w:r w:rsidRPr="005A3681">
        <w:rPr>
          <w:rFonts w:ascii="Arial" w:hAnsi="Arial" w:cs="Arial"/>
        </w:rPr>
        <w:t xml:space="preserve">l comprador de este "producto mixto" no suele prestar mucha atención al hecho de estar comprando un bien o servicio. </w:t>
      </w:r>
    </w:p>
    <w:p w:rsidR="00BD7725" w:rsidRPr="005A3681" w:rsidRDefault="00BD7725" w:rsidP="00BD7725">
      <w:pPr>
        <w:autoSpaceDE w:val="0"/>
        <w:autoSpaceDN w:val="0"/>
        <w:adjustRightInd w:val="0"/>
        <w:jc w:val="both"/>
        <w:rPr>
          <w:rFonts w:ascii="Arial" w:hAnsi="Arial" w:cs="Arial"/>
        </w:rPr>
      </w:pPr>
    </w:p>
    <w:p w:rsidR="00BD7725" w:rsidRPr="005A3681" w:rsidRDefault="00BD7725" w:rsidP="00BD7725">
      <w:pPr>
        <w:autoSpaceDE w:val="0"/>
        <w:autoSpaceDN w:val="0"/>
        <w:adjustRightInd w:val="0"/>
        <w:jc w:val="both"/>
        <w:rPr>
          <w:rFonts w:ascii="Arial" w:hAnsi="Arial" w:cs="Arial"/>
        </w:rPr>
      </w:pPr>
      <w:r w:rsidRPr="005A3681">
        <w:rPr>
          <w:rFonts w:ascii="Arial" w:hAnsi="Arial" w:cs="Arial"/>
        </w:rPr>
        <w:t xml:space="preserve">El cliente de una librería desea comprar una mercancía y probablemente no se percata de los servicios que prestan el autor del libro, el editor y el vendedor de la tienda. </w:t>
      </w:r>
    </w:p>
    <w:p w:rsidR="00BD7725" w:rsidRPr="005A3681" w:rsidRDefault="00BD7725" w:rsidP="00BD7725">
      <w:pPr>
        <w:autoSpaceDE w:val="0"/>
        <w:autoSpaceDN w:val="0"/>
        <w:adjustRightInd w:val="0"/>
        <w:jc w:val="both"/>
        <w:rPr>
          <w:rFonts w:ascii="Arial" w:hAnsi="Arial" w:cs="Arial"/>
        </w:rPr>
      </w:pPr>
    </w:p>
    <w:p w:rsidR="00BD7725" w:rsidRPr="005A3681" w:rsidRDefault="00BD7725" w:rsidP="00BD7725">
      <w:pPr>
        <w:autoSpaceDE w:val="0"/>
        <w:autoSpaceDN w:val="0"/>
        <w:adjustRightInd w:val="0"/>
        <w:jc w:val="both"/>
        <w:rPr>
          <w:rFonts w:ascii="Arial" w:hAnsi="Arial" w:cs="Arial"/>
        </w:rPr>
      </w:pPr>
      <w:r w:rsidRPr="005A3681">
        <w:rPr>
          <w:rFonts w:ascii="Arial" w:hAnsi="Arial" w:cs="Arial"/>
        </w:rPr>
        <w:t xml:space="preserve">Por otra parte, la persona lleva un par de zapatos a la zapatería para que le pongan suelas probablemente considera la transacción como la compra de un servicio y no piensa en los trozos de cuero que se utilizan. </w:t>
      </w:r>
    </w:p>
    <w:p w:rsidR="006B7D6E" w:rsidRPr="005A3681" w:rsidRDefault="006B7D6E" w:rsidP="00E14D19">
      <w:pPr>
        <w:ind w:right="62"/>
        <w:jc w:val="both"/>
        <w:rPr>
          <w:lang w:val="es-CL"/>
        </w:rPr>
      </w:pPr>
    </w:p>
    <w:p w:rsidR="00DB3BF0" w:rsidRPr="005A3681" w:rsidRDefault="005C2DDB" w:rsidP="00EE08BA">
      <w:pPr>
        <w:widowControl w:val="0"/>
        <w:tabs>
          <w:tab w:val="left" w:pos="8460"/>
        </w:tabs>
        <w:autoSpaceDE w:val="0"/>
        <w:autoSpaceDN w:val="0"/>
        <w:adjustRightInd w:val="0"/>
        <w:spacing w:before="32" w:line="246" w:lineRule="auto"/>
        <w:ind w:right="44"/>
        <w:jc w:val="both"/>
        <w:rPr>
          <w:rFonts w:ascii="Arial" w:hAnsi="Arial" w:cs="Arial"/>
          <w:b/>
          <w:sz w:val="28"/>
          <w:szCs w:val="28"/>
        </w:rPr>
      </w:pPr>
      <w:r w:rsidRPr="005A3681">
        <w:rPr>
          <w:rFonts w:ascii="Arial" w:hAnsi="Arial" w:cs="Arial"/>
          <w:b/>
          <w:sz w:val="28"/>
          <w:szCs w:val="28"/>
        </w:rPr>
        <w:t xml:space="preserve">3. </w:t>
      </w:r>
      <w:r w:rsidR="00F30973" w:rsidRPr="005A3681">
        <w:rPr>
          <w:rFonts w:ascii="Arial" w:hAnsi="Arial" w:cs="Arial"/>
          <w:b/>
          <w:sz w:val="28"/>
          <w:szCs w:val="28"/>
        </w:rPr>
        <w:t>INTERPRETACIÓN DEL SISTEMA DE</w:t>
      </w:r>
      <w:r w:rsidRPr="005A3681">
        <w:rPr>
          <w:rFonts w:ascii="Arial" w:hAnsi="Arial" w:cs="Arial"/>
          <w:b/>
          <w:sz w:val="28"/>
          <w:szCs w:val="28"/>
        </w:rPr>
        <w:t xml:space="preserve"> </w:t>
      </w:r>
      <w:r w:rsidR="00DB3BF0" w:rsidRPr="005A3681">
        <w:rPr>
          <w:rFonts w:ascii="Arial" w:hAnsi="Arial" w:cs="Arial"/>
          <w:b/>
          <w:sz w:val="28"/>
          <w:szCs w:val="28"/>
        </w:rPr>
        <w:t>L</w:t>
      </w:r>
      <w:r w:rsidRPr="005A3681">
        <w:rPr>
          <w:rFonts w:ascii="Arial" w:hAnsi="Arial" w:cs="Arial"/>
          <w:b/>
          <w:sz w:val="28"/>
          <w:szCs w:val="28"/>
        </w:rPr>
        <w:t>A CLASIFICACIÓN DEL</w:t>
      </w:r>
      <w:r w:rsidR="00DB3BF0" w:rsidRPr="005A3681">
        <w:rPr>
          <w:rFonts w:ascii="Arial" w:hAnsi="Arial" w:cs="Arial"/>
          <w:b/>
          <w:sz w:val="28"/>
          <w:szCs w:val="28"/>
        </w:rPr>
        <w:t xml:space="preserve"> </w:t>
      </w:r>
      <w:r w:rsidR="00F30973" w:rsidRPr="005A3681">
        <w:rPr>
          <w:rFonts w:ascii="Arial" w:hAnsi="Arial" w:cs="Arial"/>
          <w:b/>
          <w:sz w:val="28"/>
          <w:szCs w:val="28"/>
        </w:rPr>
        <w:t>CPCU</w:t>
      </w:r>
    </w:p>
    <w:p w:rsidR="00DB3BF0" w:rsidRPr="005A3681" w:rsidRDefault="00DB3BF0" w:rsidP="00DB3BF0">
      <w:pPr>
        <w:spacing w:line="120" w:lineRule="atLeast"/>
        <w:jc w:val="both"/>
        <w:rPr>
          <w:rFonts w:ascii="Arial" w:hAnsi="Arial" w:cs="Arial"/>
          <w:lang w:val="es-CL"/>
        </w:rPr>
      </w:pPr>
    </w:p>
    <w:p w:rsidR="00707871" w:rsidRPr="005A3681" w:rsidRDefault="00707871" w:rsidP="00707871">
      <w:pPr>
        <w:spacing w:line="120" w:lineRule="atLeast"/>
        <w:jc w:val="both"/>
        <w:rPr>
          <w:rFonts w:ascii="Arial" w:hAnsi="Arial" w:cs="Arial"/>
          <w:lang w:val="es-CL"/>
        </w:rPr>
      </w:pPr>
      <w:r w:rsidRPr="005A3681">
        <w:rPr>
          <w:rFonts w:ascii="Arial" w:hAnsi="Arial" w:cs="Arial"/>
          <w:lang w:val="es-CL"/>
        </w:rPr>
        <w:t xml:space="preserve">Cabe prever, en el trabajo con cualquier clasificador estadístico, que a menudo se planteen numerosas situaciones en que no esté claro a cuál de dos o más categorías del CPCU corresponda un bien o servicio determinado.  </w:t>
      </w:r>
    </w:p>
    <w:p w:rsidR="00707871" w:rsidRPr="005A3681" w:rsidRDefault="00707871" w:rsidP="00707871">
      <w:pPr>
        <w:spacing w:line="120" w:lineRule="atLeast"/>
        <w:jc w:val="both"/>
        <w:rPr>
          <w:rFonts w:ascii="Arial" w:hAnsi="Arial" w:cs="Arial"/>
          <w:lang w:val="es-CL"/>
        </w:rPr>
      </w:pPr>
    </w:p>
    <w:p w:rsidR="00707871" w:rsidRPr="005A3681" w:rsidRDefault="00707871" w:rsidP="00707871">
      <w:pPr>
        <w:spacing w:line="120" w:lineRule="atLeast"/>
        <w:jc w:val="both"/>
        <w:rPr>
          <w:rFonts w:ascii="Arial" w:hAnsi="Arial" w:cs="Arial"/>
          <w:lang w:val="es-CL"/>
        </w:rPr>
      </w:pPr>
      <w:r w:rsidRPr="005A3681">
        <w:rPr>
          <w:rFonts w:ascii="Arial" w:hAnsi="Arial" w:cs="Arial"/>
          <w:lang w:val="es-CL"/>
        </w:rPr>
        <w:t>La clasificación de bienes en las categorías de las secciones 0 a 4, como se mencionó anteriormente, se determinan según los términos del SACLAP, por lo que se rigen tanto por sus reglas de interpretación, como por sus notas explicativas.</w:t>
      </w:r>
    </w:p>
    <w:p w:rsidR="00707871" w:rsidRPr="005A3681" w:rsidRDefault="00707871" w:rsidP="00707871">
      <w:pPr>
        <w:spacing w:line="120" w:lineRule="atLeast"/>
        <w:jc w:val="both"/>
        <w:rPr>
          <w:rFonts w:ascii="Arial" w:hAnsi="Arial" w:cs="Arial"/>
          <w:lang w:val="es-CL"/>
        </w:rPr>
      </w:pPr>
    </w:p>
    <w:p w:rsidR="00DB3BF0" w:rsidRPr="005A3681" w:rsidRDefault="005C2DDB" w:rsidP="00DB3BF0">
      <w:pPr>
        <w:spacing w:line="120" w:lineRule="atLeast"/>
        <w:rPr>
          <w:rFonts w:ascii="Arial" w:hAnsi="Arial" w:cs="Arial"/>
          <w:lang w:val="es-CL"/>
        </w:rPr>
      </w:pPr>
      <w:r w:rsidRPr="005A3681">
        <w:rPr>
          <w:rFonts w:ascii="Arial" w:hAnsi="Arial" w:cs="Arial"/>
          <w:lang w:val="es-CL"/>
        </w:rPr>
        <w:t xml:space="preserve">3.1 </w:t>
      </w:r>
      <w:r w:rsidR="00DB3BF0" w:rsidRPr="005A3681">
        <w:rPr>
          <w:rFonts w:ascii="Arial" w:hAnsi="Arial" w:cs="Arial"/>
          <w:lang w:val="es-CL"/>
        </w:rPr>
        <w:t>Reglas de interpretación</w:t>
      </w:r>
    </w:p>
    <w:p w:rsidR="00DB3BF0" w:rsidRPr="005A3681" w:rsidRDefault="00DB3BF0" w:rsidP="00DB3BF0">
      <w:pPr>
        <w:spacing w:line="120" w:lineRule="atLeast"/>
        <w:jc w:val="both"/>
        <w:rPr>
          <w:rFonts w:ascii="Arial" w:hAnsi="Arial" w:cs="Arial"/>
          <w:lang w:val="es-CL"/>
        </w:rPr>
      </w:pPr>
    </w:p>
    <w:p w:rsidR="00DB3BF0" w:rsidRPr="005A3681" w:rsidRDefault="00707871" w:rsidP="00DB3BF0">
      <w:pPr>
        <w:spacing w:line="120" w:lineRule="atLeast"/>
        <w:jc w:val="both"/>
        <w:rPr>
          <w:rFonts w:ascii="Arial" w:hAnsi="Arial" w:cs="Arial"/>
          <w:lang w:val="es-CL"/>
        </w:rPr>
      </w:pPr>
      <w:r w:rsidRPr="005A3681">
        <w:rPr>
          <w:rFonts w:ascii="Arial" w:hAnsi="Arial" w:cs="Arial"/>
          <w:lang w:val="es-CL"/>
        </w:rPr>
        <w:t xml:space="preserve">Se aplicarán las siguientes reglas cuando se clasifiquen y asignen claves a productos. </w:t>
      </w:r>
    </w:p>
    <w:p w:rsidR="004E3D21" w:rsidRPr="005A3681" w:rsidRDefault="004E3D21" w:rsidP="00DB3BF0">
      <w:pPr>
        <w:spacing w:line="120" w:lineRule="atLeast"/>
        <w:rPr>
          <w:rFonts w:ascii="Arial" w:hAnsi="Arial" w:cs="Arial"/>
          <w:i/>
          <w:lang w:val="es-CL"/>
        </w:rPr>
      </w:pPr>
    </w:p>
    <w:p w:rsidR="00B85826" w:rsidRPr="005A3681" w:rsidRDefault="00DB3BF0" w:rsidP="003747CA">
      <w:pPr>
        <w:spacing w:line="120" w:lineRule="atLeast"/>
        <w:rPr>
          <w:rFonts w:ascii="Arial" w:hAnsi="Arial" w:cs="Arial"/>
          <w:i/>
          <w:lang w:val="es-CL"/>
        </w:rPr>
      </w:pPr>
      <w:r w:rsidRPr="005A3681">
        <w:rPr>
          <w:rFonts w:ascii="Arial" w:hAnsi="Arial" w:cs="Arial"/>
          <w:i/>
          <w:lang w:val="es-CL"/>
        </w:rPr>
        <w:t>Reglas generales para la Interpretación del Sistema Armonizado</w:t>
      </w:r>
      <w:r w:rsidR="0005367E" w:rsidRPr="005A3681">
        <w:rPr>
          <w:rFonts w:ascii="Arial" w:hAnsi="Arial" w:cs="Arial"/>
          <w:i/>
          <w:lang w:val="es-CL"/>
        </w:rPr>
        <w:t xml:space="preserve"> de Cla</w:t>
      </w:r>
      <w:r w:rsidR="003747CA" w:rsidRPr="005A3681">
        <w:rPr>
          <w:rFonts w:ascii="Arial" w:hAnsi="Arial" w:cs="Arial"/>
          <w:i/>
          <w:lang w:val="es-CL"/>
        </w:rPr>
        <w:t>sificación de Productos, SACLAP</w:t>
      </w:r>
    </w:p>
    <w:p w:rsidR="00B85826" w:rsidRPr="005A3681" w:rsidRDefault="00B85826" w:rsidP="00DB3BF0">
      <w:pPr>
        <w:spacing w:line="120" w:lineRule="atLeast"/>
        <w:jc w:val="both"/>
        <w:rPr>
          <w:rFonts w:ascii="Arial" w:hAnsi="Arial" w:cs="Arial"/>
          <w:lang w:val="es-CL"/>
        </w:rPr>
      </w:pPr>
    </w:p>
    <w:p w:rsidR="00DB3BF0" w:rsidRPr="005A3681" w:rsidRDefault="00DB3BF0" w:rsidP="00DB3BF0">
      <w:pPr>
        <w:spacing w:line="120" w:lineRule="atLeast"/>
        <w:jc w:val="both"/>
        <w:rPr>
          <w:rFonts w:ascii="Arial" w:hAnsi="Arial" w:cs="Arial"/>
          <w:i/>
          <w:lang w:val="es-CL"/>
        </w:rPr>
      </w:pPr>
      <w:r w:rsidRPr="005A3681">
        <w:rPr>
          <w:rFonts w:ascii="Arial" w:hAnsi="Arial" w:cs="Arial"/>
          <w:i/>
          <w:lang w:val="es-CL"/>
        </w:rPr>
        <w:t>"La clasificación de bienes en la nomenclatura se regirá por los  siguientes principios:</w:t>
      </w:r>
    </w:p>
    <w:p w:rsidR="00DB3BF0" w:rsidRPr="005A3681" w:rsidRDefault="00DB3BF0" w:rsidP="00DB3BF0">
      <w:pPr>
        <w:spacing w:line="120" w:lineRule="atLeast"/>
        <w:ind w:left="1440"/>
        <w:jc w:val="both"/>
        <w:rPr>
          <w:rFonts w:ascii="Arial" w:hAnsi="Arial" w:cs="Arial"/>
          <w:lang w:val="es-CL"/>
        </w:rPr>
      </w:pPr>
    </w:p>
    <w:p w:rsidR="00DB3BF0" w:rsidRPr="005A3681" w:rsidRDefault="00DB3BF0" w:rsidP="00DB3BF0">
      <w:pPr>
        <w:numPr>
          <w:ilvl w:val="0"/>
          <w:numId w:val="8"/>
        </w:numPr>
        <w:tabs>
          <w:tab w:val="num" w:pos="851"/>
        </w:tabs>
        <w:spacing w:line="120" w:lineRule="atLeast"/>
        <w:ind w:left="851"/>
        <w:jc w:val="both"/>
        <w:rPr>
          <w:rFonts w:ascii="Arial" w:hAnsi="Arial" w:cs="Arial"/>
          <w:i/>
          <w:lang w:val="es-CL"/>
        </w:rPr>
      </w:pPr>
      <w:r w:rsidRPr="005A3681">
        <w:rPr>
          <w:rFonts w:ascii="Arial" w:hAnsi="Arial" w:cs="Arial"/>
          <w:i/>
          <w:lang w:val="es-CL"/>
        </w:rPr>
        <w:t>Los títulos de las secciones, los capítulos y los subcapítulos sólo se presentan</w:t>
      </w:r>
      <w:r w:rsidRPr="005A3681">
        <w:rPr>
          <w:rFonts w:ascii="Arial" w:hAnsi="Arial" w:cs="Arial"/>
          <w:lang w:val="es-CL"/>
        </w:rPr>
        <w:t xml:space="preserve"> </w:t>
      </w:r>
      <w:r w:rsidRPr="005A3681">
        <w:rPr>
          <w:rFonts w:ascii="Arial" w:hAnsi="Arial" w:cs="Arial"/>
          <w:i/>
          <w:lang w:val="es-CL"/>
        </w:rPr>
        <w:t xml:space="preserve">para facilitar la referencia; para fines jurídicos [del Sistema Armonizado], la clasificación se determinará de conformidad con los términos de los rubros y de cualesquiera </w:t>
      </w:r>
      <w:r w:rsidRPr="005A3681">
        <w:rPr>
          <w:rFonts w:ascii="Arial" w:hAnsi="Arial" w:cs="Arial"/>
          <w:i/>
          <w:lang w:val="es-CL"/>
        </w:rPr>
        <w:lastRenderedPageBreak/>
        <w:t>notas a las secciones o los capítulos pertinentes y, siempre que en dichos rubros o notas no se disponga otra cosa, conforme a las disposiciones siguientes:</w:t>
      </w:r>
    </w:p>
    <w:p w:rsidR="00DB3BF0" w:rsidRPr="005A3681" w:rsidRDefault="00DB3BF0" w:rsidP="00DB3BF0">
      <w:pPr>
        <w:spacing w:line="120" w:lineRule="atLeast"/>
        <w:ind w:left="1418" w:hanging="709"/>
        <w:jc w:val="both"/>
        <w:rPr>
          <w:rFonts w:ascii="Arial" w:hAnsi="Arial" w:cs="Arial"/>
          <w:i/>
          <w:lang w:val="es-CL"/>
        </w:rPr>
      </w:pPr>
    </w:p>
    <w:p w:rsidR="00DB3BF0" w:rsidRPr="005A3681" w:rsidRDefault="00DB3BF0" w:rsidP="00DB3BF0">
      <w:pPr>
        <w:numPr>
          <w:ilvl w:val="0"/>
          <w:numId w:val="8"/>
        </w:numPr>
        <w:spacing w:line="120" w:lineRule="atLeast"/>
        <w:ind w:left="1134" w:hanging="850"/>
        <w:jc w:val="both"/>
        <w:rPr>
          <w:rFonts w:ascii="Arial" w:hAnsi="Arial" w:cs="Arial"/>
          <w:i/>
          <w:lang w:val="es-CL"/>
        </w:rPr>
      </w:pPr>
      <w:r w:rsidRPr="005A3681">
        <w:rPr>
          <w:rFonts w:ascii="Arial" w:hAnsi="Arial" w:cs="Arial"/>
          <w:i/>
          <w:lang w:val="es-CL"/>
        </w:rPr>
        <w:t>a)</w:t>
      </w:r>
      <w:r w:rsidRPr="005A3681">
        <w:rPr>
          <w:rFonts w:ascii="Arial" w:hAnsi="Arial" w:cs="Arial"/>
          <w:i/>
          <w:lang w:val="es-CL"/>
        </w:rPr>
        <w:tab/>
        <w:t>Se entenderá que toda referencia en un rubro a un artículo incluir una referencia- a este artículo en estado incompleto o sin acabar, siempre que, según esté presentado, el artículo incompleto o sin acabar tenga las características esenciales del artículo completo o acabado.  También se ent</w:t>
      </w:r>
      <w:r w:rsidR="00974B11" w:rsidRPr="005A3681">
        <w:rPr>
          <w:rFonts w:ascii="Arial" w:hAnsi="Arial" w:cs="Arial"/>
          <w:i/>
          <w:lang w:val="es-CL"/>
        </w:rPr>
        <w:t>i</w:t>
      </w:r>
      <w:r w:rsidRPr="005A3681">
        <w:rPr>
          <w:rFonts w:ascii="Arial" w:hAnsi="Arial" w:cs="Arial"/>
          <w:i/>
          <w:lang w:val="es-CL"/>
        </w:rPr>
        <w:t>ende que incluye una referencia a ese artículo en estado completo acabado (o qu</w:t>
      </w:r>
      <w:r w:rsidR="00974B11" w:rsidRPr="005A3681">
        <w:rPr>
          <w:rFonts w:ascii="Arial" w:hAnsi="Arial" w:cs="Arial"/>
          <w:i/>
          <w:lang w:val="es-CL"/>
        </w:rPr>
        <w:t>e se considere que se clasifica</w:t>
      </w:r>
      <w:r w:rsidRPr="005A3681">
        <w:rPr>
          <w:rFonts w:ascii="Arial" w:hAnsi="Arial" w:cs="Arial"/>
          <w:i/>
          <w:lang w:val="es-CL"/>
        </w:rPr>
        <w:t xml:space="preserve"> como completo o acabado en virtud de la presente Regla), pero desmontado o sin montar.</w:t>
      </w:r>
    </w:p>
    <w:p w:rsidR="00DB3BF0" w:rsidRPr="005A3681" w:rsidRDefault="00DB3BF0" w:rsidP="00DB3BF0">
      <w:pPr>
        <w:spacing w:line="120" w:lineRule="atLeast"/>
        <w:ind w:left="1418" w:hanging="709"/>
        <w:jc w:val="both"/>
        <w:rPr>
          <w:rFonts w:ascii="Arial" w:hAnsi="Arial" w:cs="Arial"/>
          <w:i/>
          <w:lang w:val="es-CL"/>
        </w:rPr>
      </w:pPr>
    </w:p>
    <w:p w:rsidR="00DB3BF0" w:rsidRPr="005A3681" w:rsidRDefault="00DB3BF0" w:rsidP="00DB3BF0">
      <w:pPr>
        <w:numPr>
          <w:ilvl w:val="0"/>
          <w:numId w:val="9"/>
        </w:numPr>
        <w:tabs>
          <w:tab w:val="clear" w:pos="1800"/>
          <w:tab w:val="left" w:pos="450"/>
          <w:tab w:val="num" w:pos="1134"/>
        </w:tabs>
        <w:spacing w:line="120" w:lineRule="atLeast"/>
        <w:ind w:left="1134" w:hanging="425"/>
        <w:jc w:val="both"/>
        <w:rPr>
          <w:rFonts w:ascii="Arial" w:hAnsi="Arial" w:cs="Arial"/>
          <w:i/>
          <w:lang w:val="es-CL"/>
        </w:rPr>
      </w:pPr>
      <w:r w:rsidRPr="005A3681">
        <w:rPr>
          <w:rFonts w:ascii="Arial" w:hAnsi="Arial" w:cs="Arial"/>
          <w:i/>
          <w:lang w:val="es-CL"/>
        </w:rPr>
        <w:t>Se entenderá que toda referencia en un rubro a</w:t>
      </w:r>
      <w:r w:rsidR="00974B11" w:rsidRPr="005A3681">
        <w:rPr>
          <w:rFonts w:ascii="Arial" w:hAnsi="Arial" w:cs="Arial"/>
          <w:i/>
          <w:lang w:val="es-CL"/>
        </w:rPr>
        <w:t xml:space="preserve"> un material o sustancia incluye</w:t>
      </w:r>
      <w:r w:rsidRPr="005A3681">
        <w:rPr>
          <w:rFonts w:ascii="Arial" w:hAnsi="Arial" w:cs="Arial"/>
          <w:i/>
          <w:lang w:val="es-CL"/>
        </w:rPr>
        <w:t xml:space="preserve"> una referencia a mezclas o combinaciones de ese material o esa sustancia con otros materiales o sustancias.  Se ent</w:t>
      </w:r>
      <w:r w:rsidR="00974B11" w:rsidRPr="005A3681">
        <w:rPr>
          <w:rFonts w:ascii="Arial" w:hAnsi="Arial" w:cs="Arial"/>
          <w:i/>
          <w:lang w:val="es-CL"/>
        </w:rPr>
        <w:t>iende</w:t>
      </w:r>
      <w:r w:rsidRPr="005A3681">
        <w:rPr>
          <w:rFonts w:ascii="Arial" w:hAnsi="Arial" w:cs="Arial"/>
          <w:i/>
          <w:lang w:val="es-CL"/>
        </w:rPr>
        <w:t xml:space="preserve"> que toda referencia a bienes que consten de un determinado material o sustancia incluye una referencia a bienes que consten en su totalidad o en parte de dicho material o sustancia.  La clasificación de bienes que consten de más de un material o una sustancia se regirá por los principios de la Regla 3.</w:t>
      </w:r>
    </w:p>
    <w:p w:rsidR="00DB3BF0" w:rsidRPr="005A3681" w:rsidRDefault="00DB3BF0" w:rsidP="00DB3BF0">
      <w:pPr>
        <w:spacing w:line="120" w:lineRule="atLeast"/>
        <w:ind w:left="1418" w:hanging="709"/>
        <w:jc w:val="both"/>
        <w:rPr>
          <w:rFonts w:ascii="Arial" w:hAnsi="Arial" w:cs="Arial"/>
          <w:i/>
          <w:lang w:val="es-CL"/>
        </w:rPr>
      </w:pPr>
    </w:p>
    <w:p w:rsidR="00DB3BF0" w:rsidRPr="005A3681" w:rsidRDefault="00DB3BF0" w:rsidP="00DB3BF0">
      <w:pPr>
        <w:tabs>
          <w:tab w:val="left" w:pos="2127"/>
        </w:tabs>
        <w:spacing w:line="120" w:lineRule="atLeast"/>
        <w:ind w:left="851" w:hanging="567"/>
        <w:jc w:val="both"/>
        <w:rPr>
          <w:rFonts w:ascii="Arial" w:hAnsi="Arial" w:cs="Arial"/>
          <w:i/>
          <w:lang w:val="es-CL"/>
        </w:rPr>
      </w:pPr>
      <w:r w:rsidRPr="005A3681">
        <w:rPr>
          <w:rFonts w:ascii="Arial" w:hAnsi="Arial" w:cs="Arial"/>
          <w:i/>
          <w:lang w:val="es-CL"/>
        </w:rPr>
        <w:t>3.</w:t>
      </w:r>
      <w:r w:rsidRPr="005A3681">
        <w:rPr>
          <w:rFonts w:ascii="Arial" w:hAnsi="Arial" w:cs="Arial"/>
          <w:i/>
          <w:lang w:val="es-CL"/>
        </w:rPr>
        <w:tab/>
        <w:t xml:space="preserve">Cuando en virtud de la aplicación de la Regla 2 b) o por cualquier otra razón, un bien sea, </w:t>
      </w:r>
      <w:r w:rsidRPr="005A3681">
        <w:rPr>
          <w:rFonts w:ascii="Arial" w:hAnsi="Arial" w:cs="Arial"/>
          <w:i/>
          <w:u w:val="single"/>
          <w:lang w:val="es-CL"/>
        </w:rPr>
        <w:t>prima facie</w:t>
      </w:r>
      <w:r w:rsidR="00974B11" w:rsidRPr="005A3681">
        <w:rPr>
          <w:rFonts w:ascii="Arial" w:hAnsi="Arial" w:cs="Arial"/>
          <w:i/>
          <w:lang w:val="es-CL"/>
        </w:rPr>
        <w:t>, si clasifica</w:t>
      </w:r>
      <w:r w:rsidRPr="005A3681">
        <w:rPr>
          <w:rFonts w:ascii="Arial" w:hAnsi="Arial" w:cs="Arial"/>
          <w:i/>
          <w:lang w:val="es-CL"/>
        </w:rPr>
        <w:t xml:space="preserve"> en dos o más rubros, la clasificación se realizará en la forma siguiente:</w:t>
      </w:r>
    </w:p>
    <w:p w:rsidR="00DB3BF0" w:rsidRPr="005A3681" w:rsidRDefault="00DB3BF0" w:rsidP="00DB3BF0">
      <w:pPr>
        <w:spacing w:line="120" w:lineRule="atLeast"/>
        <w:ind w:left="1418" w:hanging="709"/>
        <w:jc w:val="both"/>
        <w:rPr>
          <w:rFonts w:ascii="Arial" w:hAnsi="Arial" w:cs="Arial"/>
          <w:i/>
          <w:lang w:val="es-CL"/>
        </w:rPr>
      </w:pPr>
    </w:p>
    <w:p w:rsidR="00DB3BF0" w:rsidRPr="005A3681" w:rsidRDefault="00DB3BF0" w:rsidP="00DB3BF0">
      <w:pPr>
        <w:numPr>
          <w:ilvl w:val="0"/>
          <w:numId w:val="10"/>
        </w:numPr>
        <w:tabs>
          <w:tab w:val="clear" w:pos="2160"/>
          <w:tab w:val="num" w:pos="1134"/>
        </w:tabs>
        <w:spacing w:line="120" w:lineRule="atLeast"/>
        <w:ind w:left="1134" w:hanging="425"/>
        <w:jc w:val="both"/>
        <w:rPr>
          <w:rFonts w:ascii="Arial" w:hAnsi="Arial" w:cs="Arial"/>
          <w:i/>
          <w:lang w:val="es-CL"/>
        </w:rPr>
      </w:pPr>
      <w:r w:rsidRPr="005A3681">
        <w:rPr>
          <w:rFonts w:ascii="Arial" w:hAnsi="Arial" w:cs="Arial"/>
          <w:i/>
          <w:lang w:val="es-CL"/>
        </w:rPr>
        <w:t>El rubro que proporciona la descripción más concreta de los bienes y servicios se preferirá a rubros que proporcionen una descripción más general.  Sin embargo, cuando cada uno de dos o más rubros se refiera sólo a parte de las sustancias o los materiales contenidos en mercaderías mixtas o compuestas o sólo a una parte de los artículos que forman parte de un juego acondicionado para la venta al por menor, se considerará que estos rubros son igualmente específicos en relación con esas mercaderías, aun cuando uno de ellos dé una descripción más completa o precisa de los bienes.</w:t>
      </w:r>
    </w:p>
    <w:p w:rsidR="00DB3BF0" w:rsidRPr="005A3681" w:rsidRDefault="00DB3BF0" w:rsidP="00DB3BF0">
      <w:pPr>
        <w:tabs>
          <w:tab w:val="num" w:pos="1134"/>
        </w:tabs>
        <w:spacing w:line="120" w:lineRule="atLeast"/>
        <w:ind w:left="1134" w:hanging="425"/>
        <w:jc w:val="both"/>
        <w:rPr>
          <w:rFonts w:ascii="Arial" w:hAnsi="Arial" w:cs="Arial"/>
          <w:i/>
          <w:lang w:val="es-CL"/>
        </w:rPr>
      </w:pPr>
    </w:p>
    <w:p w:rsidR="00DB3BF0" w:rsidRPr="005A3681" w:rsidRDefault="00DB3BF0" w:rsidP="00DB3BF0">
      <w:pPr>
        <w:numPr>
          <w:ilvl w:val="0"/>
          <w:numId w:val="10"/>
        </w:numPr>
        <w:tabs>
          <w:tab w:val="clear" w:pos="2160"/>
          <w:tab w:val="num" w:pos="1134"/>
        </w:tabs>
        <w:spacing w:line="120" w:lineRule="atLeast"/>
        <w:ind w:left="1134" w:hanging="425"/>
        <w:jc w:val="both"/>
        <w:rPr>
          <w:rFonts w:ascii="Arial" w:hAnsi="Arial" w:cs="Arial"/>
          <w:i/>
          <w:lang w:val="es-CL"/>
        </w:rPr>
      </w:pPr>
      <w:r w:rsidRPr="005A3681">
        <w:rPr>
          <w:rFonts w:ascii="Arial" w:hAnsi="Arial" w:cs="Arial"/>
          <w:i/>
          <w:lang w:val="es-CL"/>
        </w:rPr>
        <w:t>Las mezclas, los artículos mixtos que consten de materiales diferentes o se fabriquen de componentes diferentes y los bienes acondicionados en juegos para la venta al por menor que no puedan clasificarse remitiéndose al párrafo 3 a) se clasifican como si constaran del material o componente que les dé su carácter esencial, en la medida en que este criterio sea aplicable.</w:t>
      </w:r>
    </w:p>
    <w:p w:rsidR="00DB3BF0" w:rsidRPr="005A3681" w:rsidRDefault="00DB3BF0" w:rsidP="00DB3BF0">
      <w:pPr>
        <w:tabs>
          <w:tab w:val="num" w:pos="1134"/>
        </w:tabs>
        <w:spacing w:line="120" w:lineRule="atLeast"/>
        <w:ind w:left="1134" w:hanging="425"/>
        <w:jc w:val="both"/>
        <w:rPr>
          <w:rFonts w:ascii="Arial" w:hAnsi="Arial" w:cs="Arial"/>
          <w:i/>
          <w:lang w:val="es-CL"/>
        </w:rPr>
      </w:pPr>
    </w:p>
    <w:p w:rsidR="00DB3BF0" w:rsidRPr="005A3681" w:rsidRDefault="00DB3BF0" w:rsidP="00DB3BF0">
      <w:pPr>
        <w:numPr>
          <w:ilvl w:val="0"/>
          <w:numId w:val="10"/>
        </w:numPr>
        <w:tabs>
          <w:tab w:val="clear" w:pos="2160"/>
          <w:tab w:val="num" w:pos="1134"/>
        </w:tabs>
        <w:spacing w:line="120" w:lineRule="atLeast"/>
        <w:ind w:left="1134" w:hanging="425"/>
        <w:jc w:val="both"/>
        <w:rPr>
          <w:rFonts w:ascii="Arial" w:hAnsi="Arial" w:cs="Arial"/>
          <w:i/>
          <w:lang w:val="es-CL"/>
        </w:rPr>
      </w:pPr>
      <w:r w:rsidRPr="005A3681">
        <w:rPr>
          <w:rFonts w:ascii="Arial" w:hAnsi="Arial" w:cs="Arial"/>
          <w:i/>
          <w:lang w:val="es-CL"/>
        </w:rPr>
        <w:t>Cuando los bienes no puedan clasificarse con referencia a las Reglas 3 a) o 3 b), se clasificarán en el rubro que ocupe el último lugar en orden numérico entre aquellos que igualmente merezcan consideración.</w:t>
      </w:r>
    </w:p>
    <w:p w:rsidR="00DB3BF0" w:rsidRPr="005A3681" w:rsidRDefault="00DB3BF0" w:rsidP="00DB3BF0">
      <w:pPr>
        <w:spacing w:line="120" w:lineRule="atLeast"/>
        <w:ind w:left="1418" w:hanging="709"/>
        <w:jc w:val="both"/>
        <w:rPr>
          <w:rFonts w:ascii="Arial" w:hAnsi="Arial" w:cs="Arial"/>
          <w:i/>
          <w:lang w:val="es-CL"/>
        </w:rPr>
      </w:pPr>
    </w:p>
    <w:p w:rsidR="00DB3BF0" w:rsidRPr="005A3681" w:rsidRDefault="00DB3BF0" w:rsidP="00DB3BF0">
      <w:pPr>
        <w:numPr>
          <w:ilvl w:val="0"/>
          <w:numId w:val="11"/>
        </w:numPr>
        <w:tabs>
          <w:tab w:val="clear" w:pos="1080"/>
          <w:tab w:val="num" w:pos="851"/>
        </w:tabs>
        <w:spacing w:line="120" w:lineRule="atLeast"/>
        <w:ind w:left="851" w:hanging="567"/>
        <w:jc w:val="both"/>
        <w:rPr>
          <w:rFonts w:ascii="Arial" w:hAnsi="Arial" w:cs="Arial"/>
          <w:i/>
          <w:lang w:val="es-CL"/>
        </w:rPr>
      </w:pPr>
      <w:r w:rsidRPr="005A3681">
        <w:rPr>
          <w:rFonts w:ascii="Arial" w:hAnsi="Arial" w:cs="Arial"/>
          <w:i/>
          <w:lang w:val="es-CL"/>
        </w:rPr>
        <w:t>Los bienes que no puedan clasificarse de conformidad con las Reglas antes mencionadas se clasificarán en el rubro apropiado a los bienes con los cuales estén más relacionados.</w:t>
      </w:r>
    </w:p>
    <w:p w:rsidR="00DB3BF0" w:rsidRPr="005A3681" w:rsidRDefault="00DB3BF0" w:rsidP="00DB3BF0">
      <w:pPr>
        <w:tabs>
          <w:tab w:val="num" w:pos="851"/>
        </w:tabs>
        <w:spacing w:line="120" w:lineRule="atLeast"/>
        <w:ind w:left="851" w:hanging="567"/>
        <w:jc w:val="both"/>
        <w:rPr>
          <w:rFonts w:ascii="Arial" w:hAnsi="Arial" w:cs="Arial"/>
          <w:i/>
          <w:lang w:val="es-CL"/>
        </w:rPr>
      </w:pPr>
    </w:p>
    <w:p w:rsidR="00DB3BF0" w:rsidRPr="005A3681" w:rsidRDefault="00DB3BF0" w:rsidP="00DB3BF0">
      <w:pPr>
        <w:numPr>
          <w:ilvl w:val="0"/>
          <w:numId w:val="11"/>
        </w:numPr>
        <w:tabs>
          <w:tab w:val="clear" w:pos="1080"/>
          <w:tab w:val="num" w:pos="851"/>
        </w:tabs>
        <w:spacing w:line="120" w:lineRule="atLeast"/>
        <w:ind w:left="851" w:hanging="567"/>
        <w:jc w:val="both"/>
        <w:rPr>
          <w:rFonts w:ascii="Arial" w:hAnsi="Arial" w:cs="Arial"/>
          <w:i/>
          <w:lang w:val="es-CL"/>
        </w:rPr>
      </w:pPr>
      <w:r w:rsidRPr="005A3681">
        <w:rPr>
          <w:rFonts w:ascii="Arial" w:hAnsi="Arial" w:cs="Arial"/>
          <w:i/>
          <w:lang w:val="es-CL"/>
        </w:rPr>
        <w:t>Además de las disposiciones anteriores, las siguientes Reglas tendrán validez con respecto a los bienes que se mencionan en ellas:</w:t>
      </w:r>
    </w:p>
    <w:p w:rsidR="00DB3BF0" w:rsidRPr="005A3681" w:rsidRDefault="00DB3BF0" w:rsidP="00DB3BF0">
      <w:pPr>
        <w:spacing w:line="120" w:lineRule="atLeast"/>
        <w:ind w:left="1418" w:hanging="709"/>
        <w:jc w:val="both"/>
        <w:rPr>
          <w:rFonts w:ascii="Arial" w:hAnsi="Arial" w:cs="Arial"/>
          <w:i/>
          <w:lang w:val="es-CL"/>
        </w:rPr>
      </w:pPr>
    </w:p>
    <w:p w:rsidR="00DB3BF0" w:rsidRPr="005A3681" w:rsidRDefault="004E3D21" w:rsidP="00DB3BF0">
      <w:pPr>
        <w:tabs>
          <w:tab w:val="left" w:pos="1134"/>
        </w:tabs>
        <w:spacing w:line="120" w:lineRule="atLeast"/>
        <w:ind w:left="1134" w:hanging="425"/>
        <w:jc w:val="both"/>
        <w:rPr>
          <w:rFonts w:ascii="Arial" w:hAnsi="Arial" w:cs="Arial"/>
          <w:i/>
          <w:lang w:val="es-CL"/>
        </w:rPr>
      </w:pPr>
      <w:r w:rsidRPr="005A3681">
        <w:rPr>
          <w:rFonts w:ascii="Arial" w:hAnsi="Arial" w:cs="Arial"/>
          <w:i/>
          <w:lang w:val="es-CL"/>
        </w:rPr>
        <w:t xml:space="preserve">a) </w:t>
      </w:r>
      <w:r w:rsidR="00DB3BF0" w:rsidRPr="005A3681">
        <w:rPr>
          <w:rFonts w:ascii="Arial" w:hAnsi="Arial" w:cs="Arial"/>
          <w:i/>
          <w:lang w:val="es-CL"/>
        </w:rPr>
        <w:t>Los estuches para aparatos fotográficos, los estuches para instrumentos musicales, los estuches para armas, los estuches para instrumentos de dibujo, los estuches para collares y los recipientes análogos, con una forma especial o adaptados para contener un artículo o conjunto de artículos determinados, que se presten a un uso prolongado y se presenten junto con los artículos para los cuales están destinados, se clasificarán junto con dichos artículos cuando sean de un tipo con el cual se vendan normalmente.  Sin embargo, la presente Regla no es aplicable a los recipientes que den al conjunto su carácter esencial.</w:t>
      </w:r>
    </w:p>
    <w:p w:rsidR="00DB3BF0" w:rsidRPr="005A3681" w:rsidRDefault="00DB3BF0" w:rsidP="00DB3BF0">
      <w:pPr>
        <w:tabs>
          <w:tab w:val="left" w:pos="1134"/>
        </w:tabs>
        <w:spacing w:line="120" w:lineRule="atLeast"/>
        <w:ind w:left="1134" w:hanging="425"/>
        <w:jc w:val="both"/>
        <w:rPr>
          <w:rFonts w:ascii="Arial" w:hAnsi="Arial" w:cs="Arial"/>
          <w:i/>
          <w:lang w:val="es-CL"/>
        </w:rPr>
      </w:pPr>
    </w:p>
    <w:p w:rsidR="00DB3BF0" w:rsidRPr="005A3681" w:rsidRDefault="00DB3BF0" w:rsidP="00DB3BF0">
      <w:pPr>
        <w:tabs>
          <w:tab w:val="left" w:pos="1134"/>
        </w:tabs>
        <w:spacing w:line="120" w:lineRule="atLeast"/>
        <w:ind w:left="1134" w:hanging="425"/>
        <w:jc w:val="both"/>
        <w:rPr>
          <w:rFonts w:ascii="Arial" w:hAnsi="Arial" w:cs="Arial"/>
          <w:i/>
          <w:lang w:val="es-CL"/>
        </w:rPr>
      </w:pPr>
      <w:r w:rsidRPr="005A3681">
        <w:rPr>
          <w:rFonts w:ascii="Arial" w:hAnsi="Arial" w:cs="Arial"/>
          <w:i/>
          <w:lang w:val="es-CL"/>
        </w:rPr>
        <w:t>b)</w:t>
      </w:r>
      <w:r w:rsidRPr="005A3681">
        <w:rPr>
          <w:rFonts w:ascii="Arial" w:hAnsi="Arial" w:cs="Arial"/>
          <w:i/>
          <w:lang w:val="es-CL"/>
        </w:rPr>
        <w:tab/>
        <w:t>Con sujeción a lo dispuesto en la anterior Regla 5 a), los materiales de embalaje y los envases presentados con los bienes mencionados en dicho inciso se clasificarán junto con dichos bienes si son de un tipo que</w:t>
      </w:r>
      <w:r w:rsidRPr="005A3681">
        <w:rPr>
          <w:rFonts w:ascii="Arial" w:hAnsi="Arial" w:cs="Arial"/>
          <w:lang w:val="es-CL"/>
        </w:rPr>
        <w:t xml:space="preserve"> </w:t>
      </w:r>
      <w:r w:rsidRPr="005A3681">
        <w:rPr>
          <w:rFonts w:ascii="Arial" w:hAnsi="Arial" w:cs="Arial"/>
          <w:i/>
          <w:lang w:val="es-CL"/>
        </w:rPr>
        <w:t>se utiliza normalmente para embalar dichos bienes.  Sin embargo, esa disposición no es vinculante cuando dichos materiales de embalaje o envases se presten claramente a un uso repetitivo.</w:t>
      </w:r>
    </w:p>
    <w:p w:rsidR="00DB3BF0" w:rsidRPr="005A3681" w:rsidRDefault="00DB3BF0" w:rsidP="00DB3BF0">
      <w:pPr>
        <w:tabs>
          <w:tab w:val="left" w:pos="1440"/>
        </w:tabs>
        <w:spacing w:line="120" w:lineRule="atLeast"/>
        <w:ind w:left="1418" w:hanging="709"/>
        <w:jc w:val="both"/>
        <w:rPr>
          <w:rFonts w:ascii="Arial" w:hAnsi="Arial" w:cs="Arial"/>
          <w:lang w:val="es-CL"/>
        </w:rPr>
      </w:pPr>
    </w:p>
    <w:p w:rsidR="00DB3BF0" w:rsidRPr="005A3681" w:rsidRDefault="00DB3BF0" w:rsidP="00DB3BF0">
      <w:pPr>
        <w:tabs>
          <w:tab w:val="left" w:pos="2127"/>
        </w:tabs>
        <w:spacing w:line="120" w:lineRule="atLeast"/>
        <w:ind w:left="851" w:hanging="567"/>
        <w:jc w:val="both"/>
        <w:rPr>
          <w:rFonts w:ascii="Arial" w:hAnsi="Arial" w:cs="Arial"/>
          <w:i/>
          <w:lang w:val="es-CL"/>
        </w:rPr>
      </w:pPr>
      <w:r w:rsidRPr="005A3681">
        <w:rPr>
          <w:rFonts w:ascii="Arial" w:hAnsi="Arial" w:cs="Arial"/>
          <w:i/>
          <w:lang w:val="es-CL"/>
        </w:rPr>
        <w:t>6.</w:t>
      </w:r>
      <w:r w:rsidRPr="005A3681">
        <w:rPr>
          <w:rFonts w:ascii="Arial" w:hAnsi="Arial" w:cs="Arial"/>
          <w:i/>
          <w:lang w:val="es-CL"/>
        </w:rPr>
        <w:tab/>
        <w:t xml:space="preserve">Para fines jurídicos [del Sistema Armonizado], la clasificación de bienes en los </w:t>
      </w:r>
      <w:proofErr w:type="spellStart"/>
      <w:r w:rsidRPr="005A3681">
        <w:rPr>
          <w:rFonts w:ascii="Arial" w:hAnsi="Arial" w:cs="Arial"/>
          <w:i/>
          <w:lang w:val="es-CL"/>
        </w:rPr>
        <w:t>sub</w:t>
      </w:r>
      <w:r w:rsidR="00974B11" w:rsidRPr="005A3681">
        <w:rPr>
          <w:rFonts w:ascii="Arial" w:hAnsi="Arial" w:cs="Arial"/>
          <w:i/>
          <w:lang w:val="es-CL"/>
        </w:rPr>
        <w:t>rubros</w:t>
      </w:r>
      <w:proofErr w:type="spellEnd"/>
      <w:r w:rsidR="00974B11" w:rsidRPr="005A3681">
        <w:rPr>
          <w:rFonts w:ascii="Arial" w:hAnsi="Arial" w:cs="Arial"/>
          <w:i/>
          <w:lang w:val="es-CL"/>
        </w:rPr>
        <w:t xml:space="preserve"> de un rubro se determinan</w:t>
      </w:r>
      <w:r w:rsidRPr="005A3681">
        <w:rPr>
          <w:rFonts w:ascii="Arial" w:hAnsi="Arial" w:cs="Arial"/>
          <w:i/>
          <w:lang w:val="es-CL"/>
        </w:rPr>
        <w:t xml:space="preserve"> según los términos de esos </w:t>
      </w:r>
      <w:proofErr w:type="spellStart"/>
      <w:r w:rsidRPr="005A3681">
        <w:rPr>
          <w:rFonts w:ascii="Arial" w:hAnsi="Arial" w:cs="Arial"/>
          <w:i/>
          <w:lang w:val="es-CL"/>
        </w:rPr>
        <w:t>subrubros</w:t>
      </w:r>
      <w:proofErr w:type="spellEnd"/>
      <w:r w:rsidRPr="005A3681">
        <w:rPr>
          <w:rFonts w:ascii="Arial" w:hAnsi="Arial" w:cs="Arial"/>
          <w:i/>
          <w:lang w:val="es-CL"/>
        </w:rPr>
        <w:t xml:space="preserve"> y de cualesquiera </w:t>
      </w:r>
      <w:r w:rsidR="00974B11" w:rsidRPr="005A3681">
        <w:rPr>
          <w:rFonts w:ascii="Arial" w:hAnsi="Arial" w:cs="Arial"/>
          <w:i/>
          <w:lang w:val="es-CL"/>
        </w:rPr>
        <w:t xml:space="preserve">de las </w:t>
      </w:r>
      <w:r w:rsidRPr="005A3681">
        <w:rPr>
          <w:rFonts w:ascii="Arial" w:hAnsi="Arial" w:cs="Arial"/>
          <w:i/>
          <w:lang w:val="es-CL"/>
        </w:rPr>
        <w:t xml:space="preserve">notas relativas a los </w:t>
      </w:r>
      <w:proofErr w:type="spellStart"/>
      <w:r w:rsidRPr="005A3681">
        <w:rPr>
          <w:rFonts w:ascii="Arial" w:hAnsi="Arial" w:cs="Arial"/>
          <w:i/>
          <w:lang w:val="es-CL"/>
        </w:rPr>
        <w:t>subrubros</w:t>
      </w:r>
      <w:proofErr w:type="spellEnd"/>
      <w:r w:rsidRPr="005A3681">
        <w:rPr>
          <w:rFonts w:ascii="Arial" w:hAnsi="Arial" w:cs="Arial"/>
          <w:i/>
          <w:lang w:val="es-CL"/>
        </w:rPr>
        <w:t xml:space="preserve"> pertinentes y, </w:t>
      </w:r>
      <w:r w:rsidRPr="005A3681">
        <w:rPr>
          <w:rFonts w:ascii="Arial" w:hAnsi="Arial" w:cs="Arial"/>
          <w:i/>
          <w:u w:val="single"/>
          <w:lang w:val="es-CL"/>
        </w:rPr>
        <w:t>mutatis mutandis</w:t>
      </w:r>
      <w:r w:rsidRPr="005A3681">
        <w:rPr>
          <w:rFonts w:ascii="Arial" w:hAnsi="Arial" w:cs="Arial"/>
          <w:i/>
          <w:lang w:val="es-CL"/>
        </w:rPr>
        <w:t xml:space="preserve"> de las Reglas anteriores, en el entendido de que sólo son comparables </w:t>
      </w:r>
      <w:proofErr w:type="spellStart"/>
      <w:r w:rsidRPr="005A3681">
        <w:rPr>
          <w:rFonts w:ascii="Arial" w:hAnsi="Arial" w:cs="Arial"/>
          <w:i/>
          <w:lang w:val="es-CL"/>
        </w:rPr>
        <w:t>subrubros</w:t>
      </w:r>
      <w:proofErr w:type="spellEnd"/>
      <w:r w:rsidRPr="005A3681">
        <w:rPr>
          <w:rFonts w:ascii="Arial" w:hAnsi="Arial" w:cs="Arial"/>
          <w:i/>
          <w:lang w:val="es-CL"/>
        </w:rPr>
        <w:t xml:space="preserve"> en el mismo nivel</w:t>
      </w:r>
      <w:r w:rsidR="00974B11" w:rsidRPr="005A3681">
        <w:rPr>
          <w:rFonts w:ascii="Arial" w:hAnsi="Arial" w:cs="Arial"/>
          <w:i/>
          <w:lang w:val="es-CL"/>
        </w:rPr>
        <w:t>.</w:t>
      </w:r>
      <w:r w:rsidR="00680FF9" w:rsidRPr="005A3681">
        <w:rPr>
          <w:rFonts w:ascii="Arial" w:hAnsi="Arial" w:cs="Arial"/>
          <w:i/>
          <w:lang w:val="es-CL"/>
        </w:rPr>
        <w:t>1</w:t>
      </w:r>
      <w:r w:rsidRPr="005A3681">
        <w:rPr>
          <w:rFonts w:ascii="Arial" w:hAnsi="Arial" w:cs="Arial"/>
          <w:i/>
          <w:lang w:val="es-CL"/>
        </w:rPr>
        <w:t xml:space="preserve"> A los efectos de la presente Regla también son aplicables las notas relativas a las secciones y los capítulos pertinentes, a menos que el contexto disponga otra cosa."</w:t>
      </w:r>
    </w:p>
    <w:p w:rsidR="00DB3BF0" w:rsidRPr="005A3681" w:rsidRDefault="00DB3BF0" w:rsidP="00DB3BF0">
      <w:pPr>
        <w:spacing w:line="120" w:lineRule="atLeast"/>
        <w:ind w:left="450"/>
        <w:jc w:val="both"/>
        <w:rPr>
          <w:rFonts w:ascii="Arial" w:hAnsi="Arial" w:cs="Arial"/>
          <w:i/>
          <w:lang w:val="es-CL"/>
        </w:rPr>
      </w:pPr>
    </w:p>
    <w:p w:rsidR="00DB3BF0" w:rsidRPr="005A3681" w:rsidRDefault="00DB3BF0" w:rsidP="00DB3BF0">
      <w:pPr>
        <w:spacing w:line="120" w:lineRule="atLeast"/>
        <w:jc w:val="both"/>
        <w:rPr>
          <w:rFonts w:ascii="Arial" w:hAnsi="Arial" w:cs="Arial"/>
          <w:lang w:val="es-CL"/>
        </w:rPr>
      </w:pPr>
      <w:r w:rsidRPr="005A3681">
        <w:rPr>
          <w:rFonts w:ascii="Arial" w:hAnsi="Arial" w:cs="Arial"/>
          <w:lang w:val="es-CL"/>
        </w:rPr>
        <w:t>La clasificación de productos que no sean bienes transportables, principalmente en el caso de los servicios, se determina de conformidad con los términos de las categorías que se describen en las divisiones, grupos, clases</w:t>
      </w:r>
      <w:r w:rsidR="004C6E26" w:rsidRPr="005A3681">
        <w:rPr>
          <w:rFonts w:ascii="Arial" w:hAnsi="Arial" w:cs="Arial"/>
          <w:lang w:val="es-CL"/>
        </w:rPr>
        <w:t xml:space="preserve">, </w:t>
      </w:r>
      <w:r w:rsidRPr="005A3681">
        <w:rPr>
          <w:rFonts w:ascii="Arial" w:hAnsi="Arial" w:cs="Arial"/>
          <w:lang w:val="es-CL"/>
        </w:rPr>
        <w:t>subclases</w:t>
      </w:r>
      <w:r w:rsidR="004C6E26" w:rsidRPr="005A3681">
        <w:rPr>
          <w:rFonts w:ascii="Arial" w:hAnsi="Arial" w:cs="Arial"/>
          <w:lang w:val="es-CL"/>
        </w:rPr>
        <w:t xml:space="preserve">, partidas y </w:t>
      </w:r>
      <w:proofErr w:type="spellStart"/>
      <w:r w:rsidR="004C6E26" w:rsidRPr="005A3681">
        <w:rPr>
          <w:rFonts w:ascii="Arial" w:hAnsi="Arial" w:cs="Arial"/>
          <w:lang w:val="es-CL"/>
        </w:rPr>
        <w:t>subpartidas</w:t>
      </w:r>
      <w:proofErr w:type="spellEnd"/>
      <w:r w:rsidRPr="005A3681">
        <w:rPr>
          <w:rFonts w:ascii="Arial" w:hAnsi="Arial" w:cs="Arial"/>
          <w:lang w:val="es-CL"/>
        </w:rPr>
        <w:t xml:space="preserve"> de las secciones 5 a 9 del </w:t>
      </w:r>
      <w:r w:rsidR="004C6E26" w:rsidRPr="005A3681">
        <w:rPr>
          <w:rFonts w:ascii="Arial" w:hAnsi="Arial" w:cs="Arial"/>
          <w:lang w:val="es-CL"/>
        </w:rPr>
        <w:t>CPCU</w:t>
      </w:r>
      <w:r w:rsidRPr="005A3681">
        <w:rPr>
          <w:rFonts w:ascii="Arial" w:hAnsi="Arial" w:cs="Arial"/>
          <w:lang w:val="es-CL"/>
        </w:rPr>
        <w:t xml:space="preserve">. </w:t>
      </w:r>
    </w:p>
    <w:p w:rsidR="00DB3BF0" w:rsidRPr="005A3681" w:rsidRDefault="00DB3BF0" w:rsidP="00DB3BF0">
      <w:pPr>
        <w:spacing w:line="120" w:lineRule="atLeast"/>
        <w:jc w:val="both"/>
        <w:rPr>
          <w:rFonts w:ascii="Arial" w:hAnsi="Arial" w:cs="Arial"/>
          <w:lang w:val="es-CL"/>
        </w:rPr>
      </w:pPr>
    </w:p>
    <w:p w:rsidR="00DB3BF0" w:rsidRPr="005A3681" w:rsidRDefault="00DB3BF0" w:rsidP="00DB3BF0">
      <w:pPr>
        <w:spacing w:line="120" w:lineRule="atLeast"/>
        <w:jc w:val="both"/>
        <w:rPr>
          <w:rFonts w:ascii="Arial" w:hAnsi="Arial" w:cs="Arial"/>
          <w:lang w:val="es-CL"/>
        </w:rPr>
      </w:pPr>
      <w:r w:rsidRPr="005A3681">
        <w:rPr>
          <w:rFonts w:ascii="Arial" w:hAnsi="Arial" w:cs="Arial"/>
          <w:lang w:val="es-CL"/>
        </w:rPr>
        <w:t xml:space="preserve">Cuando los servicios sean, </w:t>
      </w:r>
      <w:r w:rsidRPr="005A3681">
        <w:rPr>
          <w:rFonts w:ascii="Arial" w:hAnsi="Arial" w:cs="Arial"/>
          <w:u w:val="single"/>
          <w:lang w:val="es-CL"/>
        </w:rPr>
        <w:t>prima facie</w:t>
      </w:r>
      <w:r w:rsidRPr="005A3681">
        <w:rPr>
          <w:rFonts w:ascii="Arial" w:hAnsi="Arial" w:cs="Arial"/>
          <w:lang w:val="es-CL"/>
        </w:rPr>
        <w:t>, clasifica en dos o más categorías, la clasificación se realizara en la forma siguiente, en el entendimiento de que sólo son comparables las categorías en un mismo nivel (secciones, divisiones, grupos, clases</w:t>
      </w:r>
      <w:r w:rsidR="00232E38" w:rsidRPr="005A3681">
        <w:rPr>
          <w:rFonts w:ascii="Arial" w:hAnsi="Arial" w:cs="Arial"/>
          <w:lang w:val="es-CL"/>
        </w:rPr>
        <w:t>,</w:t>
      </w:r>
      <w:r w:rsidRPr="005A3681">
        <w:rPr>
          <w:rFonts w:ascii="Arial" w:hAnsi="Arial" w:cs="Arial"/>
          <w:lang w:val="es-CL"/>
        </w:rPr>
        <w:t xml:space="preserve"> subclases</w:t>
      </w:r>
      <w:r w:rsidR="00232E38" w:rsidRPr="005A3681">
        <w:rPr>
          <w:rFonts w:ascii="Arial" w:hAnsi="Arial" w:cs="Arial"/>
          <w:lang w:val="es-CL"/>
        </w:rPr>
        <w:t xml:space="preserve">, partidas y </w:t>
      </w:r>
      <w:proofErr w:type="spellStart"/>
      <w:r w:rsidR="00232E38" w:rsidRPr="005A3681">
        <w:rPr>
          <w:rFonts w:ascii="Arial" w:hAnsi="Arial" w:cs="Arial"/>
          <w:lang w:val="es-CL"/>
        </w:rPr>
        <w:t>subpartidas</w:t>
      </w:r>
      <w:proofErr w:type="spellEnd"/>
      <w:r w:rsidRPr="005A3681">
        <w:rPr>
          <w:rFonts w:ascii="Arial" w:hAnsi="Arial" w:cs="Arial"/>
          <w:lang w:val="es-CL"/>
        </w:rPr>
        <w:t>):</w:t>
      </w:r>
    </w:p>
    <w:p w:rsidR="00DB3BF0" w:rsidRPr="005A3681" w:rsidRDefault="00DB3BF0" w:rsidP="00DB3BF0">
      <w:pPr>
        <w:spacing w:line="120" w:lineRule="atLeast"/>
        <w:ind w:left="450"/>
        <w:jc w:val="both"/>
        <w:rPr>
          <w:rFonts w:ascii="Arial" w:hAnsi="Arial" w:cs="Arial"/>
          <w:lang w:val="es-CL"/>
        </w:rPr>
      </w:pPr>
    </w:p>
    <w:p w:rsidR="00DB3BF0" w:rsidRPr="005A3681" w:rsidRDefault="00DB3BF0" w:rsidP="00DB3BF0">
      <w:pPr>
        <w:numPr>
          <w:ilvl w:val="0"/>
          <w:numId w:val="12"/>
        </w:numPr>
        <w:tabs>
          <w:tab w:val="clear" w:pos="2160"/>
          <w:tab w:val="num" w:pos="1134"/>
        </w:tabs>
        <w:spacing w:line="120" w:lineRule="atLeast"/>
        <w:ind w:left="1134" w:hanging="425"/>
        <w:jc w:val="both"/>
        <w:rPr>
          <w:rFonts w:ascii="Arial" w:hAnsi="Arial" w:cs="Arial"/>
          <w:i/>
          <w:lang w:val="es-CL"/>
        </w:rPr>
      </w:pPr>
      <w:r w:rsidRPr="005A3681">
        <w:rPr>
          <w:rFonts w:ascii="Arial" w:hAnsi="Arial" w:cs="Arial"/>
          <w:i/>
          <w:lang w:val="es-CL"/>
        </w:rPr>
        <w:t>La categoría que proporciona la descripción más concreta se refiere a categorías que proporcionen una descripción más general;</w:t>
      </w:r>
    </w:p>
    <w:p w:rsidR="00DB3BF0" w:rsidRPr="005A3681" w:rsidRDefault="00DB3BF0" w:rsidP="00DB3BF0">
      <w:pPr>
        <w:tabs>
          <w:tab w:val="num" w:pos="1134"/>
          <w:tab w:val="left" w:pos="1350"/>
        </w:tabs>
        <w:spacing w:line="120" w:lineRule="atLeast"/>
        <w:ind w:left="1134" w:hanging="566"/>
        <w:jc w:val="both"/>
        <w:rPr>
          <w:rFonts w:ascii="Arial" w:hAnsi="Arial" w:cs="Arial"/>
          <w:i/>
          <w:lang w:val="es-CL"/>
        </w:rPr>
      </w:pPr>
    </w:p>
    <w:p w:rsidR="00DB3BF0" w:rsidRPr="005A3681" w:rsidRDefault="00DB3BF0" w:rsidP="00DB3BF0">
      <w:pPr>
        <w:numPr>
          <w:ilvl w:val="0"/>
          <w:numId w:val="12"/>
        </w:numPr>
        <w:tabs>
          <w:tab w:val="clear" w:pos="2160"/>
          <w:tab w:val="num" w:pos="1134"/>
        </w:tabs>
        <w:spacing w:line="120" w:lineRule="atLeast"/>
        <w:ind w:left="1134" w:hanging="425"/>
        <w:jc w:val="both"/>
        <w:rPr>
          <w:rFonts w:ascii="Arial" w:hAnsi="Arial" w:cs="Arial"/>
          <w:i/>
          <w:lang w:val="es-CL"/>
        </w:rPr>
      </w:pPr>
      <w:r w:rsidRPr="005A3681">
        <w:rPr>
          <w:rFonts w:ascii="Arial" w:hAnsi="Arial" w:cs="Arial"/>
          <w:i/>
          <w:lang w:val="es-CL"/>
        </w:rPr>
        <w:t>Los servicios mixtos que consten de una combinación de diferentes servicios que no puedan clasificarse remitiéndose a el inciso a) se clasificarán como si constaran del servicio que les dé su carácter esencial, en la medida en que este criterio sea aplicable.</w:t>
      </w:r>
    </w:p>
    <w:p w:rsidR="00DB3BF0" w:rsidRPr="005A3681" w:rsidRDefault="00DB3BF0" w:rsidP="00DB3BF0">
      <w:pPr>
        <w:tabs>
          <w:tab w:val="num" w:pos="1134"/>
          <w:tab w:val="left" w:pos="1350"/>
        </w:tabs>
        <w:spacing w:line="120" w:lineRule="atLeast"/>
        <w:ind w:left="1134" w:hanging="566"/>
        <w:jc w:val="both"/>
        <w:rPr>
          <w:rFonts w:ascii="Arial" w:hAnsi="Arial" w:cs="Arial"/>
          <w:i/>
          <w:lang w:val="es-CL"/>
        </w:rPr>
      </w:pPr>
    </w:p>
    <w:p w:rsidR="00DB3BF0" w:rsidRPr="005A3681" w:rsidRDefault="00DB3BF0" w:rsidP="00DB3BF0">
      <w:pPr>
        <w:numPr>
          <w:ilvl w:val="0"/>
          <w:numId w:val="12"/>
        </w:numPr>
        <w:tabs>
          <w:tab w:val="clear" w:pos="2160"/>
          <w:tab w:val="num" w:pos="1134"/>
        </w:tabs>
        <w:spacing w:line="120" w:lineRule="atLeast"/>
        <w:ind w:left="1134" w:hanging="425"/>
        <w:jc w:val="both"/>
        <w:rPr>
          <w:rFonts w:ascii="Arial" w:hAnsi="Arial" w:cs="Arial"/>
          <w:i/>
          <w:lang w:val="es-CL"/>
        </w:rPr>
      </w:pPr>
      <w:r w:rsidRPr="005A3681">
        <w:rPr>
          <w:rFonts w:ascii="Arial" w:hAnsi="Arial" w:cs="Arial"/>
          <w:i/>
          <w:lang w:val="es-CL"/>
        </w:rPr>
        <w:t xml:space="preserve">Cuando los servicios no puedan clasificarse remitiéndose a los incisos a) </w:t>
      </w:r>
      <w:proofErr w:type="spellStart"/>
      <w:r w:rsidRPr="005A3681">
        <w:rPr>
          <w:rFonts w:ascii="Arial" w:hAnsi="Arial" w:cs="Arial"/>
          <w:i/>
          <w:lang w:val="es-CL"/>
        </w:rPr>
        <w:t>ó</w:t>
      </w:r>
      <w:proofErr w:type="spellEnd"/>
      <w:r w:rsidRPr="005A3681">
        <w:rPr>
          <w:rFonts w:ascii="Arial" w:hAnsi="Arial" w:cs="Arial"/>
          <w:i/>
          <w:lang w:val="es-CL"/>
        </w:rPr>
        <w:t xml:space="preserve"> b), se clasificarán en la categoría que ocupe el último lugar en orden numérico entre aquellas que igualmente merezcan consideración.</w:t>
      </w:r>
    </w:p>
    <w:p w:rsidR="00DB3BF0" w:rsidRPr="005A3681" w:rsidRDefault="00DB3BF0" w:rsidP="00DB3BF0">
      <w:pPr>
        <w:spacing w:line="120" w:lineRule="atLeast"/>
        <w:ind w:left="450"/>
        <w:jc w:val="both"/>
        <w:rPr>
          <w:rFonts w:ascii="Arial" w:hAnsi="Arial" w:cs="Arial"/>
          <w:lang w:val="es-CL"/>
        </w:rPr>
      </w:pPr>
    </w:p>
    <w:p w:rsidR="00DB3BF0" w:rsidRPr="005A3681" w:rsidRDefault="00DB3BF0" w:rsidP="00DB3BF0">
      <w:pPr>
        <w:spacing w:line="120" w:lineRule="atLeast"/>
        <w:jc w:val="both"/>
        <w:rPr>
          <w:rFonts w:ascii="Arial" w:hAnsi="Arial" w:cs="Arial"/>
          <w:lang w:val="es-CL"/>
        </w:rPr>
      </w:pPr>
      <w:r w:rsidRPr="005A3681">
        <w:rPr>
          <w:rFonts w:ascii="Arial" w:hAnsi="Arial" w:cs="Arial"/>
          <w:lang w:val="es-CL"/>
        </w:rPr>
        <w:lastRenderedPageBreak/>
        <w:t>Los servicios que no puedan clasificarse de conformidad con las reglas anteriores se clasificarán en la categoría apropiada a los servicios con los cuales estén más relacionados.</w:t>
      </w:r>
    </w:p>
    <w:p w:rsidR="00DB3BF0" w:rsidRPr="005A3681" w:rsidRDefault="00DB3BF0" w:rsidP="00DB3BF0">
      <w:pPr>
        <w:spacing w:line="120" w:lineRule="atLeast"/>
        <w:jc w:val="both"/>
        <w:rPr>
          <w:rFonts w:ascii="Arial" w:hAnsi="Arial" w:cs="Arial"/>
          <w:lang w:val="es-CL"/>
        </w:rPr>
      </w:pPr>
    </w:p>
    <w:p w:rsidR="002B3D10" w:rsidRPr="005A3681" w:rsidRDefault="00DB3BF0" w:rsidP="00A94452">
      <w:pPr>
        <w:spacing w:line="120" w:lineRule="atLeast"/>
        <w:jc w:val="both"/>
        <w:rPr>
          <w:rFonts w:ascii="Arial" w:hAnsi="Arial" w:cs="Arial"/>
          <w:lang w:val="es-CL"/>
        </w:rPr>
      </w:pPr>
      <w:r w:rsidRPr="005A3681">
        <w:rPr>
          <w:rFonts w:ascii="Arial" w:hAnsi="Arial" w:cs="Arial"/>
          <w:lang w:val="es-CL"/>
        </w:rPr>
        <w:t>Los productos que comprendan un paquete (combinación) de bienes o servicios se clasificarán de conformidad con su componente principal (valor añadido), en la medida en que este criterio sea aplicable.</w:t>
      </w:r>
    </w:p>
    <w:p w:rsidR="00707871" w:rsidRPr="005A3681" w:rsidRDefault="00707871" w:rsidP="00A94452">
      <w:pPr>
        <w:spacing w:line="120" w:lineRule="atLeast"/>
        <w:jc w:val="both"/>
        <w:rPr>
          <w:rFonts w:ascii="Arial" w:hAnsi="Arial" w:cs="Arial"/>
          <w:lang w:val="es-CL"/>
        </w:rPr>
      </w:pPr>
    </w:p>
    <w:p w:rsidR="00DB3BF0" w:rsidRPr="005A3681" w:rsidRDefault="005C2DDB" w:rsidP="00DB3BF0">
      <w:pPr>
        <w:spacing w:line="120" w:lineRule="atLeast"/>
        <w:rPr>
          <w:rFonts w:ascii="Arial" w:hAnsi="Arial" w:cs="Arial"/>
          <w:lang w:val="es-CL"/>
        </w:rPr>
      </w:pPr>
      <w:r w:rsidRPr="005A3681">
        <w:rPr>
          <w:rFonts w:ascii="Arial" w:hAnsi="Arial" w:cs="Arial"/>
          <w:lang w:val="es-CL"/>
        </w:rPr>
        <w:t xml:space="preserve">3.2 </w:t>
      </w:r>
      <w:r w:rsidR="00DB3BF0" w:rsidRPr="005A3681">
        <w:rPr>
          <w:rFonts w:ascii="Arial" w:hAnsi="Arial" w:cs="Arial"/>
          <w:lang w:val="es-CL"/>
        </w:rPr>
        <w:t>Notas explicativas</w:t>
      </w:r>
      <w:r w:rsidR="00707871" w:rsidRPr="005A3681">
        <w:rPr>
          <w:rFonts w:ascii="Arial" w:hAnsi="Arial" w:cs="Arial"/>
          <w:lang w:val="es-CL"/>
        </w:rPr>
        <w:t xml:space="preserve"> </w:t>
      </w:r>
    </w:p>
    <w:p w:rsidR="00DB3BF0" w:rsidRPr="005A3681" w:rsidRDefault="00DB3BF0" w:rsidP="00DB3BF0">
      <w:pPr>
        <w:spacing w:line="120" w:lineRule="atLeast"/>
        <w:jc w:val="both"/>
        <w:rPr>
          <w:rFonts w:ascii="Arial" w:hAnsi="Arial" w:cs="Arial"/>
          <w:lang w:val="es-CL"/>
        </w:rPr>
      </w:pPr>
    </w:p>
    <w:p w:rsidR="00707871" w:rsidRPr="005A3681" w:rsidRDefault="00DB3BF0" w:rsidP="00DB3BF0">
      <w:pPr>
        <w:spacing w:line="120" w:lineRule="atLeast"/>
        <w:jc w:val="both"/>
        <w:rPr>
          <w:rFonts w:ascii="Arial" w:hAnsi="Arial" w:cs="Arial"/>
          <w:lang w:val="es-CL"/>
        </w:rPr>
      </w:pPr>
      <w:r w:rsidRPr="005A3681">
        <w:rPr>
          <w:rFonts w:ascii="Arial" w:hAnsi="Arial" w:cs="Arial"/>
          <w:lang w:val="es-CL"/>
        </w:rPr>
        <w:t xml:space="preserve">Además de las reglas de interpretación, las notas explicativas del </w:t>
      </w:r>
      <w:r w:rsidR="00781ACE" w:rsidRPr="005A3681">
        <w:rPr>
          <w:rFonts w:ascii="Arial" w:hAnsi="Arial" w:cs="Arial"/>
          <w:lang w:val="es-CL"/>
        </w:rPr>
        <w:t>SACLAP</w:t>
      </w:r>
      <w:r w:rsidRPr="005A3681">
        <w:rPr>
          <w:rFonts w:ascii="Arial" w:hAnsi="Arial" w:cs="Arial"/>
          <w:lang w:val="es-CL"/>
        </w:rPr>
        <w:t xml:space="preserve"> se aplican también a las secciones 0 a 4 del </w:t>
      </w:r>
      <w:r w:rsidR="00781ACE" w:rsidRPr="005A3681">
        <w:rPr>
          <w:rFonts w:ascii="Arial" w:hAnsi="Arial" w:cs="Arial"/>
          <w:lang w:val="es-CL"/>
        </w:rPr>
        <w:t>CPCU.</w:t>
      </w:r>
      <w:r w:rsidRPr="005A3681">
        <w:rPr>
          <w:rFonts w:ascii="Arial" w:hAnsi="Arial" w:cs="Arial"/>
          <w:lang w:val="es-CL"/>
        </w:rPr>
        <w:t xml:space="preserve"> </w:t>
      </w:r>
    </w:p>
    <w:p w:rsidR="00707871" w:rsidRPr="005A3681" w:rsidRDefault="00707871" w:rsidP="00DB3BF0">
      <w:pPr>
        <w:spacing w:line="120" w:lineRule="atLeast"/>
        <w:jc w:val="both"/>
        <w:rPr>
          <w:rFonts w:ascii="Arial" w:hAnsi="Arial" w:cs="Arial"/>
          <w:lang w:val="es-CL"/>
        </w:rPr>
      </w:pPr>
    </w:p>
    <w:p w:rsidR="00707871" w:rsidRPr="005A3681" w:rsidRDefault="00707871" w:rsidP="00707871">
      <w:pPr>
        <w:spacing w:line="120" w:lineRule="atLeast"/>
        <w:jc w:val="both"/>
        <w:rPr>
          <w:rFonts w:ascii="Arial" w:hAnsi="Arial" w:cs="Arial"/>
          <w:lang w:val="es-CL"/>
        </w:rPr>
      </w:pPr>
      <w:r w:rsidRPr="005A3681">
        <w:rPr>
          <w:rFonts w:ascii="Arial" w:hAnsi="Arial" w:cs="Arial"/>
          <w:lang w:val="es-CL"/>
        </w:rPr>
        <w:t>Estas notas están bien detalladas y su utilización modera la confusión que podría derivarse de la redacción de nuevo material de referencia asociado con el CPCU. Las descripciones de los títulos de las categorías del CPCU en las secciones 0 a 4 se basan también en el SACLAP, aunque es posible que estén algo abreviadas.  En cuanto al contenido de las subclases del CPCU en las secciones 0 a 4, la referencia a los rubros clave del SACLAP y a las notas explicativas conexas debería brindar una idea clara de lo que abarcan.</w:t>
      </w:r>
    </w:p>
    <w:p w:rsidR="00DB3BF0" w:rsidRPr="005A3681" w:rsidRDefault="00DB3BF0" w:rsidP="00DB3BF0">
      <w:pPr>
        <w:spacing w:line="120" w:lineRule="atLeast"/>
        <w:ind w:left="450"/>
        <w:jc w:val="both"/>
        <w:rPr>
          <w:rFonts w:ascii="Arial" w:hAnsi="Arial" w:cs="Arial"/>
          <w:lang w:val="es-CL"/>
        </w:rPr>
      </w:pPr>
    </w:p>
    <w:p w:rsidR="00DB3BF0" w:rsidRPr="005A3681" w:rsidRDefault="00DB3BF0" w:rsidP="00DB3BF0">
      <w:pPr>
        <w:spacing w:line="120" w:lineRule="atLeast"/>
        <w:jc w:val="both"/>
        <w:rPr>
          <w:rFonts w:ascii="Arial" w:hAnsi="Arial" w:cs="Arial"/>
          <w:lang w:val="es-CL"/>
        </w:rPr>
      </w:pPr>
      <w:r w:rsidRPr="005A3681">
        <w:rPr>
          <w:rFonts w:ascii="Arial" w:hAnsi="Arial" w:cs="Arial"/>
          <w:lang w:val="es-CL"/>
        </w:rPr>
        <w:t xml:space="preserve">Las notas explicativas </w:t>
      </w:r>
      <w:r w:rsidR="00290E8E" w:rsidRPr="005A3681">
        <w:rPr>
          <w:rFonts w:ascii="Arial" w:hAnsi="Arial" w:cs="Arial"/>
          <w:lang w:val="es-CL"/>
        </w:rPr>
        <w:t xml:space="preserve">propias </w:t>
      </w:r>
      <w:r w:rsidRPr="005A3681">
        <w:rPr>
          <w:rFonts w:ascii="Arial" w:hAnsi="Arial" w:cs="Arial"/>
          <w:lang w:val="es-CL"/>
        </w:rPr>
        <w:t xml:space="preserve">brindan descripciones de lo </w:t>
      </w:r>
      <w:r w:rsidR="00290E8E" w:rsidRPr="005A3681">
        <w:rPr>
          <w:rFonts w:ascii="Arial" w:hAnsi="Arial" w:cs="Arial"/>
          <w:lang w:val="es-CL"/>
        </w:rPr>
        <w:t>que se incluye</w:t>
      </w:r>
      <w:r w:rsidRPr="005A3681">
        <w:rPr>
          <w:rFonts w:ascii="Arial" w:hAnsi="Arial" w:cs="Arial"/>
          <w:lang w:val="es-CL"/>
        </w:rPr>
        <w:t xml:space="preserve"> y excluye, a efectos de referencia.  En algunos casos también hay disponibles notas explicativas para categorías de niveles agregados más altos de la estructura del </w:t>
      </w:r>
      <w:r w:rsidR="00290E8E" w:rsidRPr="005A3681">
        <w:rPr>
          <w:rFonts w:ascii="Arial" w:hAnsi="Arial" w:cs="Arial"/>
          <w:lang w:val="es-CL"/>
        </w:rPr>
        <w:t>Clasificador</w:t>
      </w:r>
      <w:r w:rsidRPr="005A3681">
        <w:rPr>
          <w:rFonts w:ascii="Arial" w:hAnsi="Arial" w:cs="Arial"/>
          <w:lang w:val="es-CL"/>
        </w:rPr>
        <w:t xml:space="preserve"> y en esta versión se han ampliado algunas notas explicativas en algunas subclases de las secciones 0 a 4.  </w:t>
      </w:r>
    </w:p>
    <w:p w:rsidR="00297347" w:rsidRPr="005A3681" w:rsidRDefault="00297347" w:rsidP="00DB3BF0">
      <w:pPr>
        <w:spacing w:line="120" w:lineRule="atLeast"/>
        <w:jc w:val="both"/>
        <w:rPr>
          <w:rFonts w:ascii="Arial" w:hAnsi="Arial" w:cs="Arial"/>
          <w:lang w:val="es-CL"/>
        </w:rPr>
      </w:pPr>
    </w:p>
    <w:p w:rsidR="00DB3BF0" w:rsidRPr="005A3681" w:rsidRDefault="00DB3BF0" w:rsidP="00DB3BF0">
      <w:pPr>
        <w:spacing w:line="120" w:lineRule="atLeast"/>
        <w:jc w:val="both"/>
        <w:rPr>
          <w:rFonts w:ascii="Arial" w:hAnsi="Arial" w:cs="Arial"/>
          <w:lang w:val="es-CL"/>
        </w:rPr>
      </w:pPr>
      <w:r w:rsidRPr="005A3681">
        <w:rPr>
          <w:rFonts w:ascii="Arial" w:hAnsi="Arial" w:cs="Arial"/>
          <w:lang w:val="es-CL"/>
        </w:rPr>
        <w:t xml:space="preserve">Cuando se menciona un caso de exclusión, va acompañado por una referencia exacta que indica </w:t>
      </w:r>
      <w:r w:rsidR="00290E8E" w:rsidRPr="005A3681">
        <w:rPr>
          <w:rFonts w:ascii="Arial" w:hAnsi="Arial" w:cs="Arial"/>
          <w:lang w:val="es-CL"/>
        </w:rPr>
        <w:t>donde está clasificado correctamente</w:t>
      </w:r>
      <w:r w:rsidRPr="005A3681">
        <w:rPr>
          <w:rFonts w:ascii="Arial" w:hAnsi="Arial" w:cs="Arial"/>
          <w:lang w:val="es-CL"/>
        </w:rPr>
        <w:t xml:space="preserve">.  Aunque la descripción del título debe definir el límite de la subclase, las notas explicativas aclaran con más detalle el límite y el contenido de </w:t>
      </w:r>
      <w:r w:rsidR="00BB7605" w:rsidRPr="005A3681">
        <w:rPr>
          <w:rFonts w:ascii="Arial" w:hAnsi="Arial" w:cs="Arial"/>
          <w:lang w:val="es-CL"/>
        </w:rPr>
        <w:t>la misma</w:t>
      </w:r>
      <w:r w:rsidRPr="005A3681">
        <w:rPr>
          <w:rFonts w:ascii="Arial" w:hAnsi="Arial" w:cs="Arial"/>
          <w:lang w:val="es-CL"/>
        </w:rPr>
        <w:t xml:space="preserve">.  Las notas explicativas no tienen por finalidad dar una lista exhaustiva </w:t>
      </w:r>
      <w:r w:rsidR="00290E8E" w:rsidRPr="005A3681">
        <w:rPr>
          <w:rFonts w:ascii="Arial" w:hAnsi="Arial" w:cs="Arial"/>
          <w:lang w:val="es-CL"/>
        </w:rPr>
        <w:t xml:space="preserve">de productos; </w:t>
      </w:r>
      <w:r w:rsidRPr="005A3681">
        <w:rPr>
          <w:rFonts w:ascii="Arial" w:hAnsi="Arial" w:cs="Arial"/>
          <w:lang w:val="es-CL"/>
        </w:rPr>
        <w:t xml:space="preserve"> hay que considerar únicamente como listas de ejemplos ilustrativos del contenido de la </w:t>
      </w:r>
      <w:r w:rsidR="00BB7605" w:rsidRPr="005A3681">
        <w:rPr>
          <w:rFonts w:ascii="Arial" w:hAnsi="Arial" w:cs="Arial"/>
          <w:lang w:val="es-CL"/>
        </w:rPr>
        <w:t>categoría</w:t>
      </w:r>
      <w:r w:rsidRPr="005A3681">
        <w:rPr>
          <w:rFonts w:ascii="Arial" w:hAnsi="Arial" w:cs="Arial"/>
          <w:lang w:val="es-CL"/>
        </w:rPr>
        <w:t xml:space="preserve"> de que se trate.</w:t>
      </w:r>
    </w:p>
    <w:p w:rsidR="00E03DA5" w:rsidRPr="005A3681" w:rsidRDefault="00E03DA5" w:rsidP="00E31DA6">
      <w:pPr>
        <w:widowControl w:val="0"/>
        <w:autoSpaceDE w:val="0"/>
        <w:autoSpaceDN w:val="0"/>
        <w:adjustRightInd w:val="0"/>
        <w:spacing w:before="27"/>
        <w:ind w:right="721"/>
        <w:jc w:val="both"/>
        <w:rPr>
          <w:rFonts w:ascii="Arial" w:hAnsi="Arial" w:cs="Arial"/>
          <w:bCs/>
        </w:rPr>
      </w:pPr>
    </w:p>
    <w:p w:rsidR="008F3EC0" w:rsidRPr="005A3681" w:rsidRDefault="00B009BD" w:rsidP="005C2DDB">
      <w:pPr>
        <w:widowControl w:val="0"/>
        <w:numPr>
          <w:ilvl w:val="0"/>
          <w:numId w:val="20"/>
        </w:numPr>
        <w:autoSpaceDE w:val="0"/>
        <w:autoSpaceDN w:val="0"/>
        <w:adjustRightInd w:val="0"/>
        <w:spacing w:before="27"/>
        <w:ind w:right="721"/>
        <w:jc w:val="both"/>
        <w:rPr>
          <w:rFonts w:ascii="Arial" w:hAnsi="Arial" w:cs="Arial"/>
          <w:b/>
        </w:rPr>
      </w:pPr>
      <w:r w:rsidRPr="005A3681">
        <w:rPr>
          <w:rFonts w:ascii="Arial" w:hAnsi="Arial" w:cs="Arial"/>
          <w:b/>
          <w:bCs/>
        </w:rPr>
        <w:t>PROCESOS RELACIONADOS CON LOS CLASIFICADORES</w:t>
      </w:r>
    </w:p>
    <w:p w:rsidR="008F3EC0" w:rsidRPr="005A3681" w:rsidRDefault="008F3EC0" w:rsidP="00E31DA6">
      <w:pPr>
        <w:widowControl w:val="0"/>
        <w:autoSpaceDE w:val="0"/>
        <w:autoSpaceDN w:val="0"/>
        <w:adjustRightInd w:val="0"/>
        <w:spacing w:before="9" w:line="110" w:lineRule="exact"/>
        <w:ind w:right="721"/>
        <w:rPr>
          <w:rFonts w:ascii="Arial" w:hAnsi="Arial" w:cs="Arial"/>
        </w:rPr>
      </w:pPr>
    </w:p>
    <w:p w:rsidR="00B62139" w:rsidRPr="005A3681" w:rsidRDefault="00121D45" w:rsidP="00B009BD">
      <w:pPr>
        <w:widowControl w:val="0"/>
        <w:autoSpaceDE w:val="0"/>
        <w:autoSpaceDN w:val="0"/>
        <w:adjustRightInd w:val="0"/>
        <w:spacing w:line="246" w:lineRule="auto"/>
        <w:jc w:val="both"/>
        <w:rPr>
          <w:rFonts w:ascii="Arial" w:hAnsi="Arial" w:cs="Arial"/>
        </w:rPr>
      </w:pPr>
      <w:r w:rsidRPr="005A3681">
        <w:rPr>
          <w:rFonts w:ascii="Arial" w:hAnsi="Arial" w:cs="Arial"/>
        </w:rPr>
        <w:t xml:space="preserve">La implementación del CPCU transita por cuatro procesos a través del tiempo, la </w:t>
      </w:r>
      <w:r w:rsidR="00B62139" w:rsidRPr="005A3681">
        <w:rPr>
          <w:rFonts w:ascii="Arial" w:hAnsi="Arial" w:cs="Arial"/>
        </w:rPr>
        <w:t>adopción, la adaptación, actualización y mantenimiento</w:t>
      </w:r>
      <w:r w:rsidR="002C120D" w:rsidRPr="005A3681">
        <w:rPr>
          <w:rFonts w:ascii="Arial" w:hAnsi="Arial" w:cs="Arial"/>
        </w:rPr>
        <w:t>.</w:t>
      </w:r>
    </w:p>
    <w:p w:rsidR="008F3EC0" w:rsidRPr="005A3681" w:rsidRDefault="008F3EC0" w:rsidP="00E31DA6">
      <w:pPr>
        <w:widowControl w:val="0"/>
        <w:autoSpaceDE w:val="0"/>
        <w:autoSpaceDN w:val="0"/>
        <w:adjustRightInd w:val="0"/>
        <w:spacing w:line="200" w:lineRule="exact"/>
        <w:ind w:right="721"/>
        <w:rPr>
          <w:rFonts w:ascii="Arial" w:hAnsi="Arial" w:cs="Arial"/>
        </w:rPr>
      </w:pPr>
    </w:p>
    <w:p w:rsidR="008F3EC0" w:rsidRPr="005A3681" w:rsidRDefault="00BA6033" w:rsidP="00B009BD">
      <w:pPr>
        <w:widowControl w:val="0"/>
        <w:numPr>
          <w:ilvl w:val="1"/>
          <w:numId w:val="20"/>
        </w:numPr>
        <w:autoSpaceDE w:val="0"/>
        <w:autoSpaceDN w:val="0"/>
        <w:adjustRightInd w:val="0"/>
        <w:spacing w:line="246" w:lineRule="auto"/>
        <w:jc w:val="both"/>
        <w:rPr>
          <w:rFonts w:ascii="Arial" w:hAnsi="Arial" w:cs="Arial"/>
        </w:rPr>
      </w:pPr>
      <w:r w:rsidRPr="005A3681">
        <w:rPr>
          <w:rFonts w:ascii="Arial" w:hAnsi="Arial" w:cs="Arial"/>
        </w:rPr>
        <w:t>Adopción</w:t>
      </w:r>
      <w:r w:rsidR="002C120D" w:rsidRPr="005A3681">
        <w:rPr>
          <w:rFonts w:ascii="Arial" w:hAnsi="Arial" w:cs="Arial"/>
        </w:rPr>
        <w:t xml:space="preserve"> – Adaptación </w:t>
      </w:r>
    </w:p>
    <w:p w:rsidR="008F3EC0" w:rsidRPr="005A3681" w:rsidRDefault="008F3EC0" w:rsidP="00290E8E">
      <w:pPr>
        <w:widowControl w:val="0"/>
        <w:autoSpaceDE w:val="0"/>
        <w:autoSpaceDN w:val="0"/>
        <w:adjustRightInd w:val="0"/>
        <w:spacing w:before="9" w:line="110" w:lineRule="exact"/>
        <w:rPr>
          <w:rFonts w:ascii="Arial" w:hAnsi="Arial" w:cs="Arial"/>
        </w:rPr>
      </w:pPr>
    </w:p>
    <w:p w:rsidR="008F3EC0" w:rsidRPr="005A3681" w:rsidRDefault="008F3EC0" w:rsidP="00290E8E">
      <w:pPr>
        <w:widowControl w:val="0"/>
        <w:autoSpaceDE w:val="0"/>
        <w:autoSpaceDN w:val="0"/>
        <w:adjustRightInd w:val="0"/>
        <w:spacing w:line="200" w:lineRule="exact"/>
        <w:rPr>
          <w:rFonts w:ascii="Arial" w:hAnsi="Arial" w:cs="Arial"/>
        </w:rPr>
      </w:pPr>
    </w:p>
    <w:p w:rsidR="008F3EC0" w:rsidRPr="005A3681" w:rsidRDefault="008F3EC0" w:rsidP="00290E8E">
      <w:pPr>
        <w:widowControl w:val="0"/>
        <w:autoSpaceDE w:val="0"/>
        <w:autoSpaceDN w:val="0"/>
        <w:adjustRightInd w:val="0"/>
        <w:spacing w:line="246" w:lineRule="auto"/>
        <w:jc w:val="both"/>
        <w:rPr>
          <w:rFonts w:ascii="Arial" w:hAnsi="Arial" w:cs="Arial"/>
        </w:rPr>
      </w:pPr>
      <w:r w:rsidRPr="005A3681">
        <w:rPr>
          <w:rFonts w:ascii="Arial" w:hAnsi="Arial" w:cs="Arial"/>
        </w:rPr>
        <w:t>La adopción de clasificaciones es un proceso en el cual se acoge, para una aplicación    específica,    una    clasificación internacional de referencia sin ningún tipo de adecuación al contexto de aplicación particular.</w:t>
      </w:r>
    </w:p>
    <w:p w:rsidR="008F3EC0" w:rsidRPr="005A3681" w:rsidRDefault="008F3EC0" w:rsidP="00290E8E">
      <w:pPr>
        <w:widowControl w:val="0"/>
        <w:autoSpaceDE w:val="0"/>
        <w:autoSpaceDN w:val="0"/>
        <w:adjustRightInd w:val="0"/>
        <w:spacing w:line="260" w:lineRule="exact"/>
        <w:rPr>
          <w:rFonts w:ascii="Arial" w:hAnsi="Arial" w:cs="Arial"/>
        </w:rPr>
      </w:pPr>
    </w:p>
    <w:p w:rsidR="008F3EC0" w:rsidRPr="005A3681" w:rsidRDefault="00B009BD" w:rsidP="00290E8E">
      <w:pPr>
        <w:widowControl w:val="0"/>
        <w:autoSpaceDE w:val="0"/>
        <w:autoSpaceDN w:val="0"/>
        <w:adjustRightInd w:val="0"/>
        <w:spacing w:line="246" w:lineRule="auto"/>
        <w:jc w:val="both"/>
        <w:rPr>
          <w:rFonts w:ascii="Arial" w:hAnsi="Arial" w:cs="Arial"/>
        </w:rPr>
      </w:pPr>
      <w:r w:rsidRPr="005A3681">
        <w:rPr>
          <w:rFonts w:ascii="Arial" w:hAnsi="Arial" w:cs="Arial"/>
        </w:rPr>
        <w:t>Para l</w:t>
      </w:r>
      <w:r w:rsidR="008F3EC0" w:rsidRPr="005A3681">
        <w:rPr>
          <w:rFonts w:ascii="Arial" w:hAnsi="Arial" w:cs="Arial"/>
        </w:rPr>
        <w:t xml:space="preserve">a adopción de una clasificación </w:t>
      </w:r>
      <w:r w:rsidRPr="005A3681">
        <w:rPr>
          <w:rFonts w:ascii="Arial" w:hAnsi="Arial" w:cs="Arial"/>
        </w:rPr>
        <w:t>se  examinan</w:t>
      </w:r>
      <w:r w:rsidR="008F3EC0" w:rsidRPr="005A3681">
        <w:rPr>
          <w:rFonts w:ascii="Arial" w:hAnsi="Arial" w:cs="Arial"/>
        </w:rPr>
        <w:t xml:space="preserve">  los  siguientes  criterios,  que  permiten evaluar su idoneidad para su uso estadístico específico:</w:t>
      </w:r>
    </w:p>
    <w:p w:rsidR="008F3EC0" w:rsidRPr="005A3681" w:rsidRDefault="008F3EC0" w:rsidP="00290E8E">
      <w:pPr>
        <w:widowControl w:val="0"/>
        <w:autoSpaceDE w:val="0"/>
        <w:autoSpaceDN w:val="0"/>
        <w:adjustRightInd w:val="0"/>
        <w:spacing w:line="260" w:lineRule="exact"/>
        <w:rPr>
          <w:rFonts w:ascii="Arial" w:hAnsi="Arial" w:cs="Arial"/>
        </w:rPr>
      </w:pPr>
    </w:p>
    <w:p w:rsidR="008F3EC0" w:rsidRPr="005A3681" w:rsidRDefault="008F3EC0" w:rsidP="00290E8E">
      <w:pPr>
        <w:widowControl w:val="0"/>
        <w:autoSpaceDE w:val="0"/>
        <w:autoSpaceDN w:val="0"/>
        <w:adjustRightInd w:val="0"/>
        <w:spacing w:line="246" w:lineRule="auto"/>
        <w:jc w:val="both"/>
        <w:rPr>
          <w:rFonts w:ascii="Arial" w:hAnsi="Arial" w:cs="Arial"/>
        </w:rPr>
      </w:pPr>
      <w:r w:rsidRPr="005A3681">
        <w:rPr>
          <w:rFonts w:ascii="Arial" w:hAnsi="Arial" w:cs="Arial"/>
          <w:u w:val="single"/>
        </w:rPr>
        <w:lastRenderedPageBreak/>
        <w:t>Exhaustividad de categorías:</w:t>
      </w:r>
      <w:r w:rsidRPr="005A3681">
        <w:rPr>
          <w:rFonts w:ascii="Arial" w:hAnsi="Arial" w:cs="Arial"/>
        </w:rPr>
        <w:t xml:space="preserve"> </w:t>
      </w:r>
      <w:r w:rsidR="00251925" w:rsidRPr="005A3681">
        <w:rPr>
          <w:rFonts w:ascii="Arial" w:hAnsi="Arial" w:cs="Arial"/>
        </w:rPr>
        <w:t xml:space="preserve">Se deben clasificar </w:t>
      </w:r>
      <w:r w:rsidRPr="005A3681">
        <w:rPr>
          <w:rFonts w:ascii="Arial" w:hAnsi="Arial" w:cs="Arial"/>
        </w:rPr>
        <w:t>todos  los  productos  relacionados con la investigación</w:t>
      </w:r>
      <w:r w:rsidR="00251925" w:rsidRPr="005A3681">
        <w:rPr>
          <w:rFonts w:ascii="Arial" w:hAnsi="Arial" w:cs="Arial"/>
        </w:rPr>
        <w:t xml:space="preserve">, de forma tal, que </w:t>
      </w:r>
      <w:r w:rsidR="006F4DDA" w:rsidRPr="005A3681">
        <w:rPr>
          <w:rFonts w:ascii="Arial" w:hAnsi="Arial" w:cs="Arial"/>
        </w:rPr>
        <w:t xml:space="preserve">no </w:t>
      </w:r>
      <w:r w:rsidR="00251925" w:rsidRPr="005A3681">
        <w:rPr>
          <w:rFonts w:ascii="Arial" w:hAnsi="Arial" w:cs="Arial"/>
        </w:rPr>
        <w:t>quede ninguno</w:t>
      </w:r>
      <w:r w:rsidR="00C63294" w:rsidRPr="005A3681">
        <w:rPr>
          <w:rFonts w:ascii="Arial" w:hAnsi="Arial" w:cs="Arial"/>
        </w:rPr>
        <w:t xml:space="preserve"> fuera de la clasificación</w:t>
      </w:r>
      <w:r w:rsidRPr="005A3681">
        <w:rPr>
          <w:rFonts w:ascii="Arial" w:hAnsi="Arial" w:cs="Arial"/>
        </w:rPr>
        <w:t>.</w:t>
      </w:r>
    </w:p>
    <w:p w:rsidR="008F3EC0" w:rsidRPr="005A3681" w:rsidRDefault="008F3EC0" w:rsidP="00290E8E">
      <w:pPr>
        <w:widowControl w:val="0"/>
        <w:autoSpaceDE w:val="0"/>
        <w:autoSpaceDN w:val="0"/>
        <w:adjustRightInd w:val="0"/>
        <w:spacing w:line="260" w:lineRule="exact"/>
        <w:rPr>
          <w:rFonts w:ascii="Arial" w:hAnsi="Arial" w:cs="Arial"/>
        </w:rPr>
      </w:pPr>
    </w:p>
    <w:p w:rsidR="008F3EC0" w:rsidRPr="005A3681" w:rsidRDefault="008F3EC0" w:rsidP="00420426">
      <w:pPr>
        <w:widowControl w:val="0"/>
        <w:autoSpaceDE w:val="0"/>
        <w:autoSpaceDN w:val="0"/>
        <w:adjustRightInd w:val="0"/>
        <w:spacing w:line="246" w:lineRule="auto"/>
        <w:jc w:val="both"/>
        <w:rPr>
          <w:rFonts w:ascii="Arial" w:hAnsi="Arial" w:cs="Arial"/>
        </w:rPr>
      </w:pPr>
      <w:r w:rsidRPr="005A3681">
        <w:rPr>
          <w:rFonts w:ascii="Arial" w:hAnsi="Arial" w:cs="Arial"/>
          <w:u w:val="single"/>
        </w:rPr>
        <w:t>Exclusividad de categorías:</w:t>
      </w:r>
      <w:r w:rsidRPr="005A3681">
        <w:rPr>
          <w:rFonts w:ascii="Arial" w:hAnsi="Arial" w:cs="Arial"/>
        </w:rPr>
        <w:t xml:space="preserve"> </w:t>
      </w:r>
      <w:r w:rsidR="00251925" w:rsidRPr="005A3681">
        <w:rPr>
          <w:rFonts w:ascii="Arial" w:hAnsi="Arial" w:cs="Arial"/>
        </w:rPr>
        <w:t xml:space="preserve">Deben ser mutuamente excluyentes, de forma tal,  que </w:t>
      </w:r>
      <w:r w:rsidR="0006616B" w:rsidRPr="005A3681">
        <w:rPr>
          <w:rFonts w:ascii="Arial" w:hAnsi="Arial" w:cs="Arial"/>
        </w:rPr>
        <w:t>el</w:t>
      </w:r>
      <w:r w:rsidR="00251925" w:rsidRPr="005A3681">
        <w:rPr>
          <w:rFonts w:ascii="Arial" w:hAnsi="Arial" w:cs="Arial"/>
        </w:rPr>
        <w:t xml:space="preserve"> clasifica</w:t>
      </w:r>
      <w:r w:rsidR="0006616B" w:rsidRPr="005A3681">
        <w:rPr>
          <w:rFonts w:ascii="Arial" w:hAnsi="Arial" w:cs="Arial"/>
        </w:rPr>
        <w:t>dor</w:t>
      </w:r>
      <w:r w:rsidR="00251925" w:rsidRPr="005A3681">
        <w:rPr>
          <w:rFonts w:ascii="Arial" w:hAnsi="Arial" w:cs="Arial"/>
        </w:rPr>
        <w:t xml:space="preserve"> tenga la </w:t>
      </w:r>
      <w:r w:rsidRPr="005A3681">
        <w:rPr>
          <w:rFonts w:ascii="Arial" w:hAnsi="Arial" w:cs="Arial"/>
        </w:rPr>
        <w:t>capacidad de incluir un producto en una única categoría</w:t>
      </w:r>
      <w:r w:rsidR="00251925" w:rsidRPr="005A3681">
        <w:rPr>
          <w:rFonts w:ascii="Arial" w:hAnsi="Arial" w:cs="Arial"/>
        </w:rPr>
        <w:t xml:space="preserve"> sin duplicidad</w:t>
      </w:r>
      <w:r w:rsidRPr="005A3681">
        <w:rPr>
          <w:rFonts w:ascii="Arial" w:hAnsi="Arial" w:cs="Arial"/>
        </w:rPr>
        <w:t>.</w:t>
      </w:r>
    </w:p>
    <w:p w:rsidR="008F3EC0" w:rsidRPr="005A3681" w:rsidRDefault="008F3EC0" w:rsidP="00E31DA6">
      <w:pPr>
        <w:widowControl w:val="0"/>
        <w:autoSpaceDE w:val="0"/>
        <w:autoSpaceDN w:val="0"/>
        <w:adjustRightInd w:val="0"/>
        <w:spacing w:line="260" w:lineRule="exact"/>
        <w:ind w:right="721"/>
        <w:rPr>
          <w:rFonts w:ascii="Arial" w:hAnsi="Arial" w:cs="Arial"/>
        </w:rPr>
      </w:pPr>
    </w:p>
    <w:p w:rsidR="008F3EC0" w:rsidRPr="005A3681" w:rsidRDefault="005A0AB2" w:rsidP="00033C4D">
      <w:pPr>
        <w:widowControl w:val="0"/>
        <w:autoSpaceDE w:val="0"/>
        <w:autoSpaceDN w:val="0"/>
        <w:adjustRightInd w:val="0"/>
        <w:spacing w:line="246" w:lineRule="auto"/>
        <w:jc w:val="both"/>
        <w:rPr>
          <w:rFonts w:ascii="Arial" w:hAnsi="Arial" w:cs="Arial"/>
        </w:rPr>
      </w:pPr>
      <w:r w:rsidRPr="005A3681">
        <w:rPr>
          <w:rFonts w:ascii="Arial" w:hAnsi="Arial" w:cs="Arial"/>
          <w:u w:val="single"/>
        </w:rPr>
        <w:t>Metodol</w:t>
      </w:r>
      <w:r w:rsidR="007A06FB" w:rsidRPr="005A3681">
        <w:rPr>
          <w:rFonts w:ascii="Arial" w:hAnsi="Arial" w:cs="Arial"/>
          <w:u w:val="single"/>
        </w:rPr>
        <w:t>ogía</w:t>
      </w:r>
      <w:r w:rsidR="008F3EC0" w:rsidRPr="005A3681">
        <w:rPr>
          <w:rFonts w:ascii="Arial" w:hAnsi="Arial" w:cs="Arial"/>
          <w:u w:val="single"/>
        </w:rPr>
        <w:t>:</w:t>
      </w:r>
      <w:r w:rsidR="008F3EC0" w:rsidRPr="005A3681">
        <w:rPr>
          <w:rFonts w:ascii="Arial" w:hAnsi="Arial" w:cs="Arial"/>
        </w:rPr>
        <w:t xml:space="preserve"> se refiere a la presencia en </w:t>
      </w:r>
      <w:r w:rsidR="0006616B" w:rsidRPr="005A3681">
        <w:rPr>
          <w:rFonts w:ascii="Arial" w:hAnsi="Arial" w:cs="Arial"/>
        </w:rPr>
        <w:t>el</w:t>
      </w:r>
      <w:r w:rsidR="008F3EC0" w:rsidRPr="005A3681">
        <w:rPr>
          <w:rFonts w:ascii="Arial" w:hAnsi="Arial" w:cs="Arial"/>
        </w:rPr>
        <w:t xml:space="preserve"> clasifica</w:t>
      </w:r>
      <w:r w:rsidR="0006616B" w:rsidRPr="005A3681">
        <w:rPr>
          <w:rFonts w:ascii="Arial" w:hAnsi="Arial" w:cs="Arial"/>
        </w:rPr>
        <w:t>dor</w:t>
      </w:r>
      <w:r w:rsidR="008F3EC0" w:rsidRPr="005A3681">
        <w:rPr>
          <w:rFonts w:ascii="Arial" w:hAnsi="Arial" w:cs="Arial"/>
        </w:rPr>
        <w:t xml:space="preserve"> de aquellos aspectos que dan sentido a esta, </w:t>
      </w:r>
      <w:r w:rsidR="006F4DDA" w:rsidRPr="005A3681">
        <w:rPr>
          <w:rFonts w:ascii="Arial" w:hAnsi="Arial" w:cs="Arial"/>
        </w:rPr>
        <w:t>entiéndase</w:t>
      </w:r>
      <w:r w:rsidR="008F3EC0" w:rsidRPr="005A3681">
        <w:rPr>
          <w:rFonts w:ascii="Arial" w:hAnsi="Arial" w:cs="Arial"/>
        </w:rPr>
        <w:t>: objetivos, criterios, principios, notas explicativas, reglas interpretativas, etc.</w:t>
      </w:r>
    </w:p>
    <w:p w:rsidR="008F3EC0" w:rsidRPr="005A3681" w:rsidRDefault="008F3EC0" w:rsidP="00033C4D">
      <w:pPr>
        <w:widowControl w:val="0"/>
        <w:autoSpaceDE w:val="0"/>
        <w:autoSpaceDN w:val="0"/>
        <w:adjustRightInd w:val="0"/>
        <w:spacing w:line="260" w:lineRule="exact"/>
        <w:rPr>
          <w:rFonts w:ascii="Arial" w:hAnsi="Arial" w:cs="Arial"/>
        </w:rPr>
      </w:pPr>
    </w:p>
    <w:p w:rsidR="008F3EC0" w:rsidRPr="005A3681" w:rsidRDefault="008F3EC0" w:rsidP="00033C4D">
      <w:pPr>
        <w:widowControl w:val="0"/>
        <w:autoSpaceDE w:val="0"/>
        <w:autoSpaceDN w:val="0"/>
        <w:adjustRightInd w:val="0"/>
        <w:spacing w:line="246" w:lineRule="auto"/>
        <w:jc w:val="both"/>
        <w:rPr>
          <w:rFonts w:ascii="Arial" w:hAnsi="Arial" w:cs="Arial"/>
        </w:rPr>
      </w:pPr>
      <w:r w:rsidRPr="005A3681">
        <w:rPr>
          <w:rFonts w:ascii="Arial" w:hAnsi="Arial" w:cs="Arial"/>
          <w:u w:val="single"/>
        </w:rPr>
        <w:t>Estructura:</w:t>
      </w:r>
      <w:r w:rsidRPr="005A3681">
        <w:rPr>
          <w:rFonts w:ascii="Arial" w:hAnsi="Arial" w:cs="Arial"/>
        </w:rPr>
        <w:t xml:space="preserve"> las categorías del clasifica</w:t>
      </w:r>
      <w:r w:rsidR="0006616B" w:rsidRPr="005A3681">
        <w:rPr>
          <w:rFonts w:ascii="Arial" w:hAnsi="Arial" w:cs="Arial"/>
        </w:rPr>
        <w:t>dor</w:t>
      </w:r>
      <w:r w:rsidRPr="005A3681">
        <w:rPr>
          <w:rFonts w:ascii="Arial" w:hAnsi="Arial" w:cs="Arial"/>
        </w:rPr>
        <w:t xml:space="preserve"> deben tener una conformación lógica y secuencial. También debe suministrar un grado de detalle suficiente para la adecuada clasificación del producto y/o familia de productos.</w:t>
      </w:r>
    </w:p>
    <w:p w:rsidR="008F3EC0" w:rsidRPr="005A3681" w:rsidRDefault="008F3EC0" w:rsidP="00033C4D">
      <w:pPr>
        <w:widowControl w:val="0"/>
        <w:autoSpaceDE w:val="0"/>
        <w:autoSpaceDN w:val="0"/>
        <w:adjustRightInd w:val="0"/>
        <w:spacing w:line="260" w:lineRule="exact"/>
        <w:rPr>
          <w:rFonts w:ascii="Arial" w:hAnsi="Arial" w:cs="Arial"/>
        </w:rPr>
      </w:pPr>
    </w:p>
    <w:p w:rsidR="008F3EC0" w:rsidRPr="005A3681" w:rsidRDefault="008F3EC0" w:rsidP="00033C4D">
      <w:pPr>
        <w:widowControl w:val="0"/>
        <w:autoSpaceDE w:val="0"/>
        <w:autoSpaceDN w:val="0"/>
        <w:adjustRightInd w:val="0"/>
        <w:spacing w:line="246" w:lineRule="auto"/>
        <w:jc w:val="both"/>
        <w:rPr>
          <w:rFonts w:ascii="Arial" w:hAnsi="Arial" w:cs="Arial"/>
        </w:rPr>
      </w:pPr>
      <w:r w:rsidRPr="005A3681">
        <w:rPr>
          <w:rFonts w:ascii="Arial" w:hAnsi="Arial" w:cs="Arial"/>
          <w:u w:val="single"/>
        </w:rPr>
        <w:t>Organismo que la elabora:</w:t>
      </w:r>
      <w:r w:rsidRPr="005A3681">
        <w:rPr>
          <w:rFonts w:ascii="Arial" w:hAnsi="Arial" w:cs="Arial"/>
        </w:rPr>
        <w:t xml:space="preserve"> hace referencia a la importancia relativa en el ámbito est</w:t>
      </w:r>
      <w:r w:rsidR="00C63294" w:rsidRPr="005A3681">
        <w:rPr>
          <w:rFonts w:ascii="Arial" w:hAnsi="Arial" w:cs="Arial"/>
        </w:rPr>
        <w:t>a</w:t>
      </w:r>
      <w:r w:rsidRPr="005A3681">
        <w:rPr>
          <w:rFonts w:ascii="Arial" w:hAnsi="Arial" w:cs="Arial"/>
        </w:rPr>
        <w:t>dístico nacional, del ente encargado de la generación o custodia del clasifica</w:t>
      </w:r>
      <w:r w:rsidR="0006616B" w:rsidRPr="005A3681">
        <w:rPr>
          <w:rFonts w:ascii="Arial" w:hAnsi="Arial" w:cs="Arial"/>
        </w:rPr>
        <w:t>dor</w:t>
      </w:r>
      <w:r w:rsidRPr="005A3681">
        <w:rPr>
          <w:rFonts w:ascii="Arial" w:hAnsi="Arial" w:cs="Arial"/>
        </w:rPr>
        <w:t>.</w:t>
      </w:r>
    </w:p>
    <w:p w:rsidR="004E3D21" w:rsidRPr="005A3681" w:rsidRDefault="004E3D21" w:rsidP="00033C4D">
      <w:pPr>
        <w:widowControl w:val="0"/>
        <w:autoSpaceDE w:val="0"/>
        <w:autoSpaceDN w:val="0"/>
        <w:adjustRightInd w:val="0"/>
        <w:jc w:val="both"/>
        <w:rPr>
          <w:rFonts w:ascii="Arial" w:hAnsi="Arial" w:cs="Arial"/>
          <w:b/>
          <w:bCs/>
        </w:rPr>
      </w:pPr>
    </w:p>
    <w:p w:rsidR="00860C95" w:rsidRPr="005A3681" w:rsidRDefault="008F3EC0" w:rsidP="00860C95">
      <w:pPr>
        <w:widowControl w:val="0"/>
        <w:autoSpaceDE w:val="0"/>
        <w:autoSpaceDN w:val="0"/>
        <w:adjustRightInd w:val="0"/>
        <w:jc w:val="both"/>
        <w:rPr>
          <w:rFonts w:ascii="Arial" w:hAnsi="Arial" w:cs="Arial"/>
        </w:rPr>
      </w:pPr>
      <w:r w:rsidRPr="005A3681">
        <w:rPr>
          <w:rFonts w:ascii="Arial" w:hAnsi="Arial" w:cs="Arial"/>
        </w:rPr>
        <w:t>La adaptación de clasificaciones es un proceso en el cual se modifica una clasificación adoptada, de forma tal que refleje las características e</w:t>
      </w:r>
      <w:r w:rsidR="00860C95" w:rsidRPr="005A3681">
        <w:rPr>
          <w:rFonts w:ascii="Arial" w:hAnsi="Arial" w:cs="Arial"/>
        </w:rPr>
        <w:t>conómicas y sociales de un país; p</w:t>
      </w:r>
      <w:r w:rsidR="006A4D2B" w:rsidRPr="005A3681">
        <w:rPr>
          <w:rFonts w:ascii="Arial" w:hAnsi="Arial" w:cs="Arial"/>
        </w:rPr>
        <w:t xml:space="preserve">ara ello es preciso que las categorías más detalladas del  clasificador nacional coincidan con las distintas subclases de la versión internacional, o constituir subdivisiones o adiciones respecto </w:t>
      </w:r>
      <w:r w:rsidR="00860C95" w:rsidRPr="005A3681">
        <w:rPr>
          <w:rFonts w:ascii="Arial" w:hAnsi="Arial" w:cs="Arial"/>
        </w:rPr>
        <w:t>a</w:t>
      </w:r>
      <w:r w:rsidR="006A4D2B" w:rsidRPr="005A3681">
        <w:rPr>
          <w:rFonts w:ascii="Arial" w:hAnsi="Arial" w:cs="Arial"/>
        </w:rPr>
        <w:t xml:space="preserve"> dichas subclases. </w:t>
      </w:r>
    </w:p>
    <w:p w:rsidR="00860C95" w:rsidRPr="005A3681" w:rsidRDefault="00860C95" w:rsidP="00860C95">
      <w:pPr>
        <w:widowControl w:val="0"/>
        <w:autoSpaceDE w:val="0"/>
        <w:autoSpaceDN w:val="0"/>
        <w:adjustRightInd w:val="0"/>
        <w:jc w:val="both"/>
        <w:rPr>
          <w:rFonts w:ascii="Arial" w:hAnsi="Arial" w:cs="Arial"/>
        </w:rPr>
      </w:pPr>
    </w:p>
    <w:p w:rsidR="006A4D2B" w:rsidRPr="005A3681" w:rsidRDefault="006A4D2B" w:rsidP="00860C95">
      <w:pPr>
        <w:widowControl w:val="0"/>
        <w:autoSpaceDE w:val="0"/>
        <w:autoSpaceDN w:val="0"/>
        <w:adjustRightInd w:val="0"/>
        <w:jc w:val="both"/>
        <w:rPr>
          <w:rFonts w:ascii="Arial" w:hAnsi="Arial" w:cs="Arial"/>
        </w:rPr>
      </w:pPr>
      <w:r w:rsidRPr="005A3681">
        <w:rPr>
          <w:rFonts w:ascii="Arial" w:hAnsi="Arial" w:cs="Arial"/>
        </w:rPr>
        <w:t>Dicho en otras palabras, cada una de las</w:t>
      </w:r>
      <w:r w:rsidR="00860C95" w:rsidRPr="005A3681">
        <w:rPr>
          <w:rFonts w:ascii="Arial" w:hAnsi="Arial" w:cs="Arial"/>
        </w:rPr>
        <w:t xml:space="preserve"> categorías más detalladas del clasificador</w:t>
      </w:r>
      <w:r w:rsidRPr="005A3681">
        <w:rPr>
          <w:rFonts w:ascii="Arial" w:hAnsi="Arial" w:cs="Arial"/>
        </w:rPr>
        <w:t xml:space="preserve"> nacional </w:t>
      </w:r>
      <w:r w:rsidR="00860C95" w:rsidRPr="005A3681">
        <w:rPr>
          <w:rFonts w:ascii="Arial" w:hAnsi="Arial" w:cs="Arial"/>
        </w:rPr>
        <w:t>debe</w:t>
      </w:r>
      <w:r w:rsidRPr="005A3681">
        <w:rPr>
          <w:rFonts w:ascii="Arial" w:hAnsi="Arial" w:cs="Arial"/>
        </w:rPr>
        <w:t xml:space="preserve"> tener el mismo ámbito que una subclase de la CC</w:t>
      </w:r>
      <w:r w:rsidR="00860C95" w:rsidRPr="005A3681">
        <w:rPr>
          <w:rFonts w:ascii="Arial" w:hAnsi="Arial" w:cs="Arial"/>
        </w:rPr>
        <w:t>P</w:t>
      </w:r>
      <w:r w:rsidRPr="005A3681">
        <w:rPr>
          <w:rFonts w:ascii="Arial" w:hAnsi="Arial" w:cs="Arial"/>
        </w:rPr>
        <w:t>,</w:t>
      </w:r>
      <w:r w:rsidR="00860C95" w:rsidRPr="005A3681">
        <w:rPr>
          <w:rFonts w:ascii="Arial" w:hAnsi="Arial" w:cs="Arial"/>
        </w:rPr>
        <w:t xml:space="preserve"> </w:t>
      </w:r>
      <w:r w:rsidRPr="005A3681">
        <w:rPr>
          <w:rFonts w:ascii="Arial" w:hAnsi="Arial" w:cs="Arial"/>
        </w:rPr>
        <w:t>por ser una subdivisión de una subclase de l</w:t>
      </w:r>
      <w:r w:rsidR="00860C95" w:rsidRPr="005A3681">
        <w:rPr>
          <w:rFonts w:ascii="Arial" w:hAnsi="Arial" w:cs="Arial"/>
        </w:rPr>
        <w:t>a misma.</w:t>
      </w:r>
      <w:r w:rsidRPr="005A3681">
        <w:rPr>
          <w:rFonts w:ascii="Arial" w:hAnsi="Arial" w:cs="Arial"/>
        </w:rPr>
        <w:t xml:space="preserve"> A fin de mantener la comparabilidad con las subclases de la </w:t>
      </w:r>
      <w:r w:rsidR="00860C95" w:rsidRPr="005A3681">
        <w:rPr>
          <w:rFonts w:ascii="Arial" w:hAnsi="Arial" w:cs="Arial"/>
        </w:rPr>
        <w:t>versión internacional</w:t>
      </w:r>
      <w:r w:rsidRPr="005A3681">
        <w:rPr>
          <w:rFonts w:ascii="Arial" w:hAnsi="Arial" w:cs="Arial"/>
        </w:rPr>
        <w:t>,</w:t>
      </w:r>
      <w:r w:rsidR="00860C95" w:rsidRPr="005A3681">
        <w:rPr>
          <w:rFonts w:ascii="Arial" w:hAnsi="Arial" w:cs="Arial"/>
        </w:rPr>
        <w:t xml:space="preserve"> </w:t>
      </w:r>
      <w:r w:rsidRPr="005A3681">
        <w:rPr>
          <w:rFonts w:ascii="Arial" w:hAnsi="Arial" w:cs="Arial"/>
        </w:rPr>
        <w:t>l</w:t>
      </w:r>
      <w:r w:rsidR="00860C95" w:rsidRPr="005A3681">
        <w:rPr>
          <w:rFonts w:ascii="Arial" w:hAnsi="Arial" w:cs="Arial"/>
        </w:rPr>
        <w:t xml:space="preserve">as aperturas nacionales  </w:t>
      </w:r>
      <w:r w:rsidRPr="005A3681">
        <w:rPr>
          <w:rFonts w:ascii="Arial" w:hAnsi="Arial" w:cs="Arial"/>
        </w:rPr>
        <w:t xml:space="preserve">deberían </w:t>
      </w:r>
      <w:r w:rsidR="00860C95" w:rsidRPr="005A3681">
        <w:rPr>
          <w:rFonts w:ascii="Arial" w:hAnsi="Arial" w:cs="Arial"/>
        </w:rPr>
        <w:t xml:space="preserve">estructurarse </w:t>
      </w:r>
      <w:r w:rsidRPr="005A3681">
        <w:rPr>
          <w:rFonts w:ascii="Arial" w:hAnsi="Arial" w:cs="Arial"/>
        </w:rPr>
        <w:t xml:space="preserve"> de manera que puedan sumarse a fin de</w:t>
      </w:r>
      <w:r w:rsidR="00860C95" w:rsidRPr="005A3681">
        <w:rPr>
          <w:rFonts w:ascii="Arial" w:hAnsi="Arial" w:cs="Arial"/>
        </w:rPr>
        <w:t xml:space="preserve"> </w:t>
      </w:r>
      <w:r w:rsidRPr="005A3681">
        <w:rPr>
          <w:rFonts w:ascii="Arial" w:hAnsi="Arial" w:cs="Arial"/>
        </w:rPr>
        <w:t>constituir subclases de la CC</w:t>
      </w:r>
      <w:r w:rsidR="00860C95" w:rsidRPr="005A3681">
        <w:rPr>
          <w:rFonts w:ascii="Arial" w:hAnsi="Arial" w:cs="Arial"/>
        </w:rPr>
        <w:t>P</w:t>
      </w:r>
    </w:p>
    <w:p w:rsidR="006A4D2B" w:rsidRPr="005A3681" w:rsidRDefault="006A4D2B" w:rsidP="00033C4D">
      <w:pPr>
        <w:widowControl w:val="0"/>
        <w:tabs>
          <w:tab w:val="left" w:pos="8640"/>
        </w:tabs>
        <w:autoSpaceDE w:val="0"/>
        <w:autoSpaceDN w:val="0"/>
        <w:adjustRightInd w:val="0"/>
        <w:jc w:val="both"/>
        <w:rPr>
          <w:rFonts w:ascii="Arial" w:hAnsi="Arial" w:cs="Arial"/>
          <w:bCs/>
        </w:rPr>
      </w:pPr>
    </w:p>
    <w:p w:rsidR="009360CA" w:rsidRPr="005A3681" w:rsidRDefault="009360CA" w:rsidP="00033C4D">
      <w:pPr>
        <w:widowControl w:val="0"/>
        <w:tabs>
          <w:tab w:val="left" w:pos="8640"/>
          <w:tab w:val="left" w:pos="10773"/>
        </w:tabs>
        <w:autoSpaceDE w:val="0"/>
        <w:autoSpaceDN w:val="0"/>
        <w:adjustRightInd w:val="0"/>
        <w:jc w:val="both"/>
        <w:rPr>
          <w:rFonts w:ascii="Arial" w:hAnsi="Arial" w:cs="Arial"/>
        </w:rPr>
      </w:pPr>
      <w:r w:rsidRPr="005A3681">
        <w:rPr>
          <w:rFonts w:ascii="Arial" w:hAnsi="Arial" w:cs="Arial"/>
        </w:rPr>
        <w:t xml:space="preserve">El proceso de adaptación tiene una primera etapa que </w:t>
      </w:r>
      <w:r w:rsidR="00ED0D4F" w:rsidRPr="005A3681">
        <w:rPr>
          <w:rFonts w:ascii="Arial" w:hAnsi="Arial" w:cs="Arial"/>
        </w:rPr>
        <w:t>se inició</w:t>
      </w:r>
      <w:r w:rsidRPr="005A3681">
        <w:rPr>
          <w:rFonts w:ascii="Arial" w:hAnsi="Arial" w:cs="Arial"/>
        </w:rPr>
        <w:t xml:space="preserve"> en el año 2003 donde de conjunto la ONE</w:t>
      </w:r>
      <w:r w:rsidR="00ED0D4F" w:rsidRPr="005A3681">
        <w:rPr>
          <w:rFonts w:ascii="Arial" w:hAnsi="Arial" w:cs="Arial"/>
        </w:rPr>
        <w:t>, rectorado por la Dirección de Cuentas Nacionales</w:t>
      </w:r>
      <w:r w:rsidRPr="005A3681">
        <w:rPr>
          <w:rFonts w:ascii="Arial" w:hAnsi="Arial" w:cs="Arial"/>
        </w:rPr>
        <w:t xml:space="preserve"> con un </w:t>
      </w:r>
      <w:r w:rsidR="00ED0D4F" w:rsidRPr="005A3681">
        <w:rPr>
          <w:rFonts w:ascii="Arial" w:hAnsi="Arial" w:cs="Arial"/>
        </w:rPr>
        <w:t>A</w:t>
      </w:r>
      <w:r w:rsidRPr="005A3681">
        <w:rPr>
          <w:rFonts w:ascii="Arial" w:hAnsi="Arial" w:cs="Arial"/>
        </w:rPr>
        <w:t>sesor de la CEPAL se hace todo un trabajo de revisión del Sistema de Información Estadístico Nacional, SIEN y se incorporan a la versión 1.0 de la CCP todos aquellos productos y/o servicios vigentes en el SIEN durante el año 2003, respetando  su estructura, funcionamiento, principios y criterios de clasificación. Así como las notas de sección, división, grupo, clase y subclase, realizando un detenido análisis de cada uno de los niveles para ir conformando la versión nacional que se denominó Clasificador de Productos de Cuba y que sirvió de referente para los trabajos de las cuentas nacionales.</w:t>
      </w:r>
    </w:p>
    <w:p w:rsidR="009360CA" w:rsidRPr="005A3681" w:rsidRDefault="009360CA" w:rsidP="00033C4D">
      <w:pPr>
        <w:widowControl w:val="0"/>
        <w:tabs>
          <w:tab w:val="left" w:pos="8640"/>
        </w:tabs>
        <w:autoSpaceDE w:val="0"/>
        <w:autoSpaceDN w:val="0"/>
        <w:adjustRightInd w:val="0"/>
        <w:jc w:val="both"/>
        <w:rPr>
          <w:rFonts w:ascii="Arial" w:hAnsi="Arial" w:cs="Arial"/>
        </w:rPr>
      </w:pPr>
    </w:p>
    <w:p w:rsidR="009360CA" w:rsidRPr="005A3681" w:rsidRDefault="00ED0D4F" w:rsidP="00033C4D">
      <w:pPr>
        <w:widowControl w:val="0"/>
        <w:tabs>
          <w:tab w:val="left" w:pos="8640"/>
          <w:tab w:val="left" w:pos="10773"/>
        </w:tabs>
        <w:autoSpaceDE w:val="0"/>
        <w:autoSpaceDN w:val="0"/>
        <w:adjustRightInd w:val="0"/>
        <w:jc w:val="both"/>
        <w:rPr>
          <w:rFonts w:ascii="Arial" w:hAnsi="Arial" w:cs="Arial"/>
        </w:rPr>
      </w:pPr>
      <w:r w:rsidRPr="005A3681">
        <w:rPr>
          <w:rFonts w:ascii="Arial" w:hAnsi="Arial" w:cs="Arial"/>
        </w:rPr>
        <w:t>En</w:t>
      </w:r>
      <w:r w:rsidR="009360CA" w:rsidRPr="005A3681">
        <w:rPr>
          <w:rFonts w:ascii="Arial" w:hAnsi="Arial" w:cs="Arial"/>
        </w:rPr>
        <w:t xml:space="preserve"> el año 2007</w:t>
      </w:r>
      <w:r w:rsidRPr="005A3681">
        <w:rPr>
          <w:rFonts w:ascii="Arial" w:hAnsi="Arial" w:cs="Arial"/>
        </w:rPr>
        <w:t xml:space="preserve"> la Dirección de Sistemas Estadísticos </w:t>
      </w:r>
      <w:r w:rsidR="009360CA" w:rsidRPr="005A3681">
        <w:rPr>
          <w:rFonts w:ascii="Arial" w:hAnsi="Arial" w:cs="Arial"/>
        </w:rPr>
        <w:t xml:space="preserve"> </w:t>
      </w:r>
      <w:r w:rsidRPr="005A3681">
        <w:rPr>
          <w:rFonts w:ascii="Arial" w:hAnsi="Arial" w:cs="Arial"/>
        </w:rPr>
        <w:t xml:space="preserve">retoma la tarea y </w:t>
      </w:r>
      <w:r w:rsidR="009360CA" w:rsidRPr="005A3681">
        <w:rPr>
          <w:rFonts w:ascii="Arial" w:hAnsi="Arial" w:cs="Arial"/>
        </w:rPr>
        <w:t>se hace una nueva revisión del SIEN del año en curso con la versión 1.0 de la CCP  y se pone en vigor para uso interno de la Oficina Nacional de Estadísticas la versión  1.0 del Clasificador de Productos de Cuba (C</w:t>
      </w:r>
      <w:r w:rsidR="0006616B" w:rsidRPr="005A3681">
        <w:rPr>
          <w:rFonts w:ascii="Arial" w:hAnsi="Arial" w:cs="Arial"/>
        </w:rPr>
        <w:t>PCU</w:t>
      </w:r>
      <w:r w:rsidR="009360CA" w:rsidRPr="005A3681">
        <w:rPr>
          <w:rFonts w:ascii="Arial" w:hAnsi="Arial" w:cs="Arial"/>
        </w:rPr>
        <w:t>), en el transcurso del 2008 se perfeccionó presentándose la versión 1.1 en marzo del 2009 por la Resolución 38/2009 de 5 de marzo de 2009.</w:t>
      </w:r>
    </w:p>
    <w:p w:rsidR="00ED0D4F" w:rsidRPr="005A3681" w:rsidRDefault="00ED0D4F" w:rsidP="00033C4D">
      <w:pPr>
        <w:widowControl w:val="0"/>
        <w:tabs>
          <w:tab w:val="left" w:pos="8640"/>
          <w:tab w:val="left" w:pos="10773"/>
        </w:tabs>
        <w:autoSpaceDE w:val="0"/>
        <w:autoSpaceDN w:val="0"/>
        <w:adjustRightInd w:val="0"/>
        <w:jc w:val="both"/>
        <w:rPr>
          <w:rFonts w:ascii="Arial" w:hAnsi="Arial" w:cs="Arial"/>
        </w:rPr>
      </w:pPr>
    </w:p>
    <w:p w:rsidR="009360CA" w:rsidRPr="005A3681" w:rsidRDefault="009360CA" w:rsidP="00033C4D">
      <w:pPr>
        <w:tabs>
          <w:tab w:val="left" w:pos="8640"/>
        </w:tabs>
        <w:autoSpaceDE w:val="0"/>
        <w:autoSpaceDN w:val="0"/>
        <w:adjustRightInd w:val="0"/>
        <w:jc w:val="both"/>
        <w:rPr>
          <w:rFonts w:ascii="Arial" w:hAnsi="Arial" w:cs="Arial"/>
        </w:rPr>
      </w:pPr>
      <w:r w:rsidRPr="005A3681">
        <w:rPr>
          <w:rFonts w:ascii="Arial" w:hAnsi="Arial" w:cs="Arial"/>
        </w:rPr>
        <w:lastRenderedPageBreak/>
        <w:t xml:space="preserve">Este clasificador fue circulado a los Órganos, Organismos, entidades nacionales y Consejos de Administración Provinciales, con vistas a su estudio, análisis y posibles adecuaciones a introducir en su nueva versión y en mayo de 2009 </w:t>
      </w:r>
      <w:r w:rsidR="00ED0D4F" w:rsidRPr="005A3681">
        <w:rPr>
          <w:rFonts w:ascii="Arial" w:hAnsi="Arial" w:cs="Arial"/>
        </w:rPr>
        <w:t>fueron convocados</w:t>
      </w:r>
      <w:r w:rsidRPr="005A3681">
        <w:rPr>
          <w:rFonts w:ascii="Arial" w:hAnsi="Arial" w:cs="Arial"/>
        </w:rPr>
        <w:t xml:space="preserve"> </w:t>
      </w:r>
      <w:r w:rsidR="00ED0D4F" w:rsidRPr="005A3681">
        <w:rPr>
          <w:rFonts w:ascii="Arial" w:hAnsi="Arial" w:cs="Arial"/>
        </w:rPr>
        <w:t xml:space="preserve">a la ONE </w:t>
      </w:r>
      <w:r w:rsidRPr="005A3681">
        <w:rPr>
          <w:rFonts w:ascii="Arial" w:hAnsi="Arial" w:cs="Arial"/>
        </w:rPr>
        <w:t xml:space="preserve">con el objetivo de  normar la forma en que se debía presentar a la Oficina Nacional de </w:t>
      </w:r>
      <w:r w:rsidR="0044557E" w:rsidRPr="005A3681">
        <w:rPr>
          <w:rFonts w:ascii="Arial" w:hAnsi="Arial" w:cs="Arial"/>
        </w:rPr>
        <w:t>Estadísticas, por parte de los Organismos, Entidades N</w:t>
      </w:r>
      <w:r w:rsidRPr="005A3681">
        <w:rPr>
          <w:rFonts w:ascii="Arial" w:hAnsi="Arial" w:cs="Arial"/>
        </w:rPr>
        <w:t>acionales y Consejos de Administración Provinciales, las propuestas de apertura de nuevos productos y/o servicios en el Clasificador de Productos de Cuba (CP</w:t>
      </w:r>
      <w:r w:rsidR="00420DAA" w:rsidRPr="005A3681">
        <w:rPr>
          <w:rFonts w:ascii="Arial" w:hAnsi="Arial" w:cs="Arial"/>
        </w:rPr>
        <w:t>C</w:t>
      </w:r>
      <w:r w:rsidRPr="005A3681">
        <w:rPr>
          <w:rFonts w:ascii="Arial" w:hAnsi="Arial" w:cs="Arial"/>
        </w:rPr>
        <w:t>U) versión 1.1 según establece la resolución 46/2009 de 7 de abril de 2009.</w:t>
      </w:r>
    </w:p>
    <w:p w:rsidR="009360CA" w:rsidRPr="005A3681" w:rsidRDefault="009360CA" w:rsidP="00033C4D">
      <w:pPr>
        <w:widowControl w:val="0"/>
        <w:tabs>
          <w:tab w:val="left" w:pos="8640"/>
        </w:tabs>
        <w:autoSpaceDE w:val="0"/>
        <w:autoSpaceDN w:val="0"/>
        <w:adjustRightInd w:val="0"/>
        <w:jc w:val="both"/>
        <w:rPr>
          <w:rFonts w:ascii="Arial" w:hAnsi="Arial" w:cs="Arial"/>
        </w:rPr>
      </w:pPr>
      <w:r w:rsidRPr="005A3681">
        <w:rPr>
          <w:rFonts w:ascii="Arial" w:hAnsi="Arial" w:cs="Arial"/>
        </w:rPr>
        <w:t xml:space="preserve"> </w:t>
      </w:r>
    </w:p>
    <w:p w:rsidR="009360CA" w:rsidRPr="005A3681" w:rsidRDefault="009360CA" w:rsidP="00033C4D">
      <w:pPr>
        <w:widowControl w:val="0"/>
        <w:tabs>
          <w:tab w:val="left" w:pos="8640"/>
        </w:tabs>
        <w:autoSpaceDE w:val="0"/>
        <w:autoSpaceDN w:val="0"/>
        <w:adjustRightInd w:val="0"/>
        <w:jc w:val="both"/>
        <w:rPr>
          <w:rFonts w:ascii="Arial" w:hAnsi="Arial" w:cs="Arial"/>
        </w:rPr>
      </w:pPr>
      <w:r w:rsidRPr="005A3681">
        <w:rPr>
          <w:rFonts w:ascii="Arial" w:hAnsi="Arial" w:cs="Arial"/>
        </w:rPr>
        <w:t>Por la resolución 102 de 2010 de 23 de julio de 2010 se pone en vigor la Versión 1.2 del CP</w:t>
      </w:r>
      <w:r w:rsidR="00420DAA" w:rsidRPr="005A3681">
        <w:rPr>
          <w:rFonts w:ascii="Arial" w:hAnsi="Arial" w:cs="Arial"/>
        </w:rPr>
        <w:t>C</w:t>
      </w:r>
      <w:r w:rsidRPr="005A3681">
        <w:rPr>
          <w:rFonts w:ascii="Arial" w:hAnsi="Arial" w:cs="Arial"/>
        </w:rPr>
        <w:t xml:space="preserve">U y por la resolución 103 de 2010 de igual fecha se actualiza el procedimiento de actualización del mismo.  </w:t>
      </w:r>
    </w:p>
    <w:p w:rsidR="009360CA" w:rsidRPr="005A3681" w:rsidRDefault="009360CA" w:rsidP="00033C4D">
      <w:pPr>
        <w:widowControl w:val="0"/>
        <w:tabs>
          <w:tab w:val="left" w:pos="8640"/>
        </w:tabs>
        <w:autoSpaceDE w:val="0"/>
        <w:autoSpaceDN w:val="0"/>
        <w:adjustRightInd w:val="0"/>
        <w:jc w:val="both"/>
        <w:rPr>
          <w:rFonts w:ascii="Arial" w:hAnsi="Arial" w:cs="Arial"/>
        </w:rPr>
      </w:pPr>
    </w:p>
    <w:p w:rsidR="009360CA" w:rsidRPr="005A3681" w:rsidRDefault="009360CA" w:rsidP="00033C4D">
      <w:pPr>
        <w:widowControl w:val="0"/>
        <w:tabs>
          <w:tab w:val="left" w:pos="8640"/>
        </w:tabs>
        <w:autoSpaceDE w:val="0"/>
        <w:autoSpaceDN w:val="0"/>
        <w:adjustRightInd w:val="0"/>
        <w:jc w:val="both"/>
        <w:rPr>
          <w:rFonts w:ascii="Arial" w:hAnsi="Arial" w:cs="Arial"/>
        </w:rPr>
      </w:pPr>
      <w:r w:rsidRPr="005A3681">
        <w:rPr>
          <w:rFonts w:ascii="Arial" w:hAnsi="Arial" w:cs="Arial"/>
        </w:rPr>
        <w:t xml:space="preserve">A lo largo de estos años </w:t>
      </w:r>
      <w:r w:rsidR="0006616B" w:rsidRPr="005A3681">
        <w:rPr>
          <w:rFonts w:ascii="Arial" w:hAnsi="Arial" w:cs="Arial"/>
        </w:rPr>
        <w:t xml:space="preserve">en </w:t>
      </w:r>
      <w:r w:rsidRPr="005A3681">
        <w:rPr>
          <w:rFonts w:ascii="Arial" w:hAnsi="Arial" w:cs="Arial"/>
        </w:rPr>
        <w:t>el proceso de revisión del CP</w:t>
      </w:r>
      <w:r w:rsidR="00420DAA" w:rsidRPr="005A3681">
        <w:rPr>
          <w:rFonts w:ascii="Arial" w:hAnsi="Arial" w:cs="Arial"/>
        </w:rPr>
        <w:t>C</w:t>
      </w:r>
      <w:r w:rsidRPr="005A3681">
        <w:rPr>
          <w:rFonts w:ascii="Arial" w:hAnsi="Arial" w:cs="Arial"/>
        </w:rPr>
        <w:t xml:space="preserve">U </w:t>
      </w:r>
      <w:r w:rsidR="0006616B" w:rsidRPr="005A3681">
        <w:rPr>
          <w:rFonts w:ascii="Arial" w:hAnsi="Arial" w:cs="Arial"/>
        </w:rPr>
        <w:t>han intervenido</w:t>
      </w:r>
      <w:r w:rsidRPr="005A3681">
        <w:rPr>
          <w:rFonts w:ascii="Arial" w:hAnsi="Arial" w:cs="Arial"/>
        </w:rPr>
        <w:t xml:space="preserve"> técnicos y especialistas de la Oficina aprovechándose las experiencias y conocimientos de los mismos. </w:t>
      </w:r>
    </w:p>
    <w:p w:rsidR="009360CA" w:rsidRPr="005A3681" w:rsidRDefault="009360CA" w:rsidP="00033C4D">
      <w:pPr>
        <w:widowControl w:val="0"/>
        <w:tabs>
          <w:tab w:val="left" w:pos="8640"/>
        </w:tabs>
        <w:autoSpaceDE w:val="0"/>
        <w:autoSpaceDN w:val="0"/>
        <w:adjustRightInd w:val="0"/>
        <w:jc w:val="both"/>
        <w:rPr>
          <w:rFonts w:ascii="Arial" w:hAnsi="Arial" w:cs="Arial"/>
        </w:rPr>
      </w:pPr>
    </w:p>
    <w:p w:rsidR="009360CA" w:rsidRPr="005A3681" w:rsidRDefault="000B4A56" w:rsidP="00033C4D">
      <w:pPr>
        <w:widowControl w:val="0"/>
        <w:tabs>
          <w:tab w:val="left" w:pos="8640"/>
        </w:tabs>
        <w:autoSpaceDE w:val="0"/>
        <w:autoSpaceDN w:val="0"/>
        <w:adjustRightInd w:val="0"/>
        <w:jc w:val="both"/>
        <w:rPr>
          <w:rFonts w:ascii="Arial" w:hAnsi="Arial" w:cs="Arial"/>
          <w:strike/>
        </w:rPr>
      </w:pPr>
      <w:r w:rsidRPr="005A3681">
        <w:rPr>
          <w:rFonts w:ascii="Arial" w:hAnsi="Arial" w:cs="Arial"/>
        </w:rPr>
        <w:t>A partir de los cambios</w:t>
      </w:r>
      <w:r w:rsidR="009360CA" w:rsidRPr="005A3681">
        <w:rPr>
          <w:rFonts w:ascii="Arial" w:hAnsi="Arial" w:cs="Arial"/>
        </w:rPr>
        <w:t xml:space="preserve"> </w:t>
      </w:r>
      <w:r w:rsidRPr="005A3681">
        <w:rPr>
          <w:rFonts w:ascii="Arial" w:hAnsi="Arial" w:cs="Arial"/>
        </w:rPr>
        <w:t xml:space="preserve">ocurridos </w:t>
      </w:r>
      <w:r w:rsidR="009360CA" w:rsidRPr="005A3681">
        <w:rPr>
          <w:rFonts w:ascii="Arial" w:hAnsi="Arial" w:cs="Arial"/>
        </w:rPr>
        <w:t>en la economía cubana y tomando como referencia internacional la Versión 2.0 de la C</w:t>
      </w:r>
      <w:r w:rsidR="007A06FB" w:rsidRPr="005A3681">
        <w:rPr>
          <w:rFonts w:ascii="Arial" w:hAnsi="Arial" w:cs="Arial"/>
        </w:rPr>
        <w:t>CP</w:t>
      </w:r>
      <w:r w:rsidR="009360CA" w:rsidRPr="005A3681">
        <w:rPr>
          <w:rFonts w:ascii="Arial" w:hAnsi="Arial" w:cs="Arial"/>
        </w:rPr>
        <w:t xml:space="preserve"> se </w:t>
      </w:r>
      <w:r w:rsidRPr="005A3681">
        <w:rPr>
          <w:rFonts w:ascii="Arial" w:hAnsi="Arial" w:cs="Arial"/>
        </w:rPr>
        <w:t>oficializó mediante la Resolución 49 de 11 de abril del año 2017</w:t>
      </w:r>
      <w:r w:rsidR="009360CA" w:rsidRPr="005A3681">
        <w:rPr>
          <w:rFonts w:ascii="Arial" w:hAnsi="Arial" w:cs="Arial"/>
        </w:rPr>
        <w:t xml:space="preserve"> la Versión 2.0 del </w:t>
      </w:r>
      <w:r w:rsidR="00603612" w:rsidRPr="005A3681">
        <w:rPr>
          <w:rFonts w:ascii="Arial" w:hAnsi="Arial" w:cs="Arial"/>
        </w:rPr>
        <w:t>CP</w:t>
      </w:r>
      <w:r w:rsidR="00420DAA" w:rsidRPr="005A3681">
        <w:rPr>
          <w:rFonts w:ascii="Arial" w:hAnsi="Arial" w:cs="Arial"/>
        </w:rPr>
        <w:t>C</w:t>
      </w:r>
      <w:r w:rsidR="009360CA" w:rsidRPr="005A3681">
        <w:rPr>
          <w:rFonts w:ascii="Arial" w:hAnsi="Arial" w:cs="Arial"/>
        </w:rPr>
        <w:t xml:space="preserve">U </w:t>
      </w:r>
      <w:r w:rsidR="00297347" w:rsidRPr="005A3681">
        <w:rPr>
          <w:rFonts w:ascii="Arial" w:hAnsi="Arial" w:cs="Arial"/>
        </w:rPr>
        <w:t xml:space="preserve">a  </w:t>
      </w:r>
      <w:r w:rsidR="009360CA" w:rsidRPr="005A3681">
        <w:rPr>
          <w:rFonts w:ascii="Arial" w:hAnsi="Arial" w:cs="Arial"/>
        </w:rPr>
        <w:t xml:space="preserve">la cual </w:t>
      </w:r>
      <w:r w:rsidR="00297347" w:rsidRPr="005A3681">
        <w:rPr>
          <w:rFonts w:ascii="Arial" w:hAnsi="Arial" w:cs="Arial"/>
        </w:rPr>
        <w:t xml:space="preserve">se le </w:t>
      </w:r>
      <w:r w:rsidRPr="005A3681">
        <w:rPr>
          <w:rFonts w:ascii="Arial" w:hAnsi="Arial" w:cs="Arial"/>
        </w:rPr>
        <w:t>incorporaron</w:t>
      </w:r>
      <w:r w:rsidR="009360CA" w:rsidRPr="005A3681">
        <w:rPr>
          <w:rFonts w:ascii="Arial" w:hAnsi="Arial" w:cs="Arial"/>
        </w:rPr>
        <w:t xml:space="preserve"> las necesidades informativas de la Oficina para el Sistema de Información Estadística Nacional</w:t>
      </w:r>
      <w:r w:rsidR="00297347" w:rsidRPr="005A3681">
        <w:rPr>
          <w:rFonts w:ascii="Arial" w:hAnsi="Arial" w:cs="Arial"/>
        </w:rPr>
        <w:t xml:space="preserve"> </w:t>
      </w:r>
      <w:r w:rsidR="009360CA" w:rsidRPr="005A3681">
        <w:rPr>
          <w:rFonts w:ascii="Arial" w:hAnsi="Arial" w:cs="Arial"/>
        </w:rPr>
        <w:t xml:space="preserve"> y se </w:t>
      </w:r>
      <w:r w:rsidR="00F208A8" w:rsidRPr="005A3681">
        <w:rPr>
          <w:rFonts w:ascii="Arial" w:hAnsi="Arial" w:cs="Arial"/>
        </w:rPr>
        <w:t>introdu</w:t>
      </w:r>
      <w:r w:rsidRPr="005A3681">
        <w:rPr>
          <w:rFonts w:ascii="Arial" w:hAnsi="Arial" w:cs="Arial"/>
        </w:rPr>
        <w:t>jo</w:t>
      </w:r>
      <w:r w:rsidR="009360CA" w:rsidRPr="005A3681">
        <w:rPr>
          <w:rFonts w:ascii="Arial" w:hAnsi="Arial" w:cs="Arial"/>
        </w:rPr>
        <w:t xml:space="preserve"> una amplia apertura en las secciones relacionadas con l</w:t>
      </w:r>
      <w:r w:rsidRPr="005A3681">
        <w:rPr>
          <w:rFonts w:ascii="Arial" w:hAnsi="Arial" w:cs="Arial"/>
        </w:rPr>
        <w:t>os servicios</w:t>
      </w:r>
      <w:r w:rsidR="009103D9" w:rsidRPr="005A3681">
        <w:rPr>
          <w:rFonts w:ascii="Arial" w:hAnsi="Arial" w:cs="Arial"/>
        </w:rPr>
        <w:t>.</w:t>
      </w:r>
    </w:p>
    <w:p w:rsidR="0044557E" w:rsidRPr="005A3681" w:rsidRDefault="0044557E" w:rsidP="00033C4D">
      <w:pPr>
        <w:widowControl w:val="0"/>
        <w:tabs>
          <w:tab w:val="left" w:pos="8640"/>
        </w:tabs>
        <w:autoSpaceDE w:val="0"/>
        <w:autoSpaceDN w:val="0"/>
        <w:adjustRightInd w:val="0"/>
        <w:jc w:val="both"/>
        <w:rPr>
          <w:rFonts w:ascii="Arial" w:hAnsi="Arial" w:cs="Arial"/>
        </w:rPr>
      </w:pPr>
    </w:p>
    <w:p w:rsidR="000B4A56" w:rsidRPr="005A3681" w:rsidRDefault="000B4A56" w:rsidP="00033C4D">
      <w:pPr>
        <w:widowControl w:val="0"/>
        <w:tabs>
          <w:tab w:val="left" w:pos="8640"/>
        </w:tabs>
        <w:autoSpaceDE w:val="0"/>
        <w:autoSpaceDN w:val="0"/>
        <w:adjustRightInd w:val="0"/>
        <w:jc w:val="both"/>
        <w:rPr>
          <w:rFonts w:ascii="Arial" w:hAnsi="Arial" w:cs="Arial"/>
        </w:rPr>
      </w:pPr>
      <w:r w:rsidRPr="005A3681">
        <w:rPr>
          <w:rFonts w:ascii="Arial" w:hAnsi="Arial" w:cs="Arial"/>
        </w:rPr>
        <w:t xml:space="preserve">Se hace necesario actualizar una nueva versión del </w:t>
      </w:r>
      <w:r w:rsidRPr="005A3681">
        <w:rPr>
          <w:rFonts w:ascii="Arial" w:eastAsia="Arial" w:hAnsi="Arial" w:cs="Arial"/>
        </w:rPr>
        <w:t>Clasificador</w:t>
      </w:r>
      <w:r w:rsidRPr="005A3681">
        <w:rPr>
          <w:rFonts w:ascii="Arial" w:eastAsia="Arial" w:hAnsi="Arial" w:cs="Arial"/>
          <w:spacing w:val="25"/>
        </w:rPr>
        <w:t xml:space="preserve"> </w:t>
      </w:r>
      <w:r w:rsidRPr="005A3681">
        <w:rPr>
          <w:rFonts w:ascii="Arial" w:eastAsia="Arial" w:hAnsi="Arial" w:cs="Arial"/>
        </w:rPr>
        <w:t>de</w:t>
      </w:r>
      <w:r w:rsidRPr="005A3681">
        <w:rPr>
          <w:rFonts w:ascii="Arial" w:eastAsia="Arial" w:hAnsi="Arial" w:cs="Arial"/>
          <w:spacing w:val="38"/>
        </w:rPr>
        <w:t xml:space="preserve"> </w:t>
      </w:r>
      <w:r w:rsidRPr="005A3681">
        <w:rPr>
          <w:rFonts w:ascii="Arial" w:eastAsia="Arial" w:hAnsi="Arial" w:cs="Arial"/>
        </w:rPr>
        <w:t>Productos</w:t>
      </w:r>
      <w:r w:rsidRPr="005A3681">
        <w:rPr>
          <w:rFonts w:ascii="Arial" w:eastAsia="Arial" w:hAnsi="Arial" w:cs="Arial"/>
          <w:spacing w:val="14"/>
        </w:rPr>
        <w:t xml:space="preserve"> </w:t>
      </w:r>
      <w:r w:rsidRPr="005A3681">
        <w:rPr>
          <w:rFonts w:ascii="Arial" w:eastAsia="Arial" w:hAnsi="Arial" w:cs="Arial"/>
          <w:w w:val="101"/>
        </w:rPr>
        <w:t xml:space="preserve">de </w:t>
      </w:r>
      <w:r w:rsidRPr="005A3681">
        <w:rPr>
          <w:rFonts w:ascii="Arial" w:eastAsia="Arial" w:hAnsi="Arial" w:cs="Arial"/>
        </w:rPr>
        <w:t>Cub</w:t>
      </w:r>
      <w:r w:rsidRPr="005A3681">
        <w:rPr>
          <w:rFonts w:ascii="Arial" w:eastAsia="Arial" w:hAnsi="Arial" w:cs="Arial"/>
          <w:spacing w:val="7"/>
        </w:rPr>
        <w:t>a</w:t>
      </w:r>
      <w:r w:rsidRPr="005A3681">
        <w:rPr>
          <w:rFonts w:ascii="Arial" w:eastAsia="Arial" w:hAnsi="Arial" w:cs="Arial"/>
        </w:rPr>
        <w:t>,</w:t>
      </w:r>
      <w:r w:rsidRPr="005A3681">
        <w:rPr>
          <w:rFonts w:ascii="Arial" w:eastAsia="Arial" w:hAnsi="Arial" w:cs="Arial"/>
          <w:spacing w:val="3"/>
        </w:rPr>
        <w:t xml:space="preserve"> en su </w:t>
      </w:r>
      <w:r w:rsidRPr="005A3681">
        <w:rPr>
          <w:rFonts w:ascii="Arial" w:eastAsia="Arial" w:hAnsi="Arial" w:cs="Arial"/>
        </w:rPr>
        <w:t>Versión</w:t>
      </w:r>
      <w:r w:rsidRPr="005A3681">
        <w:rPr>
          <w:rFonts w:ascii="Arial" w:eastAsia="Arial" w:hAnsi="Arial" w:cs="Arial"/>
          <w:spacing w:val="13"/>
        </w:rPr>
        <w:t xml:space="preserve"> </w:t>
      </w:r>
      <w:r w:rsidRPr="005A3681">
        <w:rPr>
          <w:rFonts w:ascii="Arial" w:eastAsia="Arial" w:hAnsi="Arial" w:cs="Arial"/>
          <w:w w:val="104"/>
        </w:rPr>
        <w:t>2</w:t>
      </w:r>
      <w:r w:rsidRPr="005A3681">
        <w:rPr>
          <w:rFonts w:ascii="Arial" w:eastAsia="Arial" w:hAnsi="Arial" w:cs="Arial"/>
          <w:spacing w:val="-14"/>
          <w:w w:val="154"/>
        </w:rPr>
        <w:t>.</w:t>
      </w:r>
      <w:r w:rsidRPr="005A3681">
        <w:rPr>
          <w:rFonts w:ascii="Arial" w:eastAsia="Arial" w:hAnsi="Arial" w:cs="Arial"/>
          <w:spacing w:val="-12"/>
          <w:w w:val="113"/>
        </w:rPr>
        <w:t>01</w:t>
      </w:r>
      <w:r w:rsidRPr="005A3681">
        <w:rPr>
          <w:rFonts w:ascii="Arial" w:hAnsi="Arial" w:cs="Arial"/>
        </w:rPr>
        <w:t xml:space="preserve"> que refleje </w:t>
      </w:r>
      <w:r w:rsidRPr="005A3681">
        <w:rPr>
          <w:rFonts w:ascii="Arial" w:hAnsi="Arial" w:cs="Arial"/>
          <w:lang w:val="es-ES_tradnl"/>
        </w:rPr>
        <w:t xml:space="preserve">los cambios estructurales de la economía, </w:t>
      </w:r>
      <w:r w:rsidRPr="005A3681">
        <w:rPr>
          <w:rFonts w:ascii="Arial" w:hAnsi="Arial" w:cs="Arial"/>
        </w:rPr>
        <w:t>garantice la armonización y estandarización de la información</w:t>
      </w:r>
      <w:r w:rsidRPr="005A3681">
        <w:rPr>
          <w:rFonts w:ascii="Arial" w:hAnsi="Arial" w:cs="Arial"/>
          <w:bCs/>
        </w:rPr>
        <w:t xml:space="preserve"> y contribuya al desarrollo de estadísticas oficiales</w:t>
      </w:r>
      <w:r w:rsidRPr="005A3681">
        <w:rPr>
          <w:rFonts w:ascii="Arial" w:hAnsi="Arial" w:cs="Arial"/>
        </w:rPr>
        <w:t>, la comparabilidad con el resto del mundo y a la implementación de la interoperabilidad semántica entre los sistemas de información para que facilite la gestión de la información</w:t>
      </w:r>
      <w:r w:rsidR="004F706B">
        <w:rPr>
          <w:rFonts w:ascii="Arial" w:hAnsi="Arial" w:cs="Arial"/>
        </w:rPr>
        <w:t>.</w:t>
      </w:r>
    </w:p>
    <w:p w:rsidR="0044557E" w:rsidRPr="005A3681" w:rsidRDefault="0044557E" w:rsidP="00033C4D">
      <w:pPr>
        <w:widowControl w:val="0"/>
        <w:tabs>
          <w:tab w:val="left" w:pos="8640"/>
        </w:tabs>
        <w:autoSpaceDE w:val="0"/>
        <w:autoSpaceDN w:val="0"/>
        <w:adjustRightInd w:val="0"/>
        <w:jc w:val="both"/>
        <w:rPr>
          <w:rFonts w:ascii="Arial" w:hAnsi="Arial" w:cs="Arial"/>
        </w:rPr>
      </w:pPr>
    </w:p>
    <w:p w:rsidR="00ED0D4F" w:rsidRPr="005A3681" w:rsidRDefault="00ED0D4F" w:rsidP="00033C4D">
      <w:pPr>
        <w:widowControl w:val="0"/>
        <w:tabs>
          <w:tab w:val="left" w:pos="8640"/>
        </w:tabs>
        <w:autoSpaceDE w:val="0"/>
        <w:autoSpaceDN w:val="0"/>
        <w:adjustRightInd w:val="0"/>
        <w:jc w:val="both"/>
        <w:rPr>
          <w:rFonts w:ascii="Arial" w:hAnsi="Arial" w:cs="Arial"/>
        </w:rPr>
      </w:pPr>
    </w:p>
    <w:p w:rsidR="00C44D8E" w:rsidRPr="005A3681" w:rsidRDefault="00C44D8E" w:rsidP="00C44D8E">
      <w:pPr>
        <w:numPr>
          <w:ilvl w:val="1"/>
          <w:numId w:val="20"/>
        </w:numPr>
        <w:ind w:right="5494"/>
        <w:jc w:val="both"/>
        <w:rPr>
          <w:rFonts w:ascii="Arial" w:eastAsia="Arial" w:hAnsi="Arial" w:cs="Arial"/>
        </w:rPr>
      </w:pPr>
      <w:r w:rsidRPr="005A3681">
        <w:rPr>
          <w:rFonts w:ascii="Arial" w:eastAsia="Arial" w:hAnsi="Arial" w:cs="Arial"/>
          <w:bCs/>
        </w:rPr>
        <w:t>Actualización</w:t>
      </w:r>
    </w:p>
    <w:p w:rsidR="00C44D8E" w:rsidRPr="005A3681" w:rsidRDefault="00C44D8E" w:rsidP="00C44D8E">
      <w:pPr>
        <w:spacing w:before="10" w:line="280" w:lineRule="exact"/>
        <w:rPr>
          <w:rFonts w:ascii="Arial" w:hAnsi="Arial" w:cs="Arial"/>
        </w:rPr>
      </w:pPr>
    </w:p>
    <w:p w:rsidR="00C44D8E" w:rsidRPr="005A3681" w:rsidRDefault="00C44D8E" w:rsidP="00C44D8E">
      <w:pPr>
        <w:jc w:val="both"/>
        <w:rPr>
          <w:rFonts w:ascii="Arial" w:eastAsia="Arial" w:hAnsi="Arial" w:cs="Arial"/>
        </w:rPr>
      </w:pPr>
      <w:r w:rsidRPr="005A3681">
        <w:rPr>
          <w:rFonts w:ascii="Arial" w:eastAsia="Arial" w:hAnsi="Arial" w:cs="Arial"/>
        </w:rPr>
        <w:t>Para</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tu</w:t>
      </w:r>
      <w:r w:rsidRPr="005A3681">
        <w:rPr>
          <w:rFonts w:ascii="Arial" w:eastAsia="Arial" w:hAnsi="Arial" w:cs="Arial"/>
          <w:spacing w:val="-1"/>
        </w:rPr>
        <w:t>a</w:t>
      </w:r>
      <w:r w:rsidRPr="005A3681">
        <w:rPr>
          <w:rFonts w:ascii="Arial" w:eastAsia="Arial" w:hAnsi="Arial" w:cs="Arial"/>
        </w:rPr>
        <w:t>liz</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w:t>
      </w:r>
      <w:r w:rsidRPr="005A3681">
        <w:rPr>
          <w:rFonts w:ascii="Arial" w:eastAsia="Arial" w:hAnsi="Arial" w:cs="Arial"/>
          <w:spacing w:val="1"/>
        </w:rPr>
        <w:t xml:space="preserve"> </w:t>
      </w:r>
      <w:r w:rsidRPr="005A3681">
        <w:rPr>
          <w:rFonts w:ascii="Arial" w:eastAsia="Arial" w:hAnsi="Arial" w:cs="Arial"/>
        </w:rPr>
        <w:t>del CPCU</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rPr>
        <w:t>tien</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rPr>
        <w:t>cu</w:t>
      </w:r>
      <w:r w:rsidRPr="005A3681">
        <w:rPr>
          <w:rFonts w:ascii="Arial" w:eastAsia="Arial" w:hAnsi="Arial" w:cs="Arial"/>
          <w:spacing w:val="-1"/>
        </w:rPr>
        <w:t>e</w:t>
      </w:r>
      <w:r w:rsidRPr="005A3681">
        <w:rPr>
          <w:rFonts w:ascii="Arial" w:eastAsia="Arial" w:hAnsi="Arial" w:cs="Arial"/>
        </w:rPr>
        <w:t>nta</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mis</w:t>
      </w:r>
      <w:r w:rsidRPr="005A3681">
        <w:rPr>
          <w:rFonts w:ascii="Arial" w:eastAsia="Arial" w:hAnsi="Arial" w:cs="Arial"/>
          <w:spacing w:val="-1"/>
        </w:rPr>
        <w:t>m</w:t>
      </w:r>
      <w:r w:rsidRPr="005A3681">
        <w:rPr>
          <w:rFonts w:ascii="Arial" w:eastAsia="Arial" w:hAnsi="Arial" w:cs="Arial"/>
        </w:rPr>
        <w:t>os as</w:t>
      </w:r>
      <w:r w:rsidRPr="005A3681">
        <w:rPr>
          <w:rFonts w:ascii="Arial" w:eastAsia="Arial" w:hAnsi="Arial" w:cs="Arial"/>
          <w:spacing w:val="-1"/>
        </w:rPr>
        <w:t>p</w:t>
      </w:r>
      <w:r w:rsidRPr="005A3681">
        <w:rPr>
          <w:rFonts w:ascii="Arial" w:eastAsia="Arial" w:hAnsi="Arial" w:cs="Arial"/>
        </w:rPr>
        <w:t>ect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1"/>
        </w:rPr>
        <w:t xml:space="preserve"> </w:t>
      </w:r>
      <w:r w:rsidRPr="005A3681">
        <w:rPr>
          <w:rFonts w:ascii="Arial" w:eastAsia="Arial" w:hAnsi="Arial" w:cs="Arial"/>
          <w:spacing w:val="-1"/>
        </w:rPr>
        <w:t>d</w:t>
      </w:r>
      <w:r w:rsidRPr="005A3681">
        <w:rPr>
          <w:rFonts w:ascii="Arial" w:eastAsia="Arial" w:hAnsi="Arial" w:cs="Arial"/>
        </w:rPr>
        <w:t>escrit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0"/>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1"/>
        </w:rPr>
        <w:t xml:space="preserve"> </w:t>
      </w:r>
      <w:r w:rsidRPr="005A3681">
        <w:rPr>
          <w:rFonts w:ascii="Arial" w:eastAsia="Arial" w:hAnsi="Arial" w:cs="Arial"/>
        </w:rPr>
        <w:t>el</w:t>
      </w:r>
      <w:r w:rsidRPr="005A3681">
        <w:rPr>
          <w:rFonts w:ascii="Arial" w:eastAsia="Arial" w:hAnsi="Arial" w:cs="Arial"/>
          <w:spacing w:val="9"/>
        </w:rPr>
        <w:t xml:space="preserve"> </w:t>
      </w:r>
      <w:r w:rsidRPr="005A3681">
        <w:rPr>
          <w:rFonts w:ascii="Arial" w:eastAsia="Arial" w:hAnsi="Arial" w:cs="Arial"/>
          <w:spacing w:val="-1"/>
        </w:rPr>
        <w:t>p</w:t>
      </w:r>
      <w:r w:rsidRPr="005A3681">
        <w:rPr>
          <w:rFonts w:ascii="Arial" w:eastAsia="Arial" w:hAnsi="Arial" w:cs="Arial"/>
        </w:rPr>
        <w:t>roceso</w:t>
      </w:r>
      <w:r w:rsidRPr="005A3681">
        <w:rPr>
          <w:rFonts w:ascii="Arial" w:eastAsia="Arial" w:hAnsi="Arial" w:cs="Arial"/>
          <w:spacing w:val="10"/>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1"/>
        </w:rPr>
        <w:t xml:space="preserve"> </w:t>
      </w:r>
      <w:r w:rsidRPr="005A3681">
        <w:rPr>
          <w:rFonts w:ascii="Arial" w:eastAsia="Arial" w:hAnsi="Arial" w:cs="Arial"/>
        </w:rPr>
        <w:t>a</w:t>
      </w:r>
      <w:r w:rsidRPr="005A3681">
        <w:rPr>
          <w:rFonts w:ascii="Arial" w:eastAsia="Arial" w:hAnsi="Arial" w:cs="Arial"/>
          <w:spacing w:val="-1"/>
        </w:rPr>
        <w:t>d</w:t>
      </w:r>
      <w:r w:rsidR="008F1CF9" w:rsidRPr="005A3681">
        <w:rPr>
          <w:rFonts w:ascii="Arial" w:eastAsia="Arial" w:hAnsi="Arial" w:cs="Arial"/>
        </w:rPr>
        <w:t>o</w:t>
      </w:r>
      <w:r w:rsidRPr="005A3681">
        <w:rPr>
          <w:rFonts w:ascii="Arial" w:eastAsia="Arial" w:hAnsi="Arial" w:cs="Arial"/>
        </w:rPr>
        <w:t>p</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1"/>
        </w:rPr>
        <w:t xml:space="preserve"> </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9"/>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1"/>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bido</w:t>
      </w:r>
      <w:r w:rsidRPr="005A3681">
        <w:rPr>
          <w:rFonts w:ascii="Arial" w:eastAsia="Arial" w:hAnsi="Arial" w:cs="Arial"/>
          <w:spacing w:val="8"/>
        </w:rPr>
        <w:t xml:space="preserve"> </w:t>
      </w:r>
      <w:r w:rsidRPr="005A3681">
        <w:rPr>
          <w:rFonts w:ascii="Arial" w:eastAsia="Arial" w:hAnsi="Arial" w:cs="Arial"/>
        </w:rPr>
        <w:t>a</w:t>
      </w:r>
      <w:r w:rsidRPr="005A3681">
        <w:rPr>
          <w:rFonts w:ascii="Arial" w:eastAsia="Arial" w:hAnsi="Arial" w:cs="Arial"/>
          <w:spacing w:val="11"/>
        </w:rPr>
        <w:t xml:space="preserve"> </w:t>
      </w:r>
      <w:r w:rsidRPr="005A3681">
        <w:rPr>
          <w:rFonts w:ascii="Arial" w:eastAsia="Arial" w:hAnsi="Arial" w:cs="Arial"/>
        </w:rPr>
        <w:t>que,</w:t>
      </w:r>
      <w:r w:rsidRPr="005A3681">
        <w:rPr>
          <w:rFonts w:ascii="Arial" w:eastAsia="Arial" w:hAnsi="Arial" w:cs="Arial"/>
          <w:spacing w:val="9"/>
        </w:rPr>
        <w:t xml:space="preserve"> </w:t>
      </w:r>
      <w:r w:rsidRPr="005A3681">
        <w:rPr>
          <w:rFonts w:ascii="Arial" w:eastAsia="Arial" w:hAnsi="Arial" w:cs="Arial"/>
        </w:rPr>
        <w:t>c</w:t>
      </w:r>
      <w:r w:rsidRPr="005A3681">
        <w:rPr>
          <w:rFonts w:ascii="Arial" w:eastAsia="Arial" w:hAnsi="Arial" w:cs="Arial"/>
          <w:spacing w:val="-1"/>
        </w:rPr>
        <w:t>o</w:t>
      </w:r>
      <w:r w:rsidRPr="005A3681">
        <w:rPr>
          <w:rFonts w:ascii="Arial" w:eastAsia="Arial" w:hAnsi="Arial" w:cs="Arial"/>
        </w:rPr>
        <w:t>n la</w:t>
      </w:r>
      <w:r w:rsidRPr="005A3681">
        <w:rPr>
          <w:rFonts w:ascii="Arial" w:eastAsia="Arial" w:hAnsi="Arial" w:cs="Arial"/>
          <w:spacing w:val="1"/>
        </w:rPr>
        <w:t xml:space="preserve"> </w:t>
      </w:r>
      <w:r w:rsidRPr="005A3681">
        <w:rPr>
          <w:rFonts w:ascii="Arial" w:eastAsia="Arial" w:hAnsi="Arial" w:cs="Arial"/>
        </w:rPr>
        <w:t>act</w:t>
      </w:r>
      <w:r w:rsidRPr="005A3681">
        <w:rPr>
          <w:rFonts w:ascii="Arial" w:eastAsia="Arial" w:hAnsi="Arial" w:cs="Arial"/>
          <w:spacing w:val="-1"/>
        </w:rPr>
        <w:t>u</w:t>
      </w:r>
      <w:r w:rsidRPr="005A3681">
        <w:rPr>
          <w:rFonts w:ascii="Arial" w:eastAsia="Arial" w:hAnsi="Arial" w:cs="Arial"/>
        </w:rPr>
        <w:t>aliz</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spacing w:val="-1"/>
        </w:rPr>
        <w:t>p</w:t>
      </w:r>
      <w:r w:rsidRPr="005A3681">
        <w:rPr>
          <w:rFonts w:ascii="Arial" w:eastAsia="Arial" w:hAnsi="Arial" w:cs="Arial"/>
        </w:rPr>
        <w:t>ret</w:t>
      </w:r>
      <w:r w:rsidRPr="005A3681">
        <w:rPr>
          <w:rFonts w:ascii="Arial" w:eastAsia="Arial" w:hAnsi="Arial" w:cs="Arial"/>
          <w:spacing w:val="-1"/>
        </w:rPr>
        <w:t>e</w:t>
      </w:r>
      <w:r w:rsidRPr="005A3681">
        <w:rPr>
          <w:rFonts w:ascii="Arial" w:eastAsia="Arial" w:hAnsi="Arial" w:cs="Arial"/>
        </w:rPr>
        <w:t>nde col</w:t>
      </w:r>
      <w:r w:rsidRPr="005A3681">
        <w:rPr>
          <w:rFonts w:ascii="Arial" w:eastAsia="Arial" w:hAnsi="Arial" w:cs="Arial"/>
          <w:spacing w:val="-1"/>
        </w:rPr>
        <w:t>o</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r a</w:t>
      </w:r>
      <w:r w:rsidRPr="005A3681">
        <w:rPr>
          <w:rFonts w:ascii="Arial" w:eastAsia="Arial" w:hAnsi="Arial" w:cs="Arial"/>
          <w:spacing w:val="1"/>
        </w:rPr>
        <w:t xml:space="preserve"> </w:t>
      </w:r>
      <w:r w:rsidRPr="005A3681">
        <w:rPr>
          <w:rFonts w:ascii="Arial" w:eastAsia="Arial" w:hAnsi="Arial" w:cs="Arial"/>
        </w:rPr>
        <w:t>tono</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spacing w:val="-2"/>
        </w:rPr>
        <w:t>t</w:t>
      </w:r>
      <w:r w:rsidRPr="005A3681">
        <w:rPr>
          <w:rFonts w:ascii="Arial" w:eastAsia="Arial" w:hAnsi="Arial" w:cs="Arial"/>
        </w:rPr>
        <w:t>ruct</w:t>
      </w:r>
      <w:r w:rsidRPr="005A3681">
        <w:rPr>
          <w:rFonts w:ascii="Arial" w:eastAsia="Arial" w:hAnsi="Arial" w:cs="Arial"/>
          <w:spacing w:val="-1"/>
        </w:rPr>
        <w:t>u</w:t>
      </w:r>
      <w:r w:rsidRPr="005A3681">
        <w:rPr>
          <w:rFonts w:ascii="Arial" w:eastAsia="Arial" w:hAnsi="Arial" w:cs="Arial"/>
        </w:rPr>
        <w:t>ra de</w:t>
      </w:r>
      <w:r w:rsidRPr="005A3681">
        <w:rPr>
          <w:rFonts w:ascii="Arial" w:eastAsia="Arial" w:hAnsi="Arial" w:cs="Arial"/>
          <w:spacing w:val="1"/>
        </w:rPr>
        <w:t xml:space="preserve"> </w:t>
      </w:r>
      <w:r w:rsidRPr="005A3681">
        <w:rPr>
          <w:rFonts w:ascii="Arial" w:eastAsia="Arial" w:hAnsi="Arial" w:cs="Arial"/>
        </w:rPr>
        <w:t>la CPCU con</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 estr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w:t>
      </w:r>
      <w:r w:rsidRPr="005A3681">
        <w:rPr>
          <w:rFonts w:ascii="Arial" w:eastAsia="Arial" w:hAnsi="Arial" w:cs="Arial"/>
          <w:spacing w:val="-1"/>
        </w:rPr>
        <w:t>u</w:t>
      </w:r>
      <w:r w:rsidRPr="005A3681">
        <w:rPr>
          <w:rFonts w:ascii="Arial" w:eastAsia="Arial" w:hAnsi="Arial" w:cs="Arial"/>
        </w:rPr>
        <w:t xml:space="preserve">ra actualizada de </w:t>
      </w:r>
      <w:r w:rsidRPr="005A3681">
        <w:rPr>
          <w:rFonts w:ascii="Arial" w:eastAsia="Arial" w:hAnsi="Arial" w:cs="Arial"/>
          <w:spacing w:val="-1"/>
        </w:rPr>
        <w:t>l</w:t>
      </w:r>
      <w:r w:rsidRPr="005A3681">
        <w:rPr>
          <w:rFonts w:ascii="Arial" w:eastAsia="Arial" w:hAnsi="Arial" w:cs="Arial"/>
        </w:rPr>
        <w:t>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 de ref</w:t>
      </w:r>
      <w:r w:rsidRPr="005A3681">
        <w:rPr>
          <w:rFonts w:ascii="Arial" w:eastAsia="Arial" w:hAnsi="Arial" w:cs="Arial"/>
          <w:spacing w:val="-1"/>
        </w:rPr>
        <w:t>e</w:t>
      </w:r>
      <w:r w:rsidRPr="005A3681">
        <w:rPr>
          <w:rFonts w:ascii="Arial" w:eastAsia="Arial" w:hAnsi="Arial" w:cs="Arial"/>
        </w:rPr>
        <w:t>re</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spacing w:val="-1"/>
        </w:rPr>
        <w:t>i</w:t>
      </w:r>
      <w:r w:rsidR="008F1CF9" w:rsidRPr="005A3681">
        <w:rPr>
          <w:rFonts w:ascii="Arial" w:eastAsia="Arial" w:hAnsi="Arial" w:cs="Arial"/>
        </w:rPr>
        <w:t>a, que como norma es cada cuatro o cinco años.</w:t>
      </w:r>
    </w:p>
    <w:p w:rsidR="00C44D8E" w:rsidRPr="005A3681" w:rsidRDefault="00C44D8E" w:rsidP="00C44D8E">
      <w:pPr>
        <w:spacing w:before="10" w:line="220" w:lineRule="exact"/>
        <w:rPr>
          <w:rFonts w:ascii="Arial" w:hAnsi="Arial" w:cs="Arial"/>
        </w:rPr>
      </w:pPr>
    </w:p>
    <w:p w:rsidR="00C44D8E" w:rsidRPr="005A3681" w:rsidRDefault="00C44D8E" w:rsidP="00C44D8E">
      <w:pPr>
        <w:spacing w:line="239" w:lineRule="auto"/>
        <w:jc w:val="both"/>
        <w:rPr>
          <w:rFonts w:ascii="Arial" w:eastAsia="Arial" w:hAnsi="Arial" w:cs="Arial"/>
        </w:rPr>
      </w:pPr>
      <w:r w:rsidRPr="005A3681">
        <w:rPr>
          <w:rFonts w:ascii="Arial" w:eastAsia="Arial" w:hAnsi="Arial" w:cs="Arial"/>
        </w:rPr>
        <w:t>El</w:t>
      </w:r>
      <w:r w:rsidRPr="005A3681">
        <w:rPr>
          <w:rFonts w:ascii="Arial" w:eastAsia="Arial" w:hAnsi="Arial" w:cs="Arial"/>
          <w:spacing w:val="1"/>
        </w:rPr>
        <w:t xml:space="preserve"> </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o de</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tual</w:t>
      </w:r>
      <w:r w:rsidRPr="005A3681">
        <w:rPr>
          <w:rFonts w:ascii="Arial" w:eastAsia="Arial" w:hAnsi="Arial" w:cs="Arial"/>
          <w:spacing w:val="-1"/>
        </w:rPr>
        <w:t>i</w:t>
      </w:r>
      <w:r w:rsidRPr="005A3681">
        <w:rPr>
          <w:rFonts w:ascii="Arial" w:eastAsia="Arial" w:hAnsi="Arial" w:cs="Arial"/>
          <w:spacing w:val="1"/>
        </w:rPr>
        <w:t>z</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 c</w:t>
      </w:r>
      <w:r w:rsidRPr="005A3681">
        <w:rPr>
          <w:rFonts w:ascii="Arial" w:eastAsia="Arial" w:hAnsi="Arial" w:cs="Arial"/>
          <w:spacing w:val="-1"/>
        </w:rPr>
        <w:t>o</w:t>
      </w:r>
      <w:r w:rsidRPr="005A3681">
        <w:rPr>
          <w:rFonts w:ascii="Arial" w:eastAsia="Arial" w:hAnsi="Arial" w:cs="Arial"/>
        </w:rPr>
        <w:t>mie</w:t>
      </w:r>
      <w:r w:rsidRPr="005A3681">
        <w:rPr>
          <w:rFonts w:ascii="Arial" w:eastAsia="Arial" w:hAnsi="Arial" w:cs="Arial"/>
          <w:spacing w:val="-1"/>
        </w:rPr>
        <w:t>n</w:t>
      </w:r>
      <w:r w:rsidRPr="005A3681">
        <w:rPr>
          <w:rFonts w:ascii="Arial" w:eastAsia="Arial" w:hAnsi="Arial" w:cs="Arial"/>
        </w:rPr>
        <w:t>za</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spacing w:val="-1"/>
        </w:rPr>
        <w:t>e</w:t>
      </w:r>
      <w:r w:rsidRPr="005A3681">
        <w:rPr>
          <w:rFonts w:ascii="Arial" w:eastAsia="Arial" w:hAnsi="Arial" w:cs="Arial"/>
        </w:rPr>
        <w:t>nc</w:t>
      </w:r>
      <w:r w:rsidRPr="005A3681">
        <w:rPr>
          <w:rFonts w:ascii="Arial" w:eastAsia="Arial" w:hAnsi="Arial" w:cs="Arial"/>
          <w:spacing w:val="-1"/>
        </w:rPr>
        <w:t>i</w:t>
      </w:r>
      <w:r w:rsidRPr="005A3681">
        <w:rPr>
          <w:rFonts w:ascii="Arial" w:eastAsia="Arial" w:hAnsi="Arial" w:cs="Arial"/>
        </w:rPr>
        <w:t>a</w:t>
      </w:r>
      <w:r w:rsidRPr="005A3681">
        <w:rPr>
          <w:rFonts w:ascii="Arial" w:eastAsia="Arial" w:hAnsi="Arial" w:cs="Arial"/>
          <w:spacing w:val="-1"/>
        </w:rPr>
        <w:t>l</w:t>
      </w:r>
      <w:r w:rsidRPr="005A3681">
        <w:rPr>
          <w:rFonts w:ascii="Arial" w:eastAsia="Arial" w:hAnsi="Arial" w:cs="Arial"/>
        </w:rPr>
        <w:t>mente con una</w:t>
      </w:r>
      <w:r w:rsidRPr="005A3681">
        <w:rPr>
          <w:rFonts w:ascii="Arial" w:eastAsia="Arial" w:hAnsi="Arial" w:cs="Arial"/>
          <w:spacing w:val="1"/>
        </w:rPr>
        <w:t xml:space="preserve"> </w:t>
      </w:r>
      <w:r w:rsidRPr="005A3681">
        <w:rPr>
          <w:rFonts w:ascii="Arial" w:eastAsia="Arial" w:hAnsi="Arial" w:cs="Arial"/>
          <w:spacing w:val="-1"/>
        </w:rPr>
        <w:t>n</w:t>
      </w:r>
      <w:r w:rsidRPr="005A3681">
        <w:rPr>
          <w:rFonts w:ascii="Arial" w:eastAsia="Arial" w:hAnsi="Arial" w:cs="Arial"/>
        </w:rPr>
        <w:t>ecesar</w:t>
      </w:r>
      <w:r w:rsidRPr="005A3681">
        <w:rPr>
          <w:rFonts w:ascii="Arial" w:eastAsia="Arial" w:hAnsi="Arial" w:cs="Arial"/>
          <w:spacing w:val="-1"/>
        </w:rPr>
        <w:t>i</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rev</w:t>
      </w:r>
      <w:r w:rsidRPr="005A3681">
        <w:rPr>
          <w:rFonts w:ascii="Arial" w:eastAsia="Arial" w:hAnsi="Arial" w:cs="Arial"/>
          <w:spacing w:val="-1"/>
        </w:rPr>
        <w:t>i</w:t>
      </w:r>
      <w:r w:rsidRPr="005A3681">
        <w:rPr>
          <w:rFonts w:ascii="Arial" w:eastAsia="Arial" w:hAnsi="Arial" w:cs="Arial"/>
        </w:rPr>
        <w:t>sión</w:t>
      </w:r>
      <w:r w:rsidRPr="005A3681">
        <w:rPr>
          <w:rFonts w:ascii="Arial" w:eastAsia="Arial" w:hAnsi="Arial" w:cs="Arial"/>
          <w:spacing w:val="1"/>
        </w:rPr>
        <w:t xml:space="preserve"> </w:t>
      </w:r>
      <w:r w:rsidRPr="005A3681">
        <w:rPr>
          <w:rFonts w:ascii="Arial" w:eastAsia="Arial" w:hAnsi="Arial" w:cs="Arial"/>
        </w:rPr>
        <w:t>y com</w:t>
      </w:r>
      <w:r w:rsidRPr="005A3681">
        <w:rPr>
          <w:rFonts w:ascii="Arial" w:eastAsia="Arial" w:hAnsi="Arial" w:cs="Arial"/>
          <w:spacing w:val="-1"/>
        </w:rPr>
        <w:t>p</w:t>
      </w:r>
      <w:r w:rsidRPr="005A3681">
        <w:rPr>
          <w:rFonts w:ascii="Arial" w:eastAsia="Arial" w:hAnsi="Arial" w:cs="Arial"/>
        </w:rPr>
        <w:t>arac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rPr>
        <w:t>base</w:t>
      </w:r>
      <w:r w:rsidRPr="005A3681">
        <w:rPr>
          <w:rFonts w:ascii="Arial" w:eastAsia="Arial" w:hAnsi="Arial" w:cs="Arial"/>
          <w:spacing w:val="1"/>
        </w:rPr>
        <w:t xml:space="preserve"> </w:t>
      </w:r>
      <w:r w:rsidRPr="005A3681">
        <w:rPr>
          <w:rFonts w:ascii="Arial" w:eastAsia="Arial" w:hAnsi="Arial" w:cs="Arial"/>
        </w:rPr>
        <w:t>co</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rPr>
        <w:t>ept</w:t>
      </w:r>
      <w:r w:rsidRPr="005A3681">
        <w:rPr>
          <w:rFonts w:ascii="Arial" w:eastAsia="Arial" w:hAnsi="Arial" w:cs="Arial"/>
          <w:spacing w:val="-1"/>
        </w:rPr>
        <w:t>u</w:t>
      </w:r>
      <w:r w:rsidRPr="005A3681">
        <w:rPr>
          <w:rFonts w:ascii="Arial" w:eastAsia="Arial" w:hAnsi="Arial" w:cs="Arial"/>
        </w:rPr>
        <w:t>al (pri</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rPr>
        <w:t>ip</w:t>
      </w:r>
      <w:r w:rsidRPr="005A3681">
        <w:rPr>
          <w:rFonts w:ascii="Arial" w:eastAsia="Arial" w:hAnsi="Arial" w:cs="Arial"/>
          <w:spacing w:val="-1"/>
        </w:rPr>
        <w:t>i</w:t>
      </w:r>
      <w:r w:rsidRPr="005A3681">
        <w:rPr>
          <w:rFonts w:ascii="Arial" w:eastAsia="Arial" w:hAnsi="Arial" w:cs="Arial"/>
        </w:rPr>
        <w:t>os, criter</w:t>
      </w:r>
      <w:r w:rsidRPr="005A3681">
        <w:rPr>
          <w:rFonts w:ascii="Arial" w:eastAsia="Arial" w:hAnsi="Arial" w:cs="Arial"/>
          <w:spacing w:val="-1"/>
        </w:rPr>
        <w:t>i</w:t>
      </w:r>
      <w:r w:rsidRPr="005A3681">
        <w:rPr>
          <w:rFonts w:ascii="Arial" w:eastAsia="Arial" w:hAnsi="Arial" w:cs="Arial"/>
        </w:rPr>
        <w:t>os,</w:t>
      </w:r>
      <w:r w:rsidRPr="005A3681">
        <w:rPr>
          <w:rFonts w:ascii="Arial" w:eastAsia="Arial" w:hAnsi="Arial" w:cs="Arial"/>
          <w:spacing w:val="2"/>
        </w:rPr>
        <w:t xml:space="preserve"> </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glas,</w:t>
      </w:r>
      <w:r w:rsidRPr="005A3681">
        <w:rPr>
          <w:rFonts w:ascii="Arial" w:eastAsia="Arial" w:hAnsi="Arial" w:cs="Arial"/>
          <w:spacing w:val="2"/>
        </w:rPr>
        <w:t xml:space="preserve"> </w:t>
      </w:r>
      <w:r w:rsidRPr="005A3681">
        <w:rPr>
          <w:rFonts w:ascii="Arial" w:eastAsia="Arial" w:hAnsi="Arial" w:cs="Arial"/>
        </w:rPr>
        <w:t>etc</w:t>
      </w:r>
      <w:r w:rsidRPr="005A3681">
        <w:rPr>
          <w:rFonts w:ascii="Arial" w:eastAsia="Arial" w:hAnsi="Arial" w:cs="Arial"/>
          <w:spacing w:val="-2"/>
        </w:rPr>
        <w:t>.</w:t>
      </w:r>
      <w:r w:rsidRPr="005A3681">
        <w:rPr>
          <w:rFonts w:ascii="Arial" w:eastAsia="Arial" w:hAnsi="Arial" w:cs="Arial"/>
        </w:rPr>
        <w:t>)</w:t>
      </w:r>
      <w:r w:rsidRPr="005A3681">
        <w:rPr>
          <w:rFonts w:ascii="Arial" w:eastAsia="Arial" w:hAnsi="Arial" w:cs="Arial"/>
          <w:spacing w:val="2"/>
        </w:rPr>
        <w:t xml:space="preserve"> </w:t>
      </w:r>
      <w:r w:rsidRPr="005A3681">
        <w:rPr>
          <w:rFonts w:ascii="Arial" w:eastAsia="Arial" w:hAnsi="Arial" w:cs="Arial"/>
        </w:rPr>
        <w:t>y</w:t>
      </w:r>
      <w:r w:rsidRPr="005A3681">
        <w:rPr>
          <w:rFonts w:ascii="Arial" w:eastAsia="Arial" w:hAnsi="Arial" w:cs="Arial"/>
          <w:spacing w:val="2"/>
        </w:rPr>
        <w:t xml:space="preserve"> </w:t>
      </w:r>
      <w:r w:rsidRPr="005A3681">
        <w:rPr>
          <w:rFonts w:ascii="Arial" w:eastAsia="Arial" w:hAnsi="Arial" w:cs="Arial"/>
        </w:rPr>
        <w:t>estr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tura (c</w:t>
      </w:r>
      <w:r w:rsidRPr="005A3681">
        <w:rPr>
          <w:rFonts w:ascii="Arial" w:eastAsia="Arial" w:hAnsi="Arial" w:cs="Arial"/>
          <w:spacing w:val="-1"/>
        </w:rPr>
        <w:t>o</w:t>
      </w:r>
      <w:r w:rsidRPr="005A3681">
        <w:rPr>
          <w:rFonts w:ascii="Arial" w:eastAsia="Arial" w:hAnsi="Arial" w:cs="Arial"/>
        </w:rPr>
        <w:t>me</w:t>
      </w:r>
      <w:r w:rsidRPr="005A3681">
        <w:rPr>
          <w:rFonts w:ascii="Arial" w:eastAsia="Arial" w:hAnsi="Arial" w:cs="Arial"/>
          <w:spacing w:val="-1"/>
        </w:rPr>
        <w:t>n</w:t>
      </w:r>
      <w:r w:rsidRPr="005A3681">
        <w:rPr>
          <w:rFonts w:ascii="Arial" w:eastAsia="Arial" w:hAnsi="Arial" w:cs="Arial"/>
        </w:rPr>
        <w:t>z</w:t>
      </w:r>
      <w:r w:rsidRPr="005A3681">
        <w:rPr>
          <w:rFonts w:ascii="Arial" w:eastAsia="Arial" w:hAnsi="Arial" w:cs="Arial"/>
          <w:spacing w:val="-1"/>
        </w:rPr>
        <w:t>a</w:t>
      </w:r>
      <w:r w:rsidRPr="005A3681">
        <w:rPr>
          <w:rFonts w:ascii="Arial" w:eastAsia="Arial" w:hAnsi="Arial" w:cs="Arial"/>
        </w:rPr>
        <w:t>ndo por</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truc</w:t>
      </w:r>
      <w:r w:rsidRPr="005A3681">
        <w:rPr>
          <w:rFonts w:ascii="Arial" w:eastAsia="Arial" w:hAnsi="Arial" w:cs="Arial"/>
          <w:spacing w:val="-2"/>
        </w:rPr>
        <w:t>t</w:t>
      </w:r>
      <w:r w:rsidRPr="005A3681">
        <w:rPr>
          <w:rFonts w:ascii="Arial" w:eastAsia="Arial" w:hAnsi="Arial" w:cs="Arial"/>
        </w:rPr>
        <w:t>ura</w:t>
      </w:r>
      <w:r w:rsidRPr="005A3681">
        <w:rPr>
          <w:rFonts w:ascii="Arial" w:eastAsia="Arial" w:hAnsi="Arial" w:cs="Arial"/>
          <w:spacing w:val="2"/>
        </w:rPr>
        <w:t xml:space="preserve"> </w:t>
      </w:r>
      <w:r w:rsidRPr="005A3681">
        <w:rPr>
          <w:rFonts w:ascii="Arial" w:eastAsia="Arial" w:hAnsi="Arial" w:cs="Arial"/>
          <w:spacing w:val="-1"/>
        </w:rPr>
        <w:t>g</w:t>
      </w:r>
      <w:r w:rsidRPr="005A3681">
        <w:rPr>
          <w:rFonts w:ascii="Arial" w:eastAsia="Arial" w:hAnsi="Arial" w:cs="Arial"/>
        </w:rPr>
        <w:t>en</w:t>
      </w:r>
      <w:r w:rsidRPr="005A3681">
        <w:rPr>
          <w:rFonts w:ascii="Arial" w:eastAsia="Arial" w:hAnsi="Arial" w:cs="Arial"/>
          <w:spacing w:val="-1"/>
        </w:rPr>
        <w:t>e</w:t>
      </w:r>
      <w:r w:rsidRPr="005A3681">
        <w:rPr>
          <w:rFonts w:ascii="Arial" w:eastAsia="Arial" w:hAnsi="Arial" w:cs="Arial"/>
        </w:rPr>
        <w:t>ral</w:t>
      </w:r>
      <w:r w:rsidRPr="005A3681">
        <w:rPr>
          <w:rFonts w:ascii="Arial" w:eastAsia="Arial" w:hAnsi="Arial" w:cs="Arial"/>
          <w:spacing w:val="2"/>
        </w:rPr>
        <w:t xml:space="preserve"> </w:t>
      </w:r>
      <w:r w:rsidRPr="005A3681">
        <w:rPr>
          <w:rFonts w:ascii="Arial" w:eastAsia="Arial" w:hAnsi="Arial" w:cs="Arial"/>
        </w:rPr>
        <w:t>y contin</w:t>
      </w:r>
      <w:r w:rsidRPr="005A3681">
        <w:rPr>
          <w:rFonts w:ascii="Arial" w:eastAsia="Arial" w:hAnsi="Arial" w:cs="Arial"/>
          <w:spacing w:val="-1"/>
        </w:rPr>
        <w:t>u</w:t>
      </w:r>
      <w:r w:rsidRPr="005A3681">
        <w:rPr>
          <w:rFonts w:ascii="Arial" w:eastAsia="Arial" w:hAnsi="Arial" w:cs="Arial"/>
        </w:rPr>
        <w:t>an</w:t>
      </w:r>
      <w:r w:rsidRPr="005A3681">
        <w:rPr>
          <w:rFonts w:ascii="Arial" w:eastAsia="Arial" w:hAnsi="Arial" w:cs="Arial"/>
          <w:spacing w:val="-1"/>
        </w:rPr>
        <w:t>d</w:t>
      </w:r>
      <w:r w:rsidRPr="005A3681">
        <w:rPr>
          <w:rFonts w:ascii="Arial" w:eastAsia="Arial" w:hAnsi="Arial" w:cs="Arial"/>
        </w:rPr>
        <w:t>o con</w:t>
      </w:r>
      <w:r w:rsidRPr="005A3681">
        <w:rPr>
          <w:rFonts w:ascii="Arial" w:eastAsia="Arial" w:hAnsi="Arial" w:cs="Arial"/>
          <w:spacing w:val="2"/>
        </w:rPr>
        <w:t xml:space="preserve"> </w:t>
      </w:r>
      <w:r w:rsidRPr="005A3681">
        <w:rPr>
          <w:rFonts w:ascii="Arial" w:eastAsia="Arial" w:hAnsi="Arial" w:cs="Arial"/>
        </w:rPr>
        <w:t>la detall</w:t>
      </w:r>
      <w:r w:rsidRPr="005A3681">
        <w:rPr>
          <w:rFonts w:ascii="Arial" w:eastAsia="Arial" w:hAnsi="Arial" w:cs="Arial"/>
          <w:spacing w:val="-1"/>
        </w:rPr>
        <w:t>a</w:t>
      </w:r>
      <w:r w:rsidRPr="005A3681">
        <w:rPr>
          <w:rFonts w:ascii="Arial" w:eastAsia="Arial" w:hAnsi="Arial" w:cs="Arial"/>
        </w:rPr>
        <w:t>da)</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asificac</w:t>
      </w:r>
      <w:r w:rsidRPr="005A3681">
        <w:rPr>
          <w:rFonts w:ascii="Arial" w:eastAsia="Arial" w:hAnsi="Arial" w:cs="Arial"/>
          <w:spacing w:val="-1"/>
        </w:rPr>
        <w:t>i</w:t>
      </w:r>
      <w:r w:rsidRPr="005A3681">
        <w:rPr>
          <w:rFonts w:ascii="Arial" w:eastAsia="Arial" w:hAnsi="Arial" w:cs="Arial"/>
        </w:rPr>
        <w:t>ón que se adapta con la</w:t>
      </w:r>
      <w:r w:rsidRPr="005A3681">
        <w:rPr>
          <w:rFonts w:ascii="Arial" w:eastAsia="Arial" w:hAnsi="Arial" w:cs="Arial"/>
          <w:spacing w:val="1"/>
        </w:rPr>
        <w:t xml:space="preserve"> </w:t>
      </w:r>
      <w:r w:rsidRPr="005A3681">
        <w:rPr>
          <w:rFonts w:ascii="Arial" w:eastAsia="Arial" w:hAnsi="Arial" w:cs="Arial"/>
        </w:rPr>
        <w:t>b</w:t>
      </w:r>
      <w:r w:rsidRPr="005A3681">
        <w:rPr>
          <w:rFonts w:ascii="Arial" w:eastAsia="Arial" w:hAnsi="Arial" w:cs="Arial"/>
          <w:spacing w:val="-1"/>
        </w:rPr>
        <w:t>a</w:t>
      </w:r>
      <w:r w:rsidRPr="005A3681">
        <w:rPr>
          <w:rFonts w:ascii="Arial" w:eastAsia="Arial" w:hAnsi="Arial" w:cs="Arial"/>
        </w:rPr>
        <w:t>se co</w:t>
      </w:r>
      <w:r w:rsidRPr="005A3681">
        <w:rPr>
          <w:rFonts w:ascii="Arial" w:eastAsia="Arial" w:hAnsi="Arial" w:cs="Arial"/>
          <w:spacing w:val="-1"/>
        </w:rPr>
        <w:t>nc</w:t>
      </w:r>
      <w:r w:rsidRPr="005A3681">
        <w:rPr>
          <w:rFonts w:ascii="Arial" w:eastAsia="Arial" w:hAnsi="Arial" w:cs="Arial"/>
        </w:rPr>
        <w:t>eptual</w:t>
      </w:r>
      <w:r w:rsidRPr="005A3681">
        <w:rPr>
          <w:rFonts w:ascii="Arial" w:eastAsia="Arial" w:hAnsi="Arial" w:cs="Arial"/>
          <w:spacing w:val="1"/>
        </w:rPr>
        <w:t xml:space="preserve"> </w:t>
      </w:r>
      <w:r w:rsidRPr="005A3681">
        <w:rPr>
          <w:rFonts w:ascii="Arial" w:eastAsia="Arial" w:hAnsi="Arial" w:cs="Arial"/>
        </w:rPr>
        <w:t>y</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tura del ref</w:t>
      </w:r>
      <w:r w:rsidRPr="005A3681">
        <w:rPr>
          <w:rFonts w:ascii="Arial" w:eastAsia="Arial" w:hAnsi="Arial" w:cs="Arial"/>
          <w:spacing w:val="-1"/>
        </w:rPr>
        <w:t>e</w:t>
      </w:r>
      <w:r w:rsidRPr="005A3681">
        <w:rPr>
          <w:rFonts w:ascii="Arial" w:eastAsia="Arial" w:hAnsi="Arial" w:cs="Arial"/>
        </w:rPr>
        <w:t>rente</w:t>
      </w:r>
      <w:r w:rsidRPr="005A3681">
        <w:rPr>
          <w:rFonts w:ascii="Arial" w:eastAsia="Arial" w:hAnsi="Arial" w:cs="Arial"/>
          <w:spacing w:val="1"/>
        </w:rPr>
        <w:t xml:space="preserve"> </w:t>
      </w:r>
      <w:r w:rsidRPr="005A3681">
        <w:rPr>
          <w:rFonts w:ascii="Arial" w:eastAsia="Arial" w:hAnsi="Arial" w:cs="Arial"/>
        </w:rPr>
        <w:t>in</w:t>
      </w:r>
      <w:r w:rsidRPr="005A3681">
        <w:rPr>
          <w:rFonts w:ascii="Arial" w:eastAsia="Arial" w:hAnsi="Arial" w:cs="Arial"/>
          <w:spacing w:val="-2"/>
        </w:rPr>
        <w:t>t</w:t>
      </w:r>
      <w:r w:rsidRPr="005A3681">
        <w:rPr>
          <w:rFonts w:ascii="Arial" w:eastAsia="Arial" w:hAnsi="Arial" w:cs="Arial"/>
        </w:rPr>
        <w:t>er</w:t>
      </w:r>
      <w:r w:rsidRPr="005A3681">
        <w:rPr>
          <w:rFonts w:ascii="Arial" w:eastAsia="Arial" w:hAnsi="Arial" w:cs="Arial"/>
          <w:spacing w:val="-1"/>
        </w:rPr>
        <w:t>na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al</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tual</w:t>
      </w:r>
      <w:r w:rsidRPr="005A3681">
        <w:rPr>
          <w:rFonts w:ascii="Arial" w:eastAsia="Arial" w:hAnsi="Arial" w:cs="Arial"/>
          <w:spacing w:val="-1"/>
        </w:rPr>
        <w:t>i</w:t>
      </w:r>
      <w:r w:rsidRPr="005A3681">
        <w:rPr>
          <w:rFonts w:ascii="Arial" w:eastAsia="Arial" w:hAnsi="Arial" w:cs="Arial"/>
          <w:spacing w:val="1"/>
        </w:rPr>
        <w:t>z</w:t>
      </w:r>
      <w:r w:rsidRPr="005A3681">
        <w:rPr>
          <w:rFonts w:ascii="Arial" w:eastAsia="Arial" w:hAnsi="Arial" w:cs="Arial"/>
        </w:rPr>
        <w:t>a</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con el fin de iden</w:t>
      </w:r>
      <w:r w:rsidRPr="005A3681">
        <w:rPr>
          <w:rFonts w:ascii="Arial" w:eastAsia="Arial" w:hAnsi="Arial" w:cs="Arial"/>
          <w:spacing w:val="-2"/>
        </w:rPr>
        <w:t>t</w:t>
      </w:r>
      <w:r w:rsidRPr="005A3681">
        <w:rPr>
          <w:rFonts w:ascii="Arial" w:eastAsia="Arial" w:hAnsi="Arial" w:cs="Arial"/>
        </w:rPr>
        <w:t>ificar o det</w:t>
      </w:r>
      <w:r w:rsidRPr="005A3681">
        <w:rPr>
          <w:rFonts w:ascii="Arial" w:eastAsia="Arial" w:hAnsi="Arial" w:cs="Arial"/>
          <w:spacing w:val="-1"/>
        </w:rPr>
        <w:t>e</w:t>
      </w:r>
      <w:r w:rsidRPr="005A3681">
        <w:rPr>
          <w:rFonts w:ascii="Arial" w:eastAsia="Arial" w:hAnsi="Arial" w:cs="Arial"/>
          <w:spacing w:val="1"/>
        </w:rPr>
        <w:t>c</w:t>
      </w:r>
      <w:r w:rsidRPr="005A3681">
        <w:rPr>
          <w:rFonts w:ascii="Arial" w:eastAsia="Arial" w:hAnsi="Arial" w:cs="Arial"/>
          <w:spacing w:val="-2"/>
        </w:rPr>
        <w:t>t</w:t>
      </w:r>
      <w:r w:rsidRPr="005A3681">
        <w:rPr>
          <w:rFonts w:ascii="Arial" w:eastAsia="Arial" w:hAnsi="Arial" w:cs="Arial"/>
        </w:rPr>
        <w:t>ar c</w:t>
      </w:r>
      <w:r w:rsidRPr="005A3681">
        <w:rPr>
          <w:rFonts w:ascii="Arial" w:eastAsia="Arial" w:hAnsi="Arial" w:cs="Arial"/>
          <w:spacing w:val="-1"/>
        </w:rPr>
        <w:t>a</w:t>
      </w:r>
      <w:r w:rsidRPr="005A3681">
        <w:rPr>
          <w:rFonts w:ascii="Arial" w:eastAsia="Arial" w:hAnsi="Arial" w:cs="Arial"/>
        </w:rPr>
        <w:t>mbi</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e</w:t>
      </w:r>
      <w:r w:rsidRPr="005A3681">
        <w:rPr>
          <w:rFonts w:ascii="Arial" w:eastAsia="Arial" w:hAnsi="Arial" w:cs="Arial"/>
        </w:rPr>
        <w:t>ntre las m</w:t>
      </w:r>
      <w:r w:rsidRPr="005A3681">
        <w:rPr>
          <w:rFonts w:ascii="Arial" w:eastAsia="Arial" w:hAnsi="Arial" w:cs="Arial"/>
          <w:spacing w:val="-1"/>
        </w:rPr>
        <w:t>i</w:t>
      </w:r>
      <w:r w:rsidRPr="005A3681">
        <w:rPr>
          <w:rFonts w:ascii="Arial" w:eastAsia="Arial" w:hAnsi="Arial" w:cs="Arial"/>
        </w:rPr>
        <w:t>s</w:t>
      </w:r>
      <w:r w:rsidRPr="005A3681">
        <w:rPr>
          <w:rFonts w:ascii="Arial" w:eastAsia="Arial" w:hAnsi="Arial" w:cs="Arial"/>
          <w:spacing w:val="-1"/>
        </w:rPr>
        <w:t>m</w:t>
      </w:r>
      <w:r w:rsidRPr="005A3681">
        <w:rPr>
          <w:rFonts w:ascii="Arial" w:eastAsia="Arial" w:hAnsi="Arial" w:cs="Arial"/>
        </w:rPr>
        <w:t>as.</w:t>
      </w:r>
    </w:p>
    <w:p w:rsidR="00C44D8E" w:rsidRPr="005A3681" w:rsidRDefault="00C44D8E" w:rsidP="00C44D8E">
      <w:pPr>
        <w:spacing w:before="11" w:line="220" w:lineRule="exact"/>
        <w:rPr>
          <w:rFonts w:ascii="Arial" w:hAnsi="Arial" w:cs="Arial"/>
        </w:rPr>
      </w:pPr>
    </w:p>
    <w:p w:rsidR="00C44D8E" w:rsidRPr="005A3681" w:rsidRDefault="00C44D8E" w:rsidP="00C44D8E">
      <w:pPr>
        <w:spacing w:line="239" w:lineRule="auto"/>
        <w:jc w:val="both"/>
        <w:rPr>
          <w:rFonts w:ascii="Arial" w:eastAsia="Arial" w:hAnsi="Arial" w:cs="Arial"/>
        </w:rPr>
      </w:pP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rPr>
        <w:t>part</w:t>
      </w:r>
      <w:r w:rsidRPr="005A3681">
        <w:rPr>
          <w:rFonts w:ascii="Arial" w:eastAsia="Arial" w:hAnsi="Arial" w:cs="Arial"/>
          <w:spacing w:val="-1"/>
        </w:rPr>
        <w:t>i</w:t>
      </w:r>
      <w:r w:rsidRPr="005A3681">
        <w:rPr>
          <w:rFonts w:ascii="Arial" w:eastAsia="Arial" w:hAnsi="Arial" w:cs="Arial"/>
        </w:rPr>
        <w:t>r</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ta</w:t>
      </w:r>
      <w:r w:rsidRPr="005A3681">
        <w:rPr>
          <w:rFonts w:ascii="Arial" w:eastAsia="Arial" w:hAnsi="Arial" w:cs="Arial"/>
          <w:spacing w:val="1"/>
        </w:rPr>
        <w:t xml:space="preserve"> </w:t>
      </w:r>
      <w:r w:rsidRPr="005A3681">
        <w:rPr>
          <w:rFonts w:ascii="Arial" w:eastAsia="Arial" w:hAnsi="Arial" w:cs="Arial"/>
        </w:rPr>
        <w:t>co</w:t>
      </w:r>
      <w:r w:rsidRPr="005A3681">
        <w:rPr>
          <w:rFonts w:ascii="Arial" w:eastAsia="Arial" w:hAnsi="Arial" w:cs="Arial"/>
          <w:spacing w:val="-1"/>
        </w:rPr>
        <w:t>m</w:t>
      </w:r>
      <w:r w:rsidRPr="005A3681">
        <w:rPr>
          <w:rFonts w:ascii="Arial" w:eastAsia="Arial" w:hAnsi="Arial" w:cs="Arial"/>
        </w:rPr>
        <w:t>paración</w:t>
      </w:r>
      <w:r w:rsidRPr="005A3681">
        <w:rPr>
          <w:rFonts w:ascii="Arial" w:eastAsia="Arial" w:hAnsi="Arial" w:cs="Arial"/>
          <w:spacing w:val="2"/>
        </w:rPr>
        <w:t xml:space="preserve"> </w:t>
      </w:r>
      <w:r w:rsidRPr="005A3681">
        <w:rPr>
          <w:rFonts w:ascii="Arial" w:eastAsia="Arial" w:hAnsi="Arial" w:cs="Arial"/>
        </w:rPr>
        <w:t>y</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n</w:t>
      </w:r>
      <w:r w:rsidRPr="005A3681">
        <w:rPr>
          <w:rFonts w:ascii="Arial" w:eastAsia="Arial" w:hAnsi="Arial" w:cs="Arial"/>
        </w:rPr>
        <w:t>ec</w:t>
      </w:r>
      <w:r w:rsidRPr="005A3681">
        <w:rPr>
          <w:rFonts w:ascii="Arial" w:eastAsia="Arial" w:hAnsi="Arial" w:cs="Arial"/>
          <w:spacing w:val="-1"/>
        </w:rPr>
        <w:t>e</w:t>
      </w:r>
      <w:r w:rsidRPr="005A3681">
        <w:rPr>
          <w:rFonts w:ascii="Arial" w:eastAsia="Arial" w:hAnsi="Arial" w:cs="Arial"/>
        </w:rPr>
        <w:t>si</w:t>
      </w:r>
      <w:r w:rsidRPr="005A3681">
        <w:rPr>
          <w:rFonts w:ascii="Arial" w:eastAsia="Arial" w:hAnsi="Arial" w:cs="Arial"/>
          <w:spacing w:val="-1"/>
        </w:rPr>
        <w:t>d</w:t>
      </w:r>
      <w:r w:rsidRPr="005A3681">
        <w:rPr>
          <w:rFonts w:ascii="Arial" w:eastAsia="Arial" w:hAnsi="Arial" w:cs="Arial"/>
        </w:rPr>
        <w:t>ad</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reflej</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camb</w:t>
      </w:r>
      <w:r w:rsidRPr="005A3681">
        <w:rPr>
          <w:rFonts w:ascii="Arial" w:eastAsia="Arial" w:hAnsi="Arial" w:cs="Arial"/>
          <w:spacing w:val="-1"/>
        </w:rPr>
        <w:t>i</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en</w:t>
      </w:r>
      <w:r w:rsidRPr="005A3681">
        <w:rPr>
          <w:rFonts w:ascii="Arial" w:eastAsia="Arial" w:hAnsi="Arial" w:cs="Arial"/>
          <w:spacing w:val="2"/>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 xml:space="preserve">estructura </w:t>
      </w:r>
      <w:r w:rsidRPr="005A3681">
        <w:rPr>
          <w:rFonts w:ascii="Arial" w:eastAsia="Arial" w:hAnsi="Arial" w:cs="Arial"/>
          <w:spacing w:val="-1"/>
        </w:rPr>
        <w:t>de las aperturas nacionales</w:t>
      </w:r>
      <w:r w:rsidRPr="005A3681">
        <w:rPr>
          <w:rFonts w:ascii="Arial" w:eastAsia="Arial" w:hAnsi="Arial" w:cs="Arial"/>
        </w:rPr>
        <w:t>,</w:t>
      </w:r>
      <w:r w:rsidRPr="005A3681">
        <w:rPr>
          <w:rFonts w:ascii="Arial" w:eastAsia="Arial" w:hAnsi="Arial" w:cs="Arial"/>
          <w:spacing w:val="24"/>
        </w:rPr>
        <w:t xml:space="preserve"> </w:t>
      </w:r>
      <w:r w:rsidRPr="005A3681">
        <w:rPr>
          <w:rFonts w:ascii="Arial" w:eastAsia="Arial" w:hAnsi="Arial" w:cs="Arial"/>
        </w:rPr>
        <w:t>se</w:t>
      </w:r>
      <w:r w:rsidRPr="005A3681">
        <w:rPr>
          <w:rFonts w:ascii="Arial" w:eastAsia="Arial" w:hAnsi="Arial" w:cs="Arial"/>
          <w:spacing w:val="24"/>
        </w:rPr>
        <w:t xml:space="preserve"> </w:t>
      </w:r>
      <w:r w:rsidRPr="005A3681">
        <w:rPr>
          <w:rFonts w:ascii="Arial" w:eastAsia="Arial" w:hAnsi="Arial" w:cs="Arial"/>
          <w:spacing w:val="-1"/>
        </w:rPr>
        <w:t>d</w:t>
      </w:r>
      <w:r w:rsidRPr="005A3681">
        <w:rPr>
          <w:rFonts w:ascii="Arial" w:eastAsia="Arial" w:hAnsi="Arial" w:cs="Arial"/>
        </w:rPr>
        <w:t>etermi</w:t>
      </w:r>
      <w:r w:rsidRPr="005A3681">
        <w:rPr>
          <w:rFonts w:ascii="Arial" w:eastAsia="Arial" w:hAnsi="Arial" w:cs="Arial"/>
          <w:spacing w:val="-1"/>
        </w:rPr>
        <w:t>n</w:t>
      </w:r>
      <w:r w:rsidRPr="005A3681">
        <w:rPr>
          <w:rFonts w:ascii="Arial" w:eastAsia="Arial" w:hAnsi="Arial" w:cs="Arial"/>
        </w:rPr>
        <w:t>ar</w:t>
      </w:r>
      <w:r w:rsidRPr="005A3681">
        <w:rPr>
          <w:rFonts w:ascii="Arial" w:eastAsia="Arial" w:hAnsi="Arial" w:cs="Arial"/>
          <w:spacing w:val="-1"/>
        </w:rPr>
        <w:t>á</w:t>
      </w:r>
      <w:r w:rsidRPr="005A3681">
        <w:rPr>
          <w:rFonts w:ascii="Arial" w:eastAsia="Arial" w:hAnsi="Arial" w:cs="Arial"/>
        </w:rPr>
        <w:t>n</w:t>
      </w:r>
      <w:r w:rsidRPr="005A3681">
        <w:rPr>
          <w:rFonts w:ascii="Arial" w:eastAsia="Arial" w:hAnsi="Arial" w:cs="Arial"/>
          <w:spacing w:val="25"/>
        </w:rPr>
        <w:t xml:space="preserve"> </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24"/>
        </w:rPr>
        <w:t xml:space="preserve"> </w:t>
      </w:r>
      <w:r w:rsidRPr="005A3681">
        <w:rPr>
          <w:rFonts w:ascii="Arial" w:eastAsia="Arial" w:hAnsi="Arial" w:cs="Arial"/>
        </w:rPr>
        <w:t>modificac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5"/>
        </w:rPr>
        <w:t xml:space="preserve"> </w:t>
      </w:r>
      <w:r w:rsidRPr="005A3681">
        <w:rPr>
          <w:rFonts w:ascii="Arial" w:eastAsia="Arial" w:hAnsi="Arial" w:cs="Arial"/>
          <w:spacing w:val="-1"/>
        </w:rPr>
        <w:t>n</w:t>
      </w:r>
      <w:r w:rsidRPr="005A3681">
        <w:rPr>
          <w:rFonts w:ascii="Arial" w:eastAsia="Arial" w:hAnsi="Arial" w:cs="Arial"/>
        </w:rPr>
        <w:t>ecesarias</w:t>
      </w:r>
      <w:r w:rsidRPr="005A3681">
        <w:rPr>
          <w:rFonts w:ascii="Arial" w:eastAsia="Arial" w:hAnsi="Arial" w:cs="Arial"/>
          <w:spacing w:val="25"/>
        </w:rPr>
        <w:t xml:space="preserve"> </w:t>
      </w:r>
      <w:r w:rsidRPr="005A3681">
        <w:rPr>
          <w:rFonts w:ascii="Arial" w:eastAsia="Arial" w:hAnsi="Arial" w:cs="Arial"/>
        </w:rPr>
        <w:t>t</w:t>
      </w:r>
      <w:r w:rsidRPr="005A3681">
        <w:rPr>
          <w:rFonts w:ascii="Arial" w:eastAsia="Arial" w:hAnsi="Arial" w:cs="Arial"/>
          <w:spacing w:val="-1"/>
        </w:rPr>
        <w:t>a</w:t>
      </w:r>
      <w:r w:rsidRPr="005A3681">
        <w:rPr>
          <w:rFonts w:ascii="Arial" w:eastAsia="Arial" w:hAnsi="Arial" w:cs="Arial"/>
        </w:rPr>
        <w:t xml:space="preserve">nto en </w:t>
      </w:r>
      <w:r w:rsidRPr="005A3681">
        <w:rPr>
          <w:rFonts w:ascii="Arial" w:eastAsia="Arial" w:hAnsi="Arial" w:cs="Arial"/>
          <w:spacing w:val="2"/>
        </w:rPr>
        <w:t xml:space="preserve"> </w:t>
      </w:r>
      <w:r w:rsidRPr="005A3681">
        <w:rPr>
          <w:rFonts w:ascii="Arial" w:eastAsia="Arial" w:hAnsi="Arial" w:cs="Arial"/>
        </w:rPr>
        <w:t>d</w:t>
      </w:r>
      <w:r w:rsidRPr="005A3681">
        <w:rPr>
          <w:rFonts w:ascii="Arial" w:eastAsia="Arial" w:hAnsi="Arial" w:cs="Arial"/>
          <w:spacing w:val="-1"/>
        </w:rPr>
        <w:t>i</w:t>
      </w:r>
      <w:r w:rsidRPr="005A3681">
        <w:rPr>
          <w:rFonts w:ascii="Arial" w:eastAsia="Arial" w:hAnsi="Arial" w:cs="Arial"/>
        </w:rPr>
        <w:t xml:space="preserve">cha </w:t>
      </w:r>
      <w:r w:rsidRPr="005A3681">
        <w:rPr>
          <w:rFonts w:ascii="Arial" w:eastAsia="Arial" w:hAnsi="Arial" w:cs="Arial"/>
          <w:spacing w:val="1"/>
        </w:rPr>
        <w:t xml:space="preserve"> </w:t>
      </w:r>
      <w:r w:rsidRPr="005A3681">
        <w:rPr>
          <w:rFonts w:ascii="Arial" w:eastAsia="Arial" w:hAnsi="Arial" w:cs="Arial"/>
        </w:rPr>
        <w:t>b</w:t>
      </w:r>
      <w:r w:rsidRPr="005A3681">
        <w:rPr>
          <w:rFonts w:ascii="Arial" w:eastAsia="Arial" w:hAnsi="Arial" w:cs="Arial"/>
          <w:spacing w:val="-1"/>
        </w:rPr>
        <w:t>a</w:t>
      </w:r>
      <w:r w:rsidRPr="005A3681">
        <w:rPr>
          <w:rFonts w:ascii="Arial" w:eastAsia="Arial" w:hAnsi="Arial" w:cs="Arial"/>
        </w:rPr>
        <w:t xml:space="preserve">se </w:t>
      </w:r>
      <w:r w:rsidRPr="005A3681">
        <w:rPr>
          <w:rFonts w:ascii="Arial" w:eastAsia="Arial" w:hAnsi="Arial" w:cs="Arial"/>
          <w:spacing w:val="1"/>
        </w:rPr>
        <w:t xml:space="preserve"> </w:t>
      </w:r>
      <w:r w:rsidRPr="005A3681">
        <w:rPr>
          <w:rFonts w:ascii="Arial" w:eastAsia="Arial" w:hAnsi="Arial" w:cs="Arial"/>
        </w:rPr>
        <w:t>co</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rPr>
        <w:t>pt</w:t>
      </w:r>
      <w:r w:rsidRPr="005A3681">
        <w:rPr>
          <w:rFonts w:ascii="Arial" w:eastAsia="Arial" w:hAnsi="Arial" w:cs="Arial"/>
          <w:spacing w:val="-1"/>
        </w:rPr>
        <w:t>u</w:t>
      </w:r>
      <w:r w:rsidRPr="005A3681">
        <w:rPr>
          <w:rFonts w:ascii="Arial" w:eastAsia="Arial" w:hAnsi="Arial" w:cs="Arial"/>
        </w:rPr>
        <w:t xml:space="preserve">al </w:t>
      </w:r>
      <w:r w:rsidRPr="005A3681">
        <w:rPr>
          <w:rFonts w:ascii="Arial" w:eastAsia="Arial" w:hAnsi="Arial" w:cs="Arial"/>
          <w:spacing w:val="2"/>
        </w:rPr>
        <w:t xml:space="preserve"> </w:t>
      </w:r>
      <w:r w:rsidRPr="005A3681">
        <w:rPr>
          <w:rFonts w:ascii="Arial" w:eastAsia="Arial" w:hAnsi="Arial" w:cs="Arial"/>
        </w:rPr>
        <w:t>c</w:t>
      </w:r>
      <w:r w:rsidRPr="005A3681">
        <w:rPr>
          <w:rFonts w:ascii="Arial" w:eastAsia="Arial" w:hAnsi="Arial" w:cs="Arial"/>
          <w:spacing w:val="-1"/>
        </w:rPr>
        <w:t>o</w:t>
      </w:r>
      <w:r w:rsidRPr="005A3681">
        <w:rPr>
          <w:rFonts w:ascii="Arial" w:eastAsia="Arial" w:hAnsi="Arial" w:cs="Arial"/>
        </w:rPr>
        <w:t xml:space="preserve">mo </w:t>
      </w:r>
      <w:r w:rsidRPr="005A3681">
        <w:rPr>
          <w:rFonts w:ascii="Arial" w:eastAsia="Arial" w:hAnsi="Arial" w:cs="Arial"/>
          <w:spacing w:val="2"/>
        </w:rPr>
        <w:t xml:space="preserve"> </w:t>
      </w:r>
      <w:r w:rsidRPr="005A3681">
        <w:rPr>
          <w:rFonts w:ascii="Arial" w:eastAsia="Arial" w:hAnsi="Arial" w:cs="Arial"/>
          <w:spacing w:val="-1"/>
        </w:rPr>
        <w:t>e</w:t>
      </w:r>
      <w:r w:rsidRPr="005A3681">
        <w:rPr>
          <w:rFonts w:ascii="Arial" w:eastAsia="Arial" w:hAnsi="Arial" w:cs="Arial"/>
        </w:rPr>
        <w:t xml:space="preserve">n </w:t>
      </w:r>
      <w:r w:rsidRPr="005A3681">
        <w:rPr>
          <w:rFonts w:ascii="Arial" w:eastAsia="Arial" w:hAnsi="Arial" w:cs="Arial"/>
          <w:spacing w:val="1"/>
        </w:rPr>
        <w:t xml:space="preserve"> </w:t>
      </w:r>
      <w:r w:rsidRPr="005A3681">
        <w:rPr>
          <w:rFonts w:ascii="Arial" w:eastAsia="Arial" w:hAnsi="Arial" w:cs="Arial"/>
        </w:rPr>
        <w:t xml:space="preserve">la </w:t>
      </w:r>
      <w:r w:rsidRPr="005A3681">
        <w:rPr>
          <w:rFonts w:ascii="Arial" w:eastAsia="Arial" w:hAnsi="Arial" w:cs="Arial"/>
          <w:spacing w:val="2"/>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 xml:space="preserve">tura </w:t>
      </w:r>
      <w:r w:rsidRPr="005A3681">
        <w:rPr>
          <w:rFonts w:ascii="Arial" w:eastAsia="Arial" w:hAnsi="Arial" w:cs="Arial"/>
          <w:spacing w:val="2"/>
        </w:rPr>
        <w:t xml:space="preserve"> </w:t>
      </w:r>
      <w:r w:rsidRPr="005A3681">
        <w:rPr>
          <w:rFonts w:ascii="Arial" w:eastAsia="Arial" w:hAnsi="Arial" w:cs="Arial"/>
        </w:rPr>
        <w:t>(</w:t>
      </w:r>
      <w:r w:rsidRPr="005A3681">
        <w:rPr>
          <w:rFonts w:ascii="Arial" w:eastAsia="Arial" w:hAnsi="Arial" w:cs="Arial"/>
          <w:spacing w:val="-1"/>
        </w:rPr>
        <w:t>d</w:t>
      </w:r>
      <w:r w:rsidRPr="005A3681">
        <w:rPr>
          <w:rFonts w:ascii="Arial" w:eastAsia="Arial" w:hAnsi="Arial" w:cs="Arial"/>
        </w:rPr>
        <w:t>esagre</w:t>
      </w:r>
      <w:r w:rsidRPr="005A3681">
        <w:rPr>
          <w:rFonts w:ascii="Arial" w:eastAsia="Arial" w:hAnsi="Arial" w:cs="Arial"/>
          <w:spacing w:val="-1"/>
        </w:rPr>
        <w:t>g</w:t>
      </w:r>
      <w:r w:rsidRPr="005A3681">
        <w:rPr>
          <w:rFonts w:ascii="Arial" w:eastAsia="Arial" w:hAnsi="Arial" w:cs="Arial"/>
        </w:rPr>
        <w:t xml:space="preserve">ar, </w:t>
      </w:r>
      <w:r w:rsidRPr="005A3681">
        <w:rPr>
          <w:rFonts w:ascii="Arial" w:eastAsia="Arial" w:hAnsi="Arial" w:cs="Arial"/>
          <w:spacing w:val="2"/>
        </w:rPr>
        <w:t xml:space="preserve"> </w:t>
      </w:r>
      <w:r w:rsidRPr="005A3681">
        <w:rPr>
          <w:rFonts w:ascii="Arial" w:eastAsia="Arial" w:hAnsi="Arial" w:cs="Arial"/>
        </w:rPr>
        <w:t>a</w:t>
      </w:r>
      <w:r w:rsidRPr="005A3681">
        <w:rPr>
          <w:rFonts w:ascii="Arial" w:eastAsia="Arial" w:hAnsi="Arial" w:cs="Arial"/>
          <w:spacing w:val="-1"/>
        </w:rPr>
        <w:t>g</w:t>
      </w:r>
      <w:r w:rsidRPr="005A3681">
        <w:rPr>
          <w:rFonts w:ascii="Arial" w:eastAsia="Arial" w:hAnsi="Arial" w:cs="Arial"/>
        </w:rPr>
        <w:t>re</w:t>
      </w:r>
      <w:r w:rsidRPr="005A3681">
        <w:rPr>
          <w:rFonts w:ascii="Arial" w:eastAsia="Arial" w:hAnsi="Arial" w:cs="Arial"/>
          <w:spacing w:val="-1"/>
        </w:rPr>
        <w:t>g</w:t>
      </w:r>
      <w:r w:rsidRPr="005A3681">
        <w:rPr>
          <w:rFonts w:ascii="Arial" w:eastAsia="Arial" w:hAnsi="Arial" w:cs="Arial"/>
        </w:rPr>
        <w:t>ar,  tras</w:t>
      </w:r>
      <w:r w:rsidRPr="005A3681">
        <w:rPr>
          <w:rFonts w:ascii="Arial" w:eastAsia="Arial" w:hAnsi="Arial" w:cs="Arial"/>
          <w:spacing w:val="-1"/>
        </w:rPr>
        <w:t>l</w:t>
      </w:r>
      <w:r w:rsidRPr="005A3681">
        <w:rPr>
          <w:rFonts w:ascii="Arial" w:eastAsia="Arial" w:hAnsi="Arial" w:cs="Arial"/>
        </w:rPr>
        <w:t>ad</w:t>
      </w:r>
      <w:r w:rsidRPr="005A3681">
        <w:rPr>
          <w:rFonts w:ascii="Arial" w:eastAsia="Arial" w:hAnsi="Arial" w:cs="Arial"/>
          <w:spacing w:val="-1"/>
        </w:rPr>
        <w:t>a</w:t>
      </w:r>
      <w:r w:rsidRPr="005A3681">
        <w:rPr>
          <w:rFonts w:ascii="Arial" w:eastAsia="Arial" w:hAnsi="Arial" w:cs="Arial"/>
        </w:rPr>
        <w:t>r, modifi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lastRenderedPageBreak/>
        <w:t>títulos</w:t>
      </w:r>
      <w:r w:rsidRPr="005A3681">
        <w:rPr>
          <w:rFonts w:ascii="Arial" w:eastAsia="Arial" w:hAnsi="Arial" w:cs="Arial"/>
          <w:spacing w:val="2"/>
        </w:rPr>
        <w:t xml:space="preserve"> </w:t>
      </w:r>
      <w:r w:rsidRPr="005A3681">
        <w:rPr>
          <w:rFonts w:ascii="Arial" w:eastAsia="Arial" w:hAnsi="Arial" w:cs="Arial"/>
        </w:rPr>
        <w:t xml:space="preserve">y </w:t>
      </w:r>
      <w:r w:rsidRPr="005A3681">
        <w:rPr>
          <w:rFonts w:ascii="Arial" w:eastAsia="Arial" w:hAnsi="Arial" w:cs="Arial"/>
          <w:spacing w:val="1"/>
        </w:rPr>
        <w:t>c</w:t>
      </w:r>
      <w:r w:rsidRPr="005A3681">
        <w:rPr>
          <w:rFonts w:ascii="Arial" w:eastAsia="Arial" w:hAnsi="Arial" w:cs="Arial"/>
        </w:rPr>
        <w:t xml:space="preserve">ontenidos de </w:t>
      </w:r>
      <w:r w:rsidRPr="005A3681">
        <w:rPr>
          <w:rFonts w:ascii="Arial" w:eastAsia="Arial" w:hAnsi="Arial" w:cs="Arial"/>
          <w:spacing w:val="1"/>
        </w:rPr>
        <w:t>c</w:t>
      </w:r>
      <w:r w:rsidRPr="005A3681">
        <w:rPr>
          <w:rFonts w:ascii="Arial" w:eastAsia="Arial" w:hAnsi="Arial" w:cs="Arial"/>
        </w:rPr>
        <w:t xml:space="preserve">ada </w:t>
      </w:r>
      <w:r w:rsidRPr="005A3681">
        <w:rPr>
          <w:rFonts w:ascii="Arial" w:eastAsia="Arial" w:hAnsi="Arial" w:cs="Arial"/>
          <w:spacing w:val="1"/>
        </w:rPr>
        <w:t>c</w:t>
      </w:r>
      <w:r w:rsidRPr="005A3681">
        <w:rPr>
          <w:rFonts w:ascii="Arial" w:eastAsia="Arial" w:hAnsi="Arial" w:cs="Arial"/>
        </w:rPr>
        <w:t>ategoría),</w:t>
      </w:r>
      <w:r w:rsidRPr="005A3681">
        <w:rPr>
          <w:rFonts w:ascii="Arial" w:eastAsia="Arial" w:hAnsi="Arial" w:cs="Arial"/>
          <w:spacing w:val="1"/>
        </w:rPr>
        <w:t xml:space="preserve"> </w:t>
      </w:r>
      <w:r w:rsidRPr="005A3681">
        <w:rPr>
          <w:rFonts w:ascii="Arial" w:eastAsia="Arial" w:hAnsi="Arial" w:cs="Arial"/>
        </w:rPr>
        <w:t>las</w:t>
      </w:r>
      <w:r w:rsidRPr="005A3681">
        <w:rPr>
          <w:rFonts w:ascii="Arial" w:eastAsia="Arial" w:hAnsi="Arial" w:cs="Arial"/>
          <w:spacing w:val="2"/>
        </w:rPr>
        <w:t xml:space="preserve"> </w:t>
      </w:r>
      <w:r w:rsidRPr="005A3681">
        <w:rPr>
          <w:rFonts w:ascii="Arial" w:eastAsia="Arial" w:hAnsi="Arial" w:cs="Arial"/>
        </w:rPr>
        <w:t>cuales</w:t>
      </w:r>
      <w:r w:rsidRPr="005A3681">
        <w:rPr>
          <w:rFonts w:ascii="Arial" w:eastAsia="Arial" w:hAnsi="Arial" w:cs="Arial"/>
          <w:spacing w:val="2"/>
        </w:rPr>
        <w:t xml:space="preserve"> </w:t>
      </w:r>
      <w:r w:rsidRPr="005A3681">
        <w:rPr>
          <w:rFonts w:ascii="Arial" w:eastAsia="Arial" w:hAnsi="Arial" w:cs="Arial"/>
        </w:rPr>
        <w:t>deberán</w:t>
      </w:r>
      <w:r w:rsidRPr="005A3681">
        <w:rPr>
          <w:rFonts w:ascii="Arial" w:eastAsia="Arial" w:hAnsi="Arial" w:cs="Arial"/>
          <w:spacing w:val="1"/>
        </w:rPr>
        <w:t xml:space="preserve"> </w:t>
      </w:r>
      <w:r w:rsidRPr="005A3681">
        <w:rPr>
          <w:rFonts w:ascii="Arial" w:eastAsia="Arial" w:hAnsi="Arial" w:cs="Arial"/>
        </w:rPr>
        <w:t xml:space="preserve">ser </w:t>
      </w:r>
      <w:r w:rsidRPr="005A3681">
        <w:rPr>
          <w:rFonts w:ascii="Arial" w:eastAsia="Arial" w:hAnsi="Arial" w:cs="Arial"/>
          <w:spacing w:val="1"/>
        </w:rPr>
        <w:t>s</w:t>
      </w:r>
      <w:r w:rsidRPr="005A3681">
        <w:rPr>
          <w:rFonts w:ascii="Arial" w:eastAsia="Arial" w:hAnsi="Arial" w:cs="Arial"/>
        </w:rPr>
        <w:t>oportadas</w:t>
      </w:r>
      <w:r w:rsidRPr="005A3681">
        <w:rPr>
          <w:rFonts w:ascii="Arial" w:eastAsia="Arial" w:hAnsi="Arial" w:cs="Arial"/>
          <w:spacing w:val="2"/>
        </w:rPr>
        <w:t xml:space="preserve"> </w:t>
      </w:r>
      <w:r w:rsidRPr="005A3681">
        <w:rPr>
          <w:rFonts w:ascii="Arial" w:eastAsia="Arial" w:hAnsi="Arial" w:cs="Arial"/>
        </w:rPr>
        <w:t>y debi</w:t>
      </w:r>
      <w:r w:rsidRPr="005A3681">
        <w:rPr>
          <w:rFonts w:ascii="Arial" w:eastAsia="Arial" w:hAnsi="Arial" w:cs="Arial"/>
          <w:spacing w:val="-1"/>
        </w:rPr>
        <w:t>d</w:t>
      </w:r>
      <w:r w:rsidRPr="005A3681">
        <w:rPr>
          <w:rFonts w:ascii="Arial" w:eastAsia="Arial" w:hAnsi="Arial" w:cs="Arial"/>
        </w:rPr>
        <w:t>amente</w:t>
      </w:r>
      <w:r w:rsidRPr="005A3681">
        <w:rPr>
          <w:rFonts w:ascii="Arial" w:eastAsia="Arial" w:hAnsi="Arial" w:cs="Arial"/>
          <w:spacing w:val="-2"/>
        </w:rPr>
        <w:t xml:space="preserve"> </w:t>
      </w:r>
      <w:r w:rsidRPr="005A3681">
        <w:rPr>
          <w:rFonts w:ascii="Arial" w:eastAsia="Arial" w:hAnsi="Arial" w:cs="Arial"/>
        </w:rPr>
        <w:t>avalad</w:t>
      </w:r>
      <w:r w:rsidRPr="005A3681">
        <w:rPr>
          <w:rFonts w:ascii="Arial" w:eastAsia="Arial" w:hAnsi="Arial" w:cs="Arial"/>
          <w:spacing w:val="-1"/>
        </w:rPr>
        <w:t>a</w:t>
      </w:r>
      <w:r w:rsidRPr="005A3681">
        <w:rPr>
          <w:rFonts w:ascii="Arial" w:eastAsia="Arial" w:hAnsi="Arial" w:cs="Arial"/>
        </w:rPr>
        <w:t>s, c</w:t>
      </w:r>
      <w:r w:rsidRPr="005A3681">
        <w:rPr>
          <w:rFonts w:ascii="Arial" w:eastAsia="Arial" w:hAnsi="Arial" w:cs="Arial"/>
          <w:spacing w:val="-1"/>
        </w:rPr>
        <w:t>o</w:t>
      </w:r>
      <w:r w:rsidRPr="005A3681">
        <w:rPr>
          <w:rFonts w:ascii="Arial" w:eastAsia="Arial" w:hAnsi="Arial" w:cs="Arial"/>
        </w:rPr>
        <w:t>mo ac</w:t>
      </w:r>
      <w:r w:rsidRPr="005A3681">
        <w:rPr>
          <w:rFonts w:ascii="Arial" w:eastAsia="Arial" w:hAnsi="Arial" w:cs="Arial"/>
          <w:spacing w:val="-1"/>
        </w:rPr>
        <w:t>o</w:t>
      </w:r>
      <w:r w:rsidRPr="005A3681">
        <w:rPr>
          <w:rFonts w:ascii="Arial" w:eastAsia="Arial" w:hAnsi="Arial" w:cs="Arial"/>
        </w:rPr>
        <w:t xml:space="preserve">ntece con la </w:t>
      </w:r>
      <w:r w:rsidRPr="005A3681">
        <w:rPr>
          <w:rFonts w:ascii="Arial" w:eastAsia="Arial" w:hAnsi="Arial" w:cs="Arial"/>
          <w:spacing w:val="-1"/>
        </w:rPr>
        <w:t>a</w:t>
      </w:r>
      <w:r w:rsidRPr="005A3681">
        <w:rPr>
          <w:rFonts w:ascii="Arial" w:eastAsia="Arial" w:hAnsi="Arial" w:cs="Arial"/>
        </w:rPr>
        <w:t>dapt</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 xml:space="preserve">ión </w:t>
      </w:r>
      <w:r w:rsidRPr="005A3681">
        <w:rPr>
          <w:rFonts w:ascii="Arial" w:eastAsia="Arial" w:hAnsi="Arial" w:cs="Arial"/>
          <w:spacing w:val="-1"/>
        </w:rPr>
        <w:t>d</w:t>
      </w:r>
      <w:r w:rsidRPr="005A3681">
        <w:rPr>
          <w:rFonts w:ascii="Arial" w:eastAsia="Arial" w:hAnsi="Arial" w:cs="Arial"/>
        </w:rPr>
        <w:t>e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w:t>
      </w:r>
    </w:p>
    <w:p w:rsidR="008F1CF9" w:rsidRPr="005A3681" w:rsidRDefault="008F1CF9" w:rsidP="00C44D8E">
      <w:pPr>
        <w:spacing w:line="239" w:lineRule="auto"/>
        <w:jc w:val="both"/>
        <w:rPr>
          <w:rFonts w:ascii="Arial" w:eastAsia="Arial" w:hAnsi="Arial" w:cs="Arial"/>
        </w:rPr>
      </w:pPr>
    </w:p>
    <w:p w:rsidR="008F1CF9" w:rsidRPr="005A3681" w:rsidRDefault="008F1CF9" w:rsidP="00C44D8E">
      <w:pPr>
        <w:spacing w:line="239" w:lineRule="auto"/>
        <w:jc w:val="both"/>
        <w:rPr>
          <w:rFonts w:ascii="Arial" w:eastAsia="Arial" w:hAnsi="Arial" w:cs="Arial"/>
        </w:rPr>
      </w:pPr>
      <w:r w:rsidRPr="005A3681">
        <w:rPr>
          <w:rFonts w:ascii="Arial" w:eastAsia="Arial" w:hAnsi="Arial" w:cs="Arial"/>
        </w:rPr>
        <w:t>Solamente se han realizado un solo proceso de actualización cambiando el referente internacional del CPC versión 1.0 a la CPC 2.0.</w:t>
      </w:r>
    </w:p>
    <w:p w:rsidR="00C44D8E" w:rsidRPr="005A3681" w:rsidRDefault="00C44D8E" w:rsidP="00C44D8E">
      <w:pPr>
        <w:widowControl w:val="0"/>
        <w:autoSpaceDE w:val="0"/>
        <w:autoSpaceDN w:val="0"/>
        <w:adjustRightInd w:val="0"/>
        <w:spacing w:line="260" w:lineRule="exact"/>
        <w:rPr>
          <w:rFonts w:ascii="Arial" w:hAnsi="Arial" w:cs="Arial"/>
        </w:rPr>
      </w:pPr>
    </w:p>
    <w:p w:rsidR="00C44D8E" w:rsidRPr="005A3681" w:rsidRDefault="00165E93" w:rsidP="00640117">
      <w:pPr>
        <w:jc w:val="both"/>
        <w:rPr>
          <w:rFonts w:ascii="Arial" w:eastAsia="Arial" w:hAnsi="Arial" w:cs="Arial"/>
        </w:rPr>
      </w:pPr>
      <w:r w:rsidRPr="005A3681">
        <w:rPr>
          <w:rFonts w:ascii="Arial" w:eastAsia="Arial" w:hAnsi="Arial" w:cs="Arial"/>
          <w:bCs/>
        </w:rPr>
        <w:t>4.</w:t>
      </w:r>
      <w:r w:rsidR="00A37CFC" w:rsidRPr="005A3681">
        <w:rPr>
          <w:rFonts w:ascii="Arial" w:eastAsia="Arial" w:hAnsi="Arial" w:cs="Arial"/>
          <w:bCs/>
        </w:rPr>
        <w:t>3</w:t>
      </w:r>
      <w:r w:rsidRPr="005A3681">
        <w:rPr>
          <w:rFonts w:ascii="Arial" w:eastAsia="Arial" w:hAnsi="Arial" w:cs="Arial"/>
          <w:bCs/>
        </w:rPr>
        <w:t xml:space="preserve"> </w:t>
      </w:r>
      <w:r w:rsidR="00640117" w:rsidRPr="005A3681">
        <w:rPr>
          <w:rFonts w:ascii="Arial" w:eastAsia="Arial" w:hAnsi="Arial" w:cs="Arial"/>
          <w:bCs/>
        </w:rPr>
        <w:t>Mantenimiento</w:t>
      </w:r>
    </w:p>
    <w:p w:rsidR="00640117" w:rsidRPr="005A3681" w:rsidRDefault="00640117" w:rsidP="00640117">
      <w:pPr>
        <w:jc w:val="both"/>
        <w:rPr>
          <w:rFonts w:ascii="Arial" w:hAnsi="Arial" w:cs="Arial"/>
        </w:rPr>
      </w:pPr>
    </w:p>
    <w:p w:rsidR="008D2B8E" w:rsidRPr="005A3681" w:rsidRDefault="007037DF" w:rsidP="008F1CF9">
      <w:pPr>
        <w:spacing w:line="239" w:lineRule="auto"/>
        <w:jc w:val="both"/>
        <w:rPr>
          <w:rFonts w:ascii="Arial" w:eastAsia="Arial" w:hAnsi="Arial" w:cs="Arial"/>
        </w:rPr>
      </w:pPr>
      <w:r w:rsidRPr="005A3681">
        <w:rPr>
          <w:rFonts w:ascii="Arial" w:eastAsia="Arial" w:hAnsi="Arial" w:cs="Arial"/>
        </w:rPr>
        <w:t>Una vez identificados los principales usuarios (internos y externos) del clasificador</w:t>
      </w:r>
      <w:r w:rsidR="00502115" w:rsidRPr="005A3681">
        <w:rPr>
          <w:rFonts w:ascii="Arial" w:eastAsia="Arial" w:hAnsi="Arial" w:cs="Arial"/>
        </w:rPr>
        <w:t>, p</w:t>
      </w:r>
      <w:r w:rsidR="008D2B8E" w:rsidRPr="005A3681">
        <w:rPr>
          <w:rFonts w:ascii="Arial" w:eastAsia="Arial" w:hAnsi="Arial" w:cs="Arial"/>
        </w:rPr>
        <w:t>ara garantizar el mantenimiento efectivo del clasificador, se debe cumplir lo establecido en la resolución 103 de 2010 de 23 de julio de 2010, referida al procedimiento de actualización del mismo.</w:t>
      </w:r>
    </w:p>
    <w:p w:rsidR="008D2B8E" w:rsidRPr="005A3681" w:rsidRDefault="008D2B8E" w:rsidP="008F1CF9">
      <w:pPr>
        <w:spacing w:line="239" w:lineRule="auto"/>
        <w:jc w:val="both"/>
        <w:rPr>
          <w:rFonts w:ascii="Arial" w:eastAsia="Arial" w:hAnsi="Arial" w:cs="Arial"/>
        </w:rPr>
      </w:pPr>
    </w:p>
    <w:p w:rsidR="007037DF" w:rsidRPr="005A3681" w:rsidRDefault="003C1B33" w:rsidP="007037DF">
      <w:pPr>
        <w:jc w:val="both"/>
        <w:rPr>
          <w:rFonts w:ascii="Arial" w:eastAsia="Arial" w:hAnsi="Arial" w:cs="Arial"/>
        </w:rPr>
      </w:pPr>
      <w:r w:rsidRPr="005A3681">
        <w:rPr>
          <w:rFonts w:ascii="Arial" w:eastAsia="Arial" w:hAnsi="Arial" w:cs="Arial"/>
        </w:rPr>
        <w:t>Para la inclusión</w:t>
      </w:r>
      <w:r w:rsidRPr="005A3681">
        <w:rPr>
          <w:rFonts w:ascii="Arial" w:eastAsia="Arial" w:hAnsi="Arial" w:cs="Arial"/>
          <w:spacing w:val="2"/>
        </w:rPr>
        <w:t xml:space="preserve"> </w:t>
      </w:r>
      <w:r w:rsidRPr="005A3681">
        <w:rPr>
          <w:rFonts w:ascii="Arial" w:eastAsia="Arial" w:hAnsi="Arial" w:cs="Arial"/>
        </w:rPr>
        <w:t>de pr</w:t>
      </w:r>
      <w:r w:rsidRPr="005A3681">
        <w:rPr>
          <w:rFonts w:ascii="Arial" w:eastAsia="Arial" w:hAnsi="Arial" w:cs="Arial"/>
          <w:spacing w:val="-1"/>
        </w:rPr>
        <w:t>o</w:t>
      </w:r>
      <w:r w:rsidRPr="005A3681">
        <w:rPr>
          <w:rFonts w:ascii="Arial" w:eastAsia="Arial" w:hAnsi="Arial" w:cs="Arial"/>
        </w:rPr>
        <w:t>d</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tos</w:t>
      </w:r>
      <w:r w:rsidRPr="005A3681">
        <w:rPr>
          <w:rFonts w:ascii="Arial" w:eastAsia="Arial" w:hAnsi="Arial" w:cs="Arial"/>
          <w:spacing w:val="2"/>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 s</w:t>
      </w:r>
      <w:r w:rsidRPr="005A3681">
        <w:rPr>
          <w:rFonts w:ascii="Arial" w:eastAsia="Arial" w:hAnsi="Arial" w:cs="Arial"/>
          <w:spacing w:val="-1"/>
        </w:rPr>
        <w:t>e</w:t>
      </w:r>
      <w:r w:rsidRPr="005A3681">
        <w:rPr>
          <w:rFonts w:ascii="Arial" w:eastAsia="Arial" w:hAnsi="Arial" w:cs="Arial"/>
        </w:rPr>
        <w:t>ccio</w:t>
      </w:r>
      <w:r w:rsidRPr="005A3681">
        <w:rPr>
          <w:rFonts w:ascii="Arial" w:eastAsia="Arial" w:hAnsi="Arial" w:cs="Arial"/>
          <w:spacing w:val="-1"/>
        </w:rPr>
        <w:t>n</w:t>
      </w:r>
      <w:r w:rsidRPr="005A3681">
        <w:rPr>
          <w:rFonts w:ascii="Arial" w:eastAsia="Arial" w:hAnsi="Arial" w:cs="Arial"/>
        </w:rPr>
        <w:t>es 0</w:t>
      </w:r>
      <w:r w:rsidRPr="005A3681">
        <w:rPr>
          <w:rFonts w:ascii="Arial" w:eastAsia="Arial" w:hAnsi="Arial" w:cs="Arial"/>
          <w:spacing w:val="2"/>
        </w:rPr>
        <w:t xml:space="preserve"> </w:t>
      </w:r>
      <w:r w:rsidRPr="005A3681">
        <w:rPr>
          <w:rFonts w:ascii="Arial" w:eastAsia="Arial" w:hAnsi="Arial" w:cs="Arial"/>
        </w:rPr>
        <w:t xml:space="preserve">a 4 del clasificador </w:t>
      </w:r>
      <w:r w:rsidRPr="005A3681">
        <w:rPr>
          <w:rFonts w:ascii="Arial" w:eastAsia="Arial" w:hAnsi="Arial" w:cs="Arial"/>
          <w:spacing w:val="-1"/>
        </w:rPr>
        <w:t>e</w:t>
      </w:r>
      <w:r w:rsidRPr="005A3681">
        <w:rPr>
          <w:rFonts w:ascii="Arial" w:eastAsia="Arial" w:hAnsi="Arial" w:cs="Arial"/>
        </w:rPr>
        <w:t>s necesario c</w:t>
      </w:r>
      <w:r w:rsidRPr="005A3681">
        <w:rPr>
          <w:rFonts w:ascii="Arial" w:eastAsia="Arial" w:hAnsi="Arial" w:cs="Arial"/>
          <w:spacing w:val="-1"/>
        </w:rPr>
        <w:t>o</w:t>
      </w:r>
      <w:r w:rsidRPr="005A3681">
        <w:rPr>
          <w:rFonts w:ascii="Arial" w:eastAsia="Arial" w:hAnsi="Arial" w:cs="Arial"/>
        </w:rPr>
        <w:t>ntar con inf</w:t>
      </w:r>
      <w:r w:rsidRPr="005A3681">
        <w:rPr>
          <w:rFonts w:ascii="Arial" w:eastAsia="Arial" w:hAnsi="Arial" w:cs="Arial"/>
          <w:spacing w:val="-1"/>
        </w:rPr>
        <w:t>o</w:t>
      </w:r>
      <w:r w:rsidRPr="005A3681">
        <w:rPr>
          <w:rFonts w:ascii="Arial" w:eastAsia="Arial" w:hAnsi="Arial" w:cs="Arial"/>
        </w:rPr>
        <w:t>rm</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 precisa del</w:t>
      </w:r>
      <w:r w:rsidRPr="005A3681">
        <w:rPr>
          <w:rFonts w:ascii="Arial" w:eastAsia="Arial" w:hAnsi="Arial" w:cs="Arial"/>
          <w:spacing w:val="3"/>
        </w:rPr>
        <w:t xml:space="preserve"> </w:t>
      </w:r>
      <w:r w:rsidRPr="005A3681">
        <w:rPr>
          <w:rFonts w:ascii="Arial" w:eastAsia="Arial" w:hAnsi="Arial" w:cs="Arial"/>
          <w:spacing w:val="-1"/>
        </w:rPr>
        <w:t>p</w:t>
      </w:r>
      <w:r w:rsidRPr="005A3681">
        <w:rPr>
          <w:rFonts w:ascii="Arial" w:eastAsia="Arial" w:hAnsi="Arial" w:cs="Arial"/>
        </w:rPr>
        <w:t>r</w:t>
      </w:r>
      <w:r w:rsidRPr="005A3681">
        <w:rPr>
          <w:rFonts w:ascii="Arial" w:eastAsia="Arial" w:hAnsi="Arial" w:cs="Arial"/>
          <w:spacing w:val="-1"/>
        </w:rPr>
        <w:t>od</w:t>
      </w:r>
      <w:r w:rsidRPr="005A3681">
        <w:rPr>
          <w:rFonts w:ascii="Arial" w:eastAsia="Arial" w:hAnsi="Arial" w:cs="Arial"/>
        </w:rPr>
        <w:t>ucto, e</w:t>
      </w:r>
      <w:r w:rsidR="007037DF" w:rsidRPr="005A3681">
        <w:rPr>
          <w:rFonts w:ascii="Arial" w:eastAsia="Arial" w:hAnsi="Arial" w:cs="Arial"/>
        </w:rPr>
        <w:t xml:space="preserve">n </w:t>
      </w:r>
      <w:r w:rsidR="00451A72" w:rsidRPr="005A3681">
        <w:rPr>
          <w:rFonts w:ascii="Arial" w:eastAsia="Arial" w:hAnsi="Arial" w:cs="Arial"/>
        </w:rPr>
        <w:t>la</w:t>
      </w:r>
      <w:r w:rsidR="007037DF" w:rsidRPr="005A3681">
        <w:rPr>
          <w:rFonts w:ascii="Arial" w:eastAsia="Arial" w:hAnsi="Arial" w:cs="Arial"/>
        </w:rPr>
        <w:t xml:space="preserve"> </w:t>
      </w:r>
      <w:r w:rsidR="00451A72" w:rsidRPr="005A3681">
        <w:rPr>
          <w:rFonts w:ascii="Arial" w:eastAsia="Arial" w:hAnsi="Arial" w:cs="Arial"/>
        </w:rPr>
        <w:t xml:space="preserve">presente </w:t>
      </w:r>
      <w:r w:rsidR="007037DF" w:rsidRPr="005A3681">
        <w:rPr>
          <w:rFonts w:ascii="Arial" w:eastAsia="Arial" w:hAnsi="Arial" w:cs="Arial"/>
        </w:rPr>
        <w:t xml:space="preserve">metodología se </w:t>
      </w:r>
      <w:r w:rsidR="009103D9" w:rsidRPr="005A3681">
        <w:rPr>
          <w:rFonts w:ascii="Arial" w:eastAsia="Arial" w:hAnsi="Arial" w:cs="Arial"/>
        </w:rPr>
        <w:t>anexa</w:t>
      </w:r>
      <w:r w:rsidR="007037DF" w:rsidRPr="005A3681">
        <w:rPr>
          <w:rFonts w:ascii="Arial" w:eastAsia="Arial" w:hAnsi="Arial" w:cs="Arial"/>
        </w:rPr>
        <w:t>,</w:t>
      </w:r>
      <w:r w:rsidR="007037DF" w:rsidRPr="005A3681">
        <w:rPr>
          <w:rFonts w:ascii="Arial" w:eastAsia="Arial" w:hAnsi="Arial" w:cs="Arial"/>
          <w:spacing w:val="43"/>
        </w:rPr>
        <w:t xml:space="preserve"> </w:t>
      </w:r>
      <w:r w:rsidR="007037DF" w:rsidRPr="005A3681">
        <w:rPr>
          <w:rFonts w:ascii="Arial" w:eastAsia="Arial" w:hAnsi="Arial" w:cs="Arial"/>
        </w:rPr>
        <w:t>el formato de la ficha d</w:t>
      </w:r>
      <w:r w:rsidR="007037DF" w:rsidRPr="005A3681">
        <w:rPr>
          <w:rFonts w:ascii="Arial" w:eastAsia="Arial" w:hAnsi="Arial" w:cs="Arial"/>
          <w:spacing w:val="-1"/>
        </w:rPr>
        <w:t>i</w:t>
      </w:r>
      <w:r w:rsidR="007037DF" w:rsidRPr="005A3681">
        <w:rPr>
          <w:rFonts w:ascii="Arial" w:eastAsia="Arial" w:hAnsi="Arial" w:cs="Arial"/>
        </w:rPr>
        <w:t>se</w:t>
      </w:r>
      <w:r w:rsidR="007037DF" w:rsidRPr="005A3681">
        <w:rPr>
          <w:rFonts w:ascii="Arial" w:eastAsia="Arial" w:hAnsi="Arial" w:cs="Arial"/>
          <w:spacing w:val="-1"/>
        </w:rPr>
        <w:t>ñ</w:t>
      </w:r>
      <w:r w:rsidR="007037DF" w:rsidRPr="005A3681">
        <w:rPr>
          <w:rFonts w:ascii="Arial" w:eastAsia="Arial" w:hAnsi="Arial" w:cs="Arial"/>
        </w:rPr>
        <w:t>ado p</w:t>
      </w:r>
      <w:r w:rsidR="007037DF" w:rsidRPr="005A3681">
        <w:rPr>
          <w:rFonts w:ascii="Arial" w:eastAsia="Arial" w:hAnsi="Arial" w:cs="Arial"/>
          <w:spacing w:val="-1"/>
        </w:rPr>
        <w:t>a</w:t>
      </w:r>
      <w:r w:rsidR="00536AC3" w:rsidRPr="005A3681">
        <w:rPr>
          <w:rFonts w:ascii="Arial" w:eastAsia="Arial" w:hAnsi="Arial" w:cs="Arial"/>
        </w:rPr>
        <w:t xml:space="preserve">ra tal fin, una vez revisado y actualizado el procedimiento se le anexará esta ficha. </w:t>
      </w:r>
    </w:p>
    <w:p w:rsidR="007037DF" w:rsidRPr="005A3681" w:rsidRDefault="007037DF" w:rsidP="00640117">
      <w:pPr>
        <w:jc w:val="both"/>
        <w:rPr>
          <w:rFonts w:ascii="Arial" w:hAnsi="Arial" w:cs="Arial"/>
        </w:rPr>
      </w:pPr>
    </w:p>
    <w:p w:rsidR="00165E93" w:rsidRPr="005A3681" w:rsidRDefault="00640117" w:rsidP="008F1CF9">
      <w:pPr>
        <w:jc w:val="both"/>
        <w:rPr>
          <w:rFonts w:ascii="Arial" w:eastAsia="Arial" w:hAnsi="Arial" w:cs="Arial"/>
        </w:rPr>
      </w:pPr>
      <w:r w:rsidRPr="005A3681">
        <w:rPr>
          <w:rFonts w:ascii="Arial" w:eastAsia="Arial" w:hAnsi="Arial" w:cs="Arial"/>
        </w:rPr>
        <w:t xml:space="preserve">Anualmente </w:t>
      </w:r>
      <w:r w:rsidR="009103D9" w:rsidRPr="005A3681">
        <w:rPr>
          <w:rFonts w:ascii="Arial" w:eastAsia="Arial" w:hAnsi="Arial" w:cs="Arial"/>
        </w:rPr>
        <w:t xml:space="preserve">se le hacen adecuaciones al clasificador </w:t>
      </w:r>
      <w:r w:rsidRPr="005A3681">
        <w:rPr>
          <w:rFonts w:ascii="Arial" w:eastAsia="Arial" w:hAnsi="Arial" w:cs="Arial"/>
        </w:rPr>
        <w:t>c</w:t>
      </w:r>
      <w:r w:rsidR="003D03AD" w:rsidRPr="005A3681">
        <w:rPr>
          <w:rFonts w:ascii="Arial" w:eastAsia="Arial" w:hAnsi="Arial" w:cs="Arial"/>
        </w:rPr>
        <w:t xml:space="preserve">on </w:t>
      </w:r>
      <w:r w:rsidR="00165E93" w:rsidRPr="005A3681">
        <w:rPr>
          <w:rFonts w:ascii="Arial" w:eastAsia="Arial" w:hAnsi="Arial" w:cs="Arial"/>
        </w:rPr>
        <w:t>el fin de dar respuesta a las necesidades de información del</w:t>
      </w:r>
      <w:r w:rsidR="003D03AD" w:rsidRPr="005A3681">
        <w:rPr>
          <w:rFonts w:ascii="Arial" w:eastAsia="Arial" w:hAnsi="Arial" w:cs="Arial"/>
        </w:rPr>
        <w:t xml:space="preserve"> </w:t>
      </w:r>
      <w:r w:rsidR="00165E93" w:rsidRPr="005A3681">
        <w:rPr>
          <w:rFonts w:ascii="Arial" w:eastAsia="Arial" w:hAnsi="Arial" w:cs="Arial"/>
        </w:rPr>
        <w:t>Sistema Estadístico Nacional y poder brindar información</w:t>
      </w:r>
      <w:r w:rsidR="003D03AD" w:rsidRPr="005A3681">
        <w:rPr>
          <w:rFonts w:ascii="Arial" w:eastAsia="Arial" w:hAnsi="Arial" w:cs="Arial"/>
        </w:rPr>
        <w:t xml:space="preserve"> </w:t>
      </w:r>
      <w:r w:rsidR="00165E93" w:rsidRPr="005A3681">
        <w:rPr>
          <w:rFonts w:ascii="Arial" w:eastAsia="Arial" w:hAnsi="Arial" w:cs="Arial"/>
        </w:rPr>
        <w:t>oportuna y veraz a los organismos nacionales e internacionales</w:t>
      </w:r>
      <w:r w:rsidRPr="005A3681">
        <w:rPr>
          <w:rFonts w:ascii="Arial" w:eastAsia="Arial" w:hAnsi="Arial" w:cs="Arial"/>
        </w:rPr>
        <w:t xml:space="preserve">, </w:t>
      </w:r>
      <w:r w:rsidR="009103D9" w:rsidRPr="005A3681">
        <w:rPr>
          <w:rFonts w:ascii="Arial" w:eastAsia="Arial" w:hAnsi="Arial" w:cs="Arial"/>
        </w:rPr>
        <w:t>para</w:t>
      </w:r>
      <w:r w:rsidRPr="005A3681">
        <w:rPr>
          <w:rFonts w:ascii="Arial" w:eastAsia="Arial" w:hAnsi="Arial" w:cs="Arial"/>
        </w:rPr>
        <w:t xml:space="preserve"> corregir incongruencias y ajustarlas de la mejor manera a</w:t>
      </w:r>
      <w:r w:rsidR="00233704" w:rsidRPr="005A3681">
        <w:rPr>
          <w:rFonts w:ascii="Arial" w:eastAsia="Arial" w:hAnsi="Arial" w:cs="Arial"/>
        </w:rPr>
        <w:t xml:space="preserve"> </w:t>
      </w:r>
      <w:r w:rsidRPr="005A3681">
        <w:rPr>
          <w:rFonts w:ascii="Arial" w:eastAsia="Arial" w:hAnsi="Arial" w:cs="Arial"/>
        </w:rPr>
        <w:t>l</w:t>
      </w:r>
      <w:r w:rsidR="00233704" w:rsidRPr="005A3681">
        <w:rPr>
          <w:rFonts w:ascii="Arial" w:eastAsia="Arial" w:hAnsi="Arial" w:cs="Arial"/>
        </w:rPr>
        <w:t xml:space="preserve">a realidad </w:t>
      </w:r>
      <w:r w:rsidRPr="005A3681">
        <w:rPr>
          <w:rFonts w:ascii="Arial" w:eastAsia="Arial" w:hAnsi="Arial" w:cs="Arial"/>
        </w:rPr>
        <w:t xml:space="preserve"> econ</w:t>
      </w:r>
      <w:r w:rsidR="00233704" w:rsidRPr="005A3681">
        <w:rPr>
          <w:rFonts w:ascii="Arial" w:eastAsia="Arial" w:hAnsi="Arial" w:cs="Arial"/>
        </w:rPr>
        <w:t>ómic</w:t>
      </w:r>
      <w:r w:rsidR="007075BB" w:rsidRPr="005A3681">
        <w:rPr>
          <w:rFonts w:ascii="Arial" w:eastAsia="Arial" w:hAnsi="Arial" w:cs="Arial"/>
        </w:rPr>
        <w:t>a</w:t>
      </w:r>
      <w:r w:rsidRPr="005A3681">
        <w:rPr>
          <w:rFonts w:ascii="Arial" w:eastAsia="Arial" w:hAnsi="Arial" w:cs="Arial"/>
        </w:rPr>
        <w:t xml:space="preserve"> y social del país</w:t>
      </w:r>
      <w:r w:rsidR="00233704" w:rsidRPr="005A3681">
        <w:rPr>
          <w:rFonts w:ascii="Arial" w:eastAsia="Arial" w:hAnsi="Arial" w:cs="Arial"/>
        </w:rPr>
        <w:t xml:space="preserve"> y</w:t>
      </w:r>
      <w:r w:rsidRPr="005A3681">
        <w:rPr>
          <w:rFonts w:ascii="Arial" w:eastAsia="Arial" w:hAnsi="Arial" w:cs="Arial"/>
        </w:rPr>
        <w:t xml:space="preserve"> </w:t>
      </w:r>
      <w:r w:rsidR="00233704" w:rsidRPr="005A3681">
        <w:rPr>
          <w:rFonts w:ascii="Arial" w:eastAsia="Arial" w:hAnsi="Arial" w:cs="Arial"/>
        </w:rPr>
        <w:t>que permita</w:t>
      </w:r>
      <w:r w:rsidRPr="005A3681">
        <w:rPr>
          <w:rFonts w:ascii="Arial" w:eastAsia="Arial" w:hAnsi="Arial" w:cs="Arial"/>
        </w:rPr>
        <w:t xml:space="preserve"> </w:t>
      </w:r>
      <w:r w:rsidR="00233704" w:rsidRPr="005A3681">
        <w:rPr>
          <w:rFonts w:ascii="Arial" w:eastAsia="Arial" w:hAnsi="Arial" w:cs="Arial"/>
        </w:rPr>
        <w:t xml:space="preserve">a su vez </w:t>
      </w:r>
      <w:r w:rsidRPr="005A3681">
        <w:rPr>
          <w:rFonts w:ascii="Arial" w:eastAsia="Arial" w:hAnsi="Arial" w:cs="Arial"/>
        </w:rPr>
        <w:t xml:space="preserve">medir la evolución de los diferentes procesos económicos y </w:t>
      </w:r>
      <w:r w:rsidR="00233704" w:rsidRPr="005A3681">
        <w:rPr>
          <w:rFonts w:ascii="Arial" w:eastAsia="Arial" w:hAnsi="Arial" w:cs="Arial"/>
        </w:rPr>
        <w:t>sociales.</w:t>
      </w:r>
    </w:p>
    <w:p w:rsidR="008F1CF9" w:rsidRPr="005A3681" w:rsidRDefault="008F1CF9" w:rsidP="008F1CF9">
      <w:pPr>
        <w:jc w:val="both"/>
        <w:rPr>
          <w:rFonts w:ascii="Arial" w:eastAsia="Arial" w:hAnsi="Arial" w:cs="Arial"/>
        </w:rPr>
      </w:pPr>
    </w:p>
    <w:p w:rsidR="00451A72" w:rsidRPr="005A3681" w:rsidRDefault="00451A72" w:rsidP="00451A72">
      <w:pPr>
        <w:jc w:val="both"/>
        <w:rPr>
          <w:rFonts w:ascii="Arial" w:eastAsia="Arial" w:hAnsi="Arial" w:cs="Arial"/>
        </w:rPr>
      </w:pPr>
      <w:r w:rsidRPr="005A3681">
        <w:rPr>
          <w:rFonts w:ascii="Arial" w:eastAsia="Arial" w:hAnsi="Arial" w:cs="Arial"/>
        </w:rPr>
        <w:t>La versión del clasificador que sea sometida al proceso de mantenimiento debe ser circulada entre los usuarios internos y externos antes de su aprobación.</w:t>
      </w:r>
    </w:p>
    <w:p w:rsidR="00A37CFC" w:rsidRPr="005A3681" w:rsidRDefault="00A37CFC" w:rsidP="00451A72">
      <w:pPr>
        <w:jc w:val="both"/>
        <w:rPr>
          <w:rFonts w:ascii="Arial" w:eastAsia="Arial" w:hAnsi="Arial" w:cs="Arial"/>
        </w:rPr>
      </w:pPr>
    </w:p>
    <w:p w:rsidR="00E442E7" w:rsidRPr="005A3681" w:rsidRDefault="00E442E7" w:rsidP="005A0AB2">
      <w:pPr>
        <w:jc w:val="both"/>
        <w:rPr>
          <w:rFonts w:ascii="Arial" w:hAnsi="Arial" w:cs="Arial"/>
        </w:rPr>
      </w:pPr>
    </w:p>
    <w:p w:rsidR="00B64F87" w:rsidRPr="005A3681" w:rsidRDefault="0013060F" w:rsidP="0013060F">
      <w:pPr>
        <w:numPr>
          <w:ilvl w:val="0"/>
          <w:numId w:val="20"/>
        </w:numPr>
        <w:rPr>
          <w:rStyle w:val="nfasis"/>
          <w:rFonts w:ascii="Arial" w:eastAsia="Calibri" w:hAnsi="Arial" w:cs="Arial"/>
          <w:i w:val="0"/>
        </w:rPr>
      </w:pPr>
      <w:r w:rsidRPr="005A3681">
        <w:rPr>
          <w:rStyle w:val="nfasis"/>
          <w:rFonts w:ascii="Arial" w:eastAsia="Calibri" w:hAnsi="Arial" w:cs="Arial"/>
          <w:i w:val="0"/>
        </w:rPr>
        <w:t>PASOS PARA CLASIFICAR EN EL CPCU</w:t>
      </w:r>
    </w:p>
    <w:p w:rsidR="0013060F" w:rsidRPr="005A3681" w:rsidRDefault="0013060F" w:rsidP="0013060F">
      <w:pPr>
        <w:rPr>
          <w:rStyle w:val="nfasis"/>
          <w:rFonts w:ascii="Arial" w:eastAsia="Calibri" w:hAnsi="Arial" w:cs="Arial"/>
          <w:i w:val="0"/>
        </w:rPr>
      </w:pPr>
    </w:p>
    <w:p w:rsidR="005944AD" w:rsidRPr="005A3681" w:rsidRDefault="005944AD" w:rsidP="00B64F87">
      <w:pPr>
        <w:spacing w:after="200" w:line="276" w:lineRule="auto"/>
        <w:jc w:val="both"/>
        <w:rPr>
          <w:rFonts w:ascii="Arial" w:eastAsia="Arial" w:hAnsi="Arial" w:cs="Arial"/>
        </w:rPr>
      </w:pPr>
      <w:r w:rsidRPr="005A3681">
        <w:rPr>
          <w:rFonts w:ascii="Arial" w:eastAsia="Arial" w:hAnsi="Arial" w:cs="Arial"/>
        </w:rPr>
        <w:t>Partien</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2"/>
        </w:rPr>
        <w:t xml:space="preserve"> </w:t>
      </w:r>
      <w:r w:rsidRPr="005A3681">
        <w:rPr>
          <w:rFonts w:ascii="Arial" w:eastAsia="Arial" w:hAnsi="Arial" w:cs="Arial"/>
        </w:rPr>
        <w:t>de una</w:t>
      </w:r>
      <w:r w:rsidRPr="005A3681">
        <w:rPr>
          <w:rFonts w:ascii="Arial" w:eastAsia="Arial" w:hAnsi="Arial" w:cs="Arial"/>
          <w:spacing w:val="2"/>
        </w:rPr>
        <w:t xml:space="preserve"> </w:t>
      </w:r>
      <w:r w:rsidRPr="005A3681">
        <w:rPr>
          <w:rFonts w:ascii="Arial" w:eastAsia="Arial" w:hAnsi="Arial" w:cs="Arial"/>
        </w:rPr>
        <w:t>corr</w:t>
      </w:r>
      <w:r w:rsidRPr="005A3681">
        <w:rPr>
          <w:rFonts w:ascii="Arial" w:eastAsia="Arial" w:hAnsi="Arial" w:cs="Arial"/>
          <w:spacing w:val="-1"/>
        </w:rPr>
        <w:t>e</w:t>
      </w:r>
      <w:r w:rsidRPr="005A3681">
        <w:rPr>
          <w:rFonts w:ascii="Arial" w:eastAsia="Arial" w:hAnsi="Arial" w:cs="Arial"/>
          <w:spacing w:val="1"/>
        </w:rPr>
        <w:t>c</w:t>
      </w:r>
      <w:r w:rsidRPr="005A3681">
        <w:rPr>
          <w:rFonts w:ascii="Arial" w:eastAsia="Arial" w:hAnsi="Arial" w:cs="Arial"/>
        </w:rPr>
        <w:t>ta</w:t>
      </w:r>
      <w:r w:rsidRPr="005A3681">
        <w:rPr>
          <w:rFonts w:ascii="Arial" w:eastAsia="Arial" w:hAnsi="Arial" w:cs="Arial"/>
          <w:spacing w:val="2"/>
        </w:rPr>
        <w:t xml:space="preserve"> </w:t>
      </w:r>
      <w:r w:rsidRPr="005A3681">
        <w:rPr>
          <w:rFonts w:ascii="Arial" w:eastAsia="Arial" w:hAnsi="Arial" w:cs="Arial"/>
        </w:rPr>
        <w:t>descr</w:t>
      </w:r>
      <w:r w:rsidRPr="005A3681">
        <w:rPr>
          <w:rFonts w:ascii="Arial" w:eastAsia="Arial" w:hAnsi="Arial" w:cs="Arial"/>
          <w:spacing w:val="-1"/>
        </w:rPr>
        <w:t>i</w:t>
      </w:r>
      <w:r w:rsidRPr="005A3681">
        <w:rPr>
          <w:rFonts w:ascii="Arial" w:eastAsia="Arial" w:hAnsi="Arial" w:cs="Arial"/>
        </w:rPr>
        <w:t>pc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el</w:t>
      </w:r>
      <w:r w:rsidRPr="005A3681">
        <w:rPr>
          <w:rFonts w:ascii="Arial" w:eastAsia="Arial" w:hAnsi="Arial" w:cs="Arial"/>
          <w:spacing w:val="2"/>
        </w:rPr>
        <w:t xml:space="preserve"> </w:t>
      </w:r>
      <w:r w:rsidRPr="005A3681">
        <w:rPr>
          <w:rFonts w:ascii="Arial" w:eastAsia="Arial" w:hAnsi="Arial" w:cs="Arial"/>
        </w:rPr>
        <w:t>pro</w:t>
      </w:r>
      <w:r w:rsidRPr="005A3681">
        <w:rPr>
          <w:rFonts w:ascii="Arial" w:eastAsia="Arial" w:hAnsi="Arial" w:cs="Arial"/>
          <w:spacing w:val="-1"/>
        </w:rPr>
        <w:t>d</w:t>
      </w:r>
      <w:r w:rsidRPr="005A3681">
        <w:rPr>
          <w:rFonts w:ascii="Arial" w:eastAsia="Arial" w:hAnsi="Arial" w:cs="Arial"/>
        </w:rPr>
        <w:t>ucto</w:t>
      </w:r>
      <w:r w:rsidR="00A80A39" w:rsidRPr="005A3681">
        <w:rPr>
          <w:rFonts w:ascii="Arial" w:eastAsia="Arial" w:hAnsi="Arial" w:cs="Arial"/>
        </w:rPr>
        <w:t xml:space="preserve"> (bienes y/o servicios)</w:t>
      </w:r>
      <w:r w:rsidRPr="005A3681">
        <w:rPr>
          <w:rFonts w:ascii="Arial" w:eastAsia="Arial" w:hAnsi="Arial" w:cs="Arial"/>
        </w:rPr>
        <w:t>, se</w:t>
      </w:r>
      <w:r w:rsidRPr="005A3681">
        <w:rPr>
          <w:rFonts w:ascii="Arial" w:eastAsia="Arial" w:hAnsi="Arial" w:cs="Arial"/>
          <w:spacing w:val="2"/>
        </w:rPr>
        <w:t xml:space="preserve"> </w:t>
      </w:r>
      <w:r w:rsidRPr="005A3681">
        <w:rPr>
          <w:rFonts w:ascii="Arial" w:eastAsia="Arial" w:hAnsi="Arial" w:cs="Arial"/>
        </w:rPr>
        <w:t>toma</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rPr>
        <w:t>es</w:t>
      </w:r>
      <w:r w:rsidRPr="005A3681">
        <w:rPr>
          <w:rFonts w:ascii="Arial" w:eastAsia="Arial" w:hAnsi="Arial" w:cs="Arial"/>
          <w:spacing w:val="-2"/>
        </w:rPr>
        <w:t>t</w:t>
      </w:r>
      <w:r w:rsidRPr="005A3681">
        <w:rPr>
          <w:rFonts w:ascii="Arial" w:eastAsia="Arial" w:hAnsi="Arial" w:cs="Arial"/>
        </w:rPr>
        <w:t>ruct</w:t>
      </w:r>
      <w:r w:rsidRPr="005A3681">
        <w:rPr>
          <w:rFonts w:ascii="Arial" w:eastAsia="Arial" w:hAnsi="Arial" w:cs="Arial"/>
          <w:spacing w:val="-1"/>
        </w:rPr>
        <w:t>u</w:t>
      </w:r>
      <w:r w:rsidRPr="005A3681">
        <w:rPr>
          <w:rFonts w:ascii="Arial" w:eastAsia="Arial" w:hAnsi="Arial" w:cs="Arial"/>
        </w:rPr>
        <w:t>ra</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etal</w:t>
      </w:r>
      <w:r w:rsidRPr="005A3681">
        <w:rPr>
          <w:rFonts w:ascii="Arial" w:eastAsia="Arial" w:hAnsi="Arial" w:cs="Arial"/>
          <w:spacing w:val="-1"/>
        </w:rPr>
        <w:t>l</w:t>
      </w:r>
      <w:r w:rsidRPr="005A3681">
        <w:rPr>
          <w:rFonts w:ascii="Arial" w:eastAsia="Arial" w:hAnsi="Arial" w:cs="Arial"/>
        </w:rPr>
        <w:t>ada</w:t>
      </w:r>
      <w:r w:rsidRPr="005A3681">
        <w:rPr>
          <w:rFonts w:ascii="Arial" w:eastAsia="Arial" w:hAnsi="Arial" w:cs="Arial"/>
          <w:spacing w:val="2"/>
        </w:rPr>
        <w:t xml:space="preserve"> </w:t>
      </w:r>
      <w:r w:rsidRPr="005A3681">
        <w:rPr>
          <w:rFonts w:ascii="Arial" w:eastAsia="Arial" w:hAnsi="Arial" w:cs="Arial"/>
        </w:rPr>
        <w:t>del CPCU,</w:t>
      </w:r>
      <w:r w:rsidRPr="005A3681">
        <w:rPr>
          <w:rFonts w:ascii="Arial" w:eastAsia="Arial" w:hAnsi="Arial" w:cs="Arial"/>
          <w:spacing w:val="1"/>
        </w:rPr>
        <w:t xml:space="preserve"> </w:t>
      </w:r>
      <w:r w:rsidRPr="005A3681">
        <w:rPr>
          <w:rFonts w:ascii="Arial" w:eastAsia="Arial" w:hAnsi="Arial" w:cs="Arial"/>
        </w:rPr>
        <w:t>ub</w:t>
      </w:r>
      <w:r w:rsidRPr="005A3681">
        <w:rPr>
          <w:rFonts w:ascii="Arial" w:eastAsia="Arial" w:hAnsi="Arial" w:cs="Arial"/>
          <w:spacing w:val="-1"/>
        </w:rPr>
        <w:t>i</w:t>
      </w:r>
      <w:r w:rsidRPr="005A3681">
        <w:rPr>
          <w:rFonts w:ascii="Arial" w:eastAsia="Arial" w:hAnsi="Arial" w:cs="Arial"/>
        </w:rPr>
        <w:t>ca</w:t>
      </w:r>
      <w:r w:rsidRPr="005A3681">
        <w:rPr>
          <w:rFonts w:ascii="Arial" w:eastAsia="Arial" w:hAnsi="Arial" w:cs="Arial"/>
          <w:spacing w:val="-1"/>
        </w:rPr>
        <w:t>n</w:t>
      </w:r>
      <w:r w:rsidRPr="005A3681">
        <w:rPr>
          <w:rFonts w:ascii="Arial" w:eastAsia="Arial" w:hAnsi="Arial" w:cs="Arial"/>
        </w:rPr>
        <w:t>do</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cc</w:t>
      </w:r>
      <w:r w:rsidRPr="005A3681">
        <w:rPr>
          <w:rFonts w:ascii="Arial" w:eastAsia="Arial" w:hAnsi="Arial" w:cs="Arial"/>
          <w:spacing w:val="-1"/>
        </w:rPr>
        <w:t>ió</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corr</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p</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d</w:t>
      </w:r>
      <w:r w:rsidRPr="005A3681">
        <w:rPr>
          <w:rFonts w:ascii="Arial" w:eastAsia="Arial" w:hAnsi="Arial" w:cs="Arial"/>
        </w:rPr>
        <w:t>iente</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1"/>
        </w:rPr>
        <w:t>g</w:t>
      </w:r>
      <w:r w:rsidRPr="005A3681">
        <w:rPr>
          <w:rFonts w:ascii="Arial" w:eastAsia="Arial" w:hAnsi="Arial" w:cs="Arial"/>
        </w:rPr>
        <w:t>ún se</w:t>
      </w:r>
      <w:r w:rsidRPr="005A3681">
        <w:rPr>
          <w:rFonts w:ascii="Arial" w:eastAsia="Arial" w:hAnsi="Arial" w:cs="Arial"/>
          <w:spacing w:val="2"/>
        </w:rPr>
        <w:t xml:space="preserve"> </w:t>
      </w:r>
      <w:r w:rsidRPr="005A3681">
        <w:rPr>
          <w:rFonts w:ascii="Arial" w:eastAsia="Arial" w:hAnsi="Arial" w:cs="Arial"/>
        </w:rPr>
        <w:t>trate</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spacing w:val="-1"/>
        </w:rPr>
        <w:t>u</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prod</w:t>
      </w:r>
      <w:r w:rsidRPr="005A3681">
        <w:rPr>
          <w:rFonts w:ascii="Arial" w:eastAsia="Arial" w:hAnsi="Arial" w:cs="Arial"/>
          <w:spacing w:val="-1"/>
        </w:rPr>
        <w:t>u</w:t>
      </w:r>
      <w:r w:rsidRPr="005A3681">
        <w:rPr>
          <w:rFonts w:ascii="Arial" w:eastAsia="Arial" w:hAnsi="Arial" w:cs="Arial"/>
        </w:rPr>
        <w:t>cto a</w:t>
      </w:r>
      <w:r w:rsidRPr="005A3681">
        <w:rPr>
          <w:rFonts w:ascii="Arial" w:eastAsia="Arial" w:hAnsi="Arial" w:cs="Arial"/>
          <w:spacing w:val="-1"/>
        </w:rPr>
        <w:t>g</w:t>
      </w:r>
      <w:r w:rsidRPr="005A3681">
        <w:rPr>
          <w:rFonts w:ascii="Arial" w:eastAsia="Arial" w:hAnsi="Arial" w:cs="Arial"/>
        </w:rPr>
        <w:t>rop</w:t>
      </w:r>
      <w:r w:rsidRPr="005A3681">
        <w:rPr>
          <w:rFonts w:ascii="Arial" w:eastAsia="Arial" w:hAnsi="Arial" w:cs="Arial"/>
          <w:spacing w:val="-1"/>
        </w:rPr>
        <w:t>e</w:t>
      </w:r>
      <w:r w:rsidRPr="005A3681">
        <w:rPr>
          <w:rFonts w:ascii="Arial" w:eastAsia="Arial" w:hAnsi="Arial" w:cs="Arial"/>
        </w:rPr>
        <w:t>cu</w:t>
      </w:r>
      <w:r w:rsidRPr="005A3681">
        <w:rPr>
          <w:rFonts w:ascii="Arial" w:eastAsia="Arial" w:hAnsi="Arial" w:cs="Arial"/>
          <w:spacing w:val="-1"/>
        </w:rPr>
        <w:t>a</w:t>
      </w:r>
      <w:r w:rsidRPr="005A3681">
        <w:rPr>
          <w:rFonts w:ascii="Arial" w:eastAsia="Arial" w:hAnsi="Arial" w:cs="Arial"/>
        </w:rPr>
        <w:t>rio (Secci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spacing w:val="-1"/>
        </w:rPr>
        <w:t>0</w:t>
      </w:r>
      <w:r w:rsidRPr="005A3681">
        <w:rPr>
          <w:rFonts w:ascii="Arial" w:eastAsia="Arial" w:hAnsi="Arial" w:cs="Arial"/>
        </w:rPr>
        <w:t>), minero (Sección</w:t>
      </w:r>
      <w:r w:rsidRPr="005A3681">
        <w:rPr>
          <w:rFonts w:ascii="Arial" w:eastAsia="Arial" w:hAnsi="Arial" w:cs="Arial"/>
          <w:spacing w:val="1"/>
        </w:rPr>
        <w:t xml:space="preserve"> </w:t>
      </w:r>
      <w:r w:rsidRPr="005A3681">
        <w:rPr>
          <w:rFonts w:ascii="Arial" w:eastAsia="Arial" w:hAnsi="Arial" w:cs="Arial"/>
          <w:spacing w:val="-1"/>
        </w:rPr>
        <w:t>1</w:t>
      </w:r>
      <w:r w:rsidRPr="005A3681">
        <w:rPr>
          <w:rFonts w:ascii="Arial" w:eastAsia="Arial" w:hAnsi="Arial" w:cs="Arial"/>
        </w:rPr>
        <w:t>) o</w:t>
      </w:r>
      <w:r w:rsidRPr="005A3681">
        <w:rPr>
          <w:rFonts w:ascii="Arial" w:eastAsia="Arial" w:hAnsi="Arial" w:cs="Arial"/>
          <w:spacing w:val="1"/>
        </w:rPr>
        <w:t xml:space="preserve"> </w:t>
      </w:r>
      <w:r w:rsidRPr="005A3681">
        <w:rPr>
          <w:rFonts w:ascii="Arial" w:eastAsia="Arial" w:hAnsi="Arial" w:cs="Arial"/>
        </w:rPr>
        <w:t>i</w:t>
      </w:r>
      <w:r w:rsidRPr="005A3681">
        <w:rPr>
          <w:rFonts w:ascii="Arial" w:eastAsia="Arial" w:hAnsi="Arial" w:cs="Arial"/>
          <w:spacing w:val="-1"/>
        </w:rPr>
        <w:t>n</w:t>
      </w:r>
      <w:r w:rsidRPr="005A3681">
        <w:rPr>
          <w:rFonts w:ascii="Arial" w:eastAsia="Arial" w:hAnsi="Arial" w:cs="Arial"/>
        </w:rPr>
        <w:t>d</w:t>
      </w:r>
      <w:r w:rsidRPr="005A3681">
        <w:rPr>
          <w:rFonts w:ascii="Arial" w:eastAsia="Arial" w:hAnsi="Arial" w:cs="Arial"/>
          <w:spacing w:val="-1"/>
        </w:rPr>
        <w:t>u</w:t>
      </w:r>
      <w:r w:rsidRPr="005A3681">
        <w:rPr>
          <w:rFonts w:ascii="Arial" w:eastAsia="Arial" w:hAnsi="Arial" w:cs="Arial"/>
        </w:rPr>
        <w:t>strial (</w:t>
      </w:r>
      <w:r w:rsidRPr="005A3681">
        <w:rPr>
          <w:rFonts w:ascii="Arial" w:eastAsia="Arial" w:hAnsi="Arial" w:cs="Arial"/>
          <w:spacing w:val="-1"/>
        </w:rPr>
        <w:t>S</w:t>
      </w:r>
      <w:r w:rsidRPr="005A3681">
        <w:rPr>
          <w:rFonts w:ascii="Arial" w:eastAsia="Arial" w:hAnsi="Arial" w:cs="Arial"/>
        </w:rPr>
        <w:t>ecci</w:t>
      </w:r>
      <w:r w:rsidRPr="005A3681">
        <w:rPr>
          <w:rFonts w:ascii="Arial" w:eastAsia="Arial" w:hAnsi="Arial" w:cs="Arial"/>
          <w:spacing w:val="-1"/>
        </w:rPr>
        <w:t>on</w:t>
      </w:r>
      <w:r w:rsidRPr="005A3681">
        <w:rPr>
          <w:rFonts w:ascii="Arial" w:eastAsia="Arial" w:hAnsi="Arial" w:cs="Arial"/>
        </w:rPr>
        <w:t>es 2 a 4) o servicios (Secciones 5 a 9).</w:t>
      </w:r>
    </w:p>
    <w:p w:rsidR="00B64F87" w:rsidRPr="005A3681" w:rsidRDefault="00292675" w:rsidP="00B64F87">
      <w:pPr>
        <w:spacing w:after="200" w:line="276" w:lineRule="auto"/>
        <w:jc w:val="both"/>
        <w:rPr>
          <w:rFonts w:ascii="Arial" w:eastAsia="Calibri" w:hAnsi="Arial" w:cs="Arial"/>
          <w:lang w:eastAsia="en-US"/>
        </w:rPr>
      </w:pPr>
      <w:r w:rsidRPr="005A3681">
        <w:rPr>
          <w:rFonts w:ascii="Arial" w:eastAsia="Calibri" w:hAnsi="Arial" w:cs="Arial"/>
          <w:lang w:eastAsia="en-US"/>
        </w:rPr>
        <w:t>Inicio del proceso de clasificación</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Descripción   completa del producto que se va a clasificar</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Leer las secciones que contiene el </w:t>
      </w:r>
      <w:r w:rsidR="00603612" w:rsidRPr="005A3681">
        <w:rPr>
          <w:rFonts w:ascii="Arial" w:eastAsia="Calibri" w:hAnsi="Arial" w:cs="Arial"/>
          <w:lang w:eastAsia="en-US"/>
        </w:rPr>
        <w:t>CP</w:t>
      </w:r>
      <w:r w:rsidR="00DB3BF0" w:rsidRPr="005A3681">
        <w:rPr>
          <w:rFonts w:ascii="Arial" w:eastAsia="Calibri" w:hAnsi="Arial" w:cs="Arial"/>
          <w:lang w:eastAsia="en-US"/>
        </w:rPr>
        <w:t>C</w:t>
      </w:r>
      <w:r w:rsidRPr="005A3681">
        <w:rPr>
          <w:rFonts w:ascii="Arial" w:eastAsia="Calibri" w:hAnsi="Arial" w:cs="Arial"/>
          <w:lang w:eastAsia="en-US"/>
        </w:rPr>
        <w:t>U</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Determinar la(s) sección(es) en la que pudiera clasificarse el </w:t>
      </w:r>
      <w:r w:rsidR="00A80A39" w:rsidRPr="005A3681">
        <w:rPr>
          <w:rFonts w:ascii="Arial" w:eastAsia="Calibri" w:hAnsi="Arial" w:cs="Arial"/>
          <w:lang w:eastAsia="en-US"/>
        </w:rPr>
        <w:t>producto</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Consultar las Notas Descriptivas (ND) para saber que contiene la(s) sección(es) </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Seleccionar la sección en la que pudiera clasificarse el </w:t>
      </w:r>
      <w:r w:rsidR="00A80A39" w:rsidRPr="005A3681">
        <w:rPr>
          <w:rFonts w:ascii="Arial" w:eastAsia="Calibri" w:hAnsi="Arial" w:cs="Arial"/>
          <w:lang w:eastAsia="en-US"/>
        </w:rPr>
        <w:t>producto</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Leer las divisiones que contiene la Sección(es)</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Determinar la(s) división(es) en la que pudiera clasificarse el </w:t>
      </w:r>
      <w:r w:rsidR="00A80A39" w:rsidRPr="005A3681">
        <w:rPr>
          <w:rFonts w:ascii="Arial" w:eastAsia="Calibri" w:hAnsi="Arial" w:cs="Arial"/>
          <w:lang w:eastAsia="en-US"/>
        </w:rPr>
        <w:t xml:space="preserve">producto </w:t>
      </w:r>
      <w:r w:rsidRPr="005A3681">
        <w:rPr>
          <w:rFonts w:ascii="Arial" w:eastAsia="Calibri" w:hAnsi="Arial" w:cs="Arial"/>
          <w:lang w:eastAsia="en-US"/>
        </w:rPr>
        <w:t>Consultar las ND para saber que contiene la(s) división(es)</w:t>
      </w:r>
    </w:p>
    <w:p w:rsidR="00A80A39"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lastRenderedPageBreak/>
        <w:t xml:space="preserve">Seleccionar la división en la que pudiera clasificarse el </w:t>
      </w:r>
      <w:r w:rsidR="00A80A39" w:rsidRPr="005A3681">
        <w:rPr>
          <w:rFonts w:ascii="Arial" w:eastAsia="Calibri" w:hAnsi="Arial" w:cs="Arial"/>
          <w:lang w:eastAsia="en-US"/>
        </w:rPr>
        <w:t xml:space="preserve">producto </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Leer los grupos que contiene la división(es)</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Determinar lo(s) grupo(s) en la que pudiera clasificarse el </w:t>
      </w:r>
      <w:r w:rsidR="00A80A39" w:rsidRPr="005A3681">
        <w:rPr>
          <w:rFonts w:ascii="Arial" w:eastAsia="Calibri" w:hAnsi="Arial" w:cs="Arial"/>
          <w:lang w:eastAsia="en-US"/>
        </w:rPr>
        <w:t>producto</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Consultar las ND para saber que contienen lo(s) grupo(s) </w:t>
      </w:r>
    </w:p>
    <w:p w:rsidR="00A80A39"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Seleccionar el grupo en el que pudiera clasificarse el </w:t>
      </w:r>
      <w:r w:rsidR="00A80A39" w:rsidRPr="005A3681">
        <w:rPr>
          <w:rFonts w:ascii="Arial" w:eastAsia="Calibri" w:hAnsi="Arial" w:cs="Arial"/>
          <w:lang w:eastAsia="en-US"/>
        </w:rPr>
        <w:t xml:space="preserve">producto </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Leer las clases que contienen los grupo(s)</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Determinar la(s) clase(s) en la que pudiera clasificarse el </w:t>
      </w:r>
      <w:r w:rsidR="00A80A39" w:rsidRPr="005A3681">
        <w:rPr>
          <w:rFonts w:ascii="Arial" w:eastAsia="Calibri" w:hAnsi="Arial" w:cs="Arial"/>
          <w:lang w:eastAsia="en-US"/>
        </w:rPr>
        <w:t>producto</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Consultar las ND para saber que contienen la(s) clase(s) </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Seleccionar la clase en la que pudiera clasificarse el </w:t>
      </w:r>
      <w:r w:rsidR="00A80A39" w:rsidRPr="005A3681">
        <w:rPr>
          <w:rFonts w:ascii="Arial" w:eastAsia="Calibri" w:hAnsi="Arial" w:cs="Arial"/>
          <w:lang w:eastAsia="en-US"/>
        </w:rPr>
        <w:t>producto</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Leer las subclases que contienen las clase(s)</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Determinar la(s) subclase(s) en la que pudiera clasificarse el </w:t>
      </w:r>
      <w:r w:rsidR="00A80A39" w:rsidRPr="005A3681">
        <w:rPr>
          <w:rFonts w:ascii="Arial" w:eastAsia="Calibri" w:hAnsi="Arial" w:cs="Arial"/>
          <w:lang w:eastAsia="en-US"/>
        </w:rPr>
        <w:t xml:space="preserve">producto </w:t>
      </w:r>
      <w:r w:rsidRPr="005A3681">
        <w:rPr>
          <w:rFonts w:ascii="Arial" w:eastAsia="Calibri" w:hAnsi="Arial" w:cs="Arial"/>
          <w:lang w:eastAsia="en-US"/>
        </w:rPr>
        <w:t xml:space="preserve">Consultar las ND para saber que contienen la(s) subclase(s) </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Seleccionar la subclase en la que pudiera clasificarse el </w:t>
      </w:r>
      <w:r w:rsidR="00A80A39" w:rsidRPr="005A3681">
        <w:rPr>
          <w:rFonts w:ascii="Arial" w:eastAsia="Calibri" w:hAnsi="Arial" w:cs="Arial"/>
          <w:lang w:eastAsia="en-US"/>
        </w:rPr>
        <w:t>producto</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Leer las partidas y </w:t>
      </w:r>
      <w:proofErr w:type="spellStart"/>
      <w:r w:rsidRPr="005A3681">
        <w:rPr>
          <w:rFonts w:ascii="Arial" w:eastAsia="Calibri" w:hAnsi="Arial" w:cs="Arial"/>
          <w:lang w:eastAsia="en-US"/>
        </w:rPr>
        <w:t>subpartidas</w:t>
      </w:r>
      <w:proofErr w:type="spellEnd"/>
      <w:r w:rsidRPr="005A3681">
        <w:rPr>
          <w:rFonts w:ascii="Arial" w:eastAsia="Calibri" w:hAnsi="Arial" w:cs="Arial"/>
          <w:lang w:eastAsia="en-US"/>
        </w:rPr>
        <w:t xml:space="preserve"> que contiene cada subclase, en el caso que ya esté abierta</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Consultar la correlación  </w:t>
      </w:r>
      <w:r w:rsidR="00292675" w:rsidRPr="005A3681">
        <w:rPr>
          <w:rFonts w:ascii="Arial" w:eastAsia="Calibri" w:hAnsi="Arial" w:cs="Arial"/>
          <w:lang w:eastAsia="en-US"/>
        </w:rPr>
        <w:t xml:space="preserve">a 5 dígitos según lo </w:t>
      </w:r>
      <w:r w:rsidR="00292675" w:rsidRPr="005A3681">
        <w:rPr>
          <w:rFonts w:ascii="Arial" w:hAnsi="Arial" w:cs="Arial"/>
        </w:rPr>
        <w:t xml:space="preserve">estipulado en las partidas y/o </w:t>
      </w:r>
      <w:proofErr w:type="spellStart"/>
      <w:r w:rsidR="00292675" w:rsidRPr="005A3681">
        <w:rPr>
          <w:rFonts w:ascii="Arial" w:hAnsi="Arial" w:cs="Arial"/>
        </w:rPr>
        <w:t>subpartidas</w:t>
      </w:r>
      <w:proofErr w:type="spellEnd"/>
      <w:r w:rsidR="00292675" w:rsidRPr="005A3681">
        <w:rPr>
          <w:rFonts w:ascii="Arial" w:hAnsi="Arial" w:cs="Arial"/>
        </w:rPr>
        <w:t xml:space="preserve"> </w:t>
      </w:r>
      <w:r w:rsidR="00292675" w:rsidRPr="005A3681">
        <w:rPr>
          <w:rFonts w:ascii="Arial" w:eastAsia="Calibri" w:hAnsi="Arial" w:cs="Arial"/>
          <w:lang w:eastAsia="en-US"/>
        </w:rPr>
        <w:t>del</w:t>
      </w:r>
      <w:r w:rsidRPr="005A3681">
        <w:rPr>
          <w:rFonts w:ascii="Arial" w:eastAsia="Calibri" w:hAnsi="Arial" w:cs="Arial"/>
          <w:lang w:eastAsia="en-US"/>
        </w:rPr>
        <w:t xml:space="preserve"> SACLAP</w:t>
      </w:r>
      <w:r w:rsidR="00292675" w:rsidRPr="005A3681">
        <w:rPr>
          <w:rFonts w:ascii="Arial" w:hAnsi="Arial" w:cs="Arial"/>
        </w:rPr>
        <w:t xml:space="preserve"> con las que se sustentan las mencionadas subclases, previa investigación y conocimiento del producto.</w:t>
      </w:r>
    </w:p>
    <w:p w:rsidR="00292675" w:rsidRPr="005A3681" w:rsidRDefault="00292675" w:rsidP="00B64F87">
      <w:pPr>
        <w:numPr>
          <w:ilvl w:val="0"/>
          <w:numId w:val="6"/>
        </w:numPr>
        <w:spacing w:after="200" w:line="276" w:lineRule="auto"/>
        <w:contextualSpacing/>
        <w:jc w:val="both"/>
        <w:rPr>
          <w:rFonts w:ascii="Arial" w:eastAsia="Calibri" w:hAnsi="Arial" w:cs="Arial"/>
          <w:b/>
          <w:lang w:eastAsia="en-US"/>
        </w:rPr>
      </w:pPr>
      <w:r w:rsidRPr="005A3681">
        <w:rPr>
          <w:rFonts w:ascii="Arial" w:eastAsia="Calibri" w:hAnsi="Arial" w:cs="Arial"/>
          <w:lang w:eastAsia="en-US"/>
        </w:rPr>
        <w:t xml:space="preserve">Consultar la correlación  a 5 dígitos </w:t>
      </w:r>
      <w:r w:rsidRPr="005A3681">
        <w:rPr>
          <w:rFonts w:ascii="Arial" w:hAnsi="Arial" w:cs="Arial"/>
        </w:rPr>
        <w:t xml:space="preserve">con la clase de la </w:t>
      </w:r>
      <w:r w:rsidR="003C1B33" w:rsidRPr="005A3681">
        <w:rPr>
          <w:rFonts w:ascii="Arial" w:hAnsi="Arial" w:cs="Arial"/>
        </w:rPr>
        <w:t>C</w:t>
      </w:r>
      <w:r w:rsidR="00A90388" w:rsidRPr="005A3681">
        <w:rPr>
          <w:rFonts w:ascii="Arial" w:hAnsi="Arial" w:cs="Arial"/>
        </w:rPr>
        <w:t>NAE</w:t>
      </w:r>
      <w:r w:rsidR="003C1B33" w:rsidRPr="005A3681">
        <w:rPr>
          <w:rFonts w:ascii="Arial" w:hAnsi="Arial" w:cs="Arial"/>
        </w:rPr>
        <w:t>-CU</w:t>
      </w:r>
      <w:r w:rsidRPr="005A3681">
        <w:rPr>
          <w:rFonts w:ascii="Arial" w:hAnsi="Arial" w:cs="Arial"/>
        </w:rPr>
        <w:t xml:space="preserve"> con la cual se relaciona</w:t>
      </w:r>
      <w:r w:rsidR="00A90388" w:rsidRPr="005A3681">
        <w:rPr>
          <w:rFonts w:ascii="Arial" w:hAnsi="Arial" w:cs="Arial"/>
          <w:b/>
        </w:rPr>
        <w:t>*</w:t>
      </w:r>
    </w:p>
    <w:p w:rsidR="00B64F87" w:rsidRPr="005A3681" w:rsidRDefault="00292675" w:rsidP="00B64F87">
      <w:pPr>
        <w:numPr>
          <w:ilvl w:val="0"/>
          <w:numId w:val="6"/>
        </w:numPr>
        <w:spacing w:after="200" w:line="276" w:lineRule="auto"/>
        <w:contextualSpacing/>
        <w:jc w:val="both"/>
        <w:rPr>
          <w:rFonts w:ascii="Arial" w:eastAsia="Calibri" w:hAnsi="Arial" w:cs="Arial"/>
          <w:b/>
          <w:lang w:eastAsia="en-US"/>
        </w:rPr>
      </w:pPr>
      <w:r w:rsidRPr="005A3681">
        <w:rPr>
          <w:rFonts w:ascii="Arial" w:eastAsia="Calibri" w:hAnsi="Arial" w:cs="Arial"/>
          <w:lang w:eastAsia="en-US"/>
        </w:rPr>
        <w:t xml:space="preserve">De ser necesario </w:t>
      </w:r>
      <w:r w:rsidR="00B64F87" w:rsidRPr="005A3681">
        <w:rPr>
          <w:rFonts w:ascii="Arial" w:eastAsia="Calibri" w:hAnsi="Arial" w:cs="Arial"/>
          <w:lang w:eastAsia="en-US"/>
        </w:rPr>
        <w:t>remitirse a las ND del SACLAP para una correcta interpretación y clasificación</w:t>
      </w:r>
      <w:r w:rsidR="00A90388" w:rsidRPr="005A3681">
        <w:rPr>
          <w:rFonts w:ascii="Arial" w:eastAsia="Calibri" w:hAnsi="Arial" w:cs="Arial"/>
          <w:b/>
          <w:lang w:eastAsia="en-US"/>
        </w:rPr>
        <w:t>**</w:t>
      </w:r>
    </w:p>
    <w:p w:rsidR="00B64F87" w:rsidRPr="005A3681" w:rsidRDefault="00B64F87" w:rsidP="00B64F87">
      <w:pPr>
        <w:numPr>
          <w:ilvl w:val="0"/>
          <w:numId w:val="6"/>
        </w:numPr>
        <w:spacing w:after="200" w:line="276" w:lineRule="auto"/>
        <w:contextualSpacing/>
        <w:jc w:val="both"/>
        <w:rPr>
          <w:rFonts w:ascii="Arial" w:eastAsia="Calibri" w:hAnsi="Arial" w:cs="Arial"/>
          <w:lang w:eastAsia="en-US"/>
        </w:rPr>
      </w:pPr>
      <w:r w:rsidRPr="005A3681">
        <w:rPr>
          <w:rFonts w:ascii="Arial" w:eastAsia="Calibri" w:hAnsi="Arial" w:cs="Arial"/>
          <w:lang w:eastAsia="en-US"/>
        </w:rPr>
        <w:t xml:space="preserve">Proponer posible codificación del </w:t>
      </w:r>
      <w:r w:rsidR="00A80A39" w:rsidRPr="005A3681">
        <w:rPr>
          <w:rFonts w:ascii="Arial" w:eastAsia="Calibri" w:hAnsi="Arial" w:cs="Arial"/>
          <w:lang w:eastAsia="en-US"/>
        </w:rPr>
        <w:t xml:space="preserve">producto </w:t>
      </w:r>
      <w:r w:rsidRPr="005A3681">
        <w:rPr>
          <w:rFonts w:ascii="Arial" w:eastAsia="Calibri" w:hAnsi="Arial" w:cs="Arial"/>
          <w:lang w:eastAsia="en-US"/>
        </w:rPr>
        <w:t>que se quiere incluir con una correcta descripción (clara, sencilla y precisa) y notas explicativas o descriptivas si así se requiere.</w:t>
      </w:r>
    </w:p>
    <w:p w:rsidR="00A90388" w:rsidRPr="005A3681" w:rsidRDefault="00A90388" w:rsidP="00A90388">
      <w:pPr>
        <w:spacing w:after="200" w:line="276" w:lineRule="auto"/>
        <w:ind w:left="720"/>
        <w:contextualSpacing/>
        <w:jc w:val="both"/>
        <w:rPr>
          <w:rFonts w:ascii="Arial" w:eastAsia="Calibri" w:hAnsi="Arial" w:cs="Arial"/>
          <w:lang w:eastAsia="en-US"/>
        </w:rPr>
      </w:pPr>
    </w:p>
    <w:p w:rsidR="00A90388" w:rsidRPr="005A3681" w:rsidRDefault="00A90388" w:rsidP="00A90388">
      <w:pPr>
        <w:ind w:right="65"/>
        <w:jc w:val="both"/>
        <w:rPr>
          <w:rFonts w:ascii="Arial" w:eastAsia="Arial" w:hAnsi="Arial" w:cs="Arial"/>
        </w:rPr>
      </w:pPr>
      <w:r w:rsidRPr="005A3681">
        <w:rPr>
          <w:rFonts w:ascii="Arial" w:hAnsi="Arial" w:cs="Arial"/>
          <w:b/>
          <w:bCs/>
        </w:rPr>
        <w:t xml:space="preserve">* </w:t>
      </w:r>
      <w:r w:rsidRPr="005A3681">
        <w:rPr>
          <w:rFonts w:ascii="Arial" w:eastAsia="Arial" w:hAnsi="Arial" w:cs="Arial"/>
        </w:rPr>
        <w:t>Verific</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que</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clase</w:t>
      </w:r>
      <w:r w:rsidRPr="005A3681">
        <w:rPr>
          <w:rFonts w:ascii="Arial" w:eastAsia="Arial" w:hAnsi="Arial" w:cs="Arial"/>
          <w:spacing w:val="1"/>
        </w:rPr>
        <w:t xml:space="preserve"> </w:t>
      </w:r>
      <w:r w:rsidR="003C1B33" w:rsidRPr="005A3681">
        <w:rPr>
          <w:rFonts w:ascii="Arial" w:eastAsia="Arial" w:hAnsi="Arial" w:cs="Arial"/>
          <w:spacing w:val="1"/>
        </w:rPr>
        <w:t>C</w:t>
      </w:r>
      <w:r w:rsidRPr="005A3681">
        <w:rPr>
          <w:rFonts w:ascii="Arial" w:eastAsia="Arial" w:hAnsi="Arial" w:cs="Arial"/>
        </w:rPr>
        <w:t>NAE</w:t>
      </w:r>
      <w:r w:rsidR="003C1B33" w:rsidRPr="005A3681">
        <w:rPr>
          <w:rFonts w:ascii="Arial" w:eastAsia="Arial" w:hAnsi="Arial" w:cs="Arial"/>
        </w:rPr>
        <w:t>-CU</w:t>
      </w:r>
      <w:r w:rsidRPr="005A3681">
        <w:rPr>
          <w:rFonts w:ascii="Arial" w:eastAsia="Arial" w:hAnsi="Arial" w:cs="Arial"/>
          <w:spacing w:val="1"/>
        </w:rPr>
        <w:t xml:space="preserve"> </w:t>
      </w:r>
      <w:r w:rsidRPr="005A3681">
        <w:rPr>
          <w:rFonts w:ascii="Arial" w:eastAsia="Arial" w:hAnsi="Arial" w:cs="Arial"/>
        </w:rPr>
        <w:t>relac</w:t>
      </w:r>
      <w:r w:rsidRPr="005A3681">
        <w:rPr>
          <w:rFonts w:ascii="Arial" w:eastAsia="Arial" w:hAnsi="Arial" w:cs="Arial"/>
          <w:spacing w:val="-1"/>
        </w:rPr>
        <w:t>i</w:t>
      </w:r>
      <w:r w:rsidRPr="005A3681">
        <w:rPr>
          <w:rFonts w:ascii="Arial" w:eastAsia="Arial" w:hAnsi="Arial" w:cs="Arial"/>
        </w:rPr>
        <w:t>ona</w:t>
      </w:r>
      <w:r w:rsidRPr="005A3681">
        <w:rPr>
          <w:rFonts w:ascii="Arial" w:eastAsia="Arial" w:hAnsi="Arial" w:cs="Arial"/>
          <w:spacing w:val="-1"/>
        </w:rPr>
        <w:t>d</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con</w:t>
      </w:r>
      <w:r w:rsidRPr="005A3681">
        <w:rPr>
          <w:rFonts w:ascii="Arial" w:eastAsia="Arial" w:hAnsi="Arial" w:cs="Arial"/>
          <w:spacing w:val="1"/>
        </w:rPr>
        <w:t xml:space="preserve"> </w:t>
      </w:r>
      <w:r w:rsidRPr="005A3681">
        <w:rPr>
          <w:rFonts w:ascii="Arial" w:eastAsia="Arial" w:hAnsi="Arial" w:cs="Arial"/>
        </w:rPr>
        <w:t>la su</w:t>
      </w:r>
      <w:r w:rsidRPr="005A3681">
        <w:rPr>
          <w:rFonts w:ascii="Arial" w:eastAsia="Arial" w:hAnsi="Arial" w:cs="Arial"/>
          <w:spacing w:val="-1"/>
        </w:rPr>
        <w:t>b</w:t>
      </w:r>
      <w:r w:rsidRPr="005A3681">
        <w:rPr>
          <w:rFonts w:ascii="Arial" w:eastAsia="Arial" w:hAnsi="Arial" w:cs="Arial"/>
          <w:spacing w:val="1"/>
        </w:rPr>
        <w:t>c</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que se</w:t>
      </w:r>
      <w:r w:rsidRPr="005A3681">
        <w:rPr>
          <w:rFonts w:ascii="Arial" w:eastAsia="Arial" w:hAnsi="Arial" w:cs="Arial"/>
          <w:spacing w:val="37"/>
        </w:rPr>
        <w:t xml:space="preserve"> </w:t>
      </w:r>
      <w:r w:rsidRPr="005A3681">
        <w:rPr>
          <w:rFonts w:ascii="Arial" w:eastAsia="Arial" w:hAnsi="Arial" w:cs="Arial"/>
          <w:spacing w:val="-1"/>
        </w:rPr>
        <w:t>o</w:t>
      </w:r>
      <w:r w:rsidRPr="005A3681">
        <w:rPr>
          <w:rFonts w:ascii="Arial" w:eastAsia="Arial" w:hAnsi="Arial" w:cs="Arial"/>
        </w:rPr>
        <w:t>rigi</w:t>
      </w:r>
      <w:r w:rsidRPr="005A3681">
        <w:rPr>
          <w:rFonts w:ascii="Arial" w:eastAsia="Arial" w:hAnsi="Arial" w:cs="Arial"/>
          <w:spacing w:val="-1"/>
        </w:rPr>
        <w:t>n</w:t>
      </w:r>
      <w:r w:rsidRPr="005A3681">
        <w:rPr>
          <w:rFonts w:ascii="Arial" w:eastAsia="Arial" w:hAnsi="Arial" w:cs="Arial"/>
        </w:rPr>
        <w:t>a</w:t>
      </w:r>
      <w:r w:rsidRPr="005A3681">
        <w:rPr>
          <w:rFonts w:ascii="Arial" w:eastAsia="Arial" w:hAnsi="Arial" w:cs="Arial"/>
          <w:spacing w:val="37"/>
        </w:rPr>
        <w:t xml:space="preserve"> </w:t>
      </w:r>
      <w:r w:rsidRPr="005A3681">
        <w:rPr>
          <w:rFonts w:ascii="Arial" w:eastAsia="Arial" w:hAnsi="Arial" w:cs="Arial"/>
        </w:rPr>
        <w:t>pr</w:t>
      </w:r>
      <w:r w:rsidRPr="005A3681">
        <w:rPr>
          <w:rFonts w:ascii="Arial" w:eastAsia="Arial" w:hAnsi="Arial" w:cs="Arial"/>
          <w:spacing w:val="-1"/>
        </w:rPr>
        <w:t>i</w:t>
      </w:r>
      <w:r w:rsidRPr="005A3681">
        <w:rPr>
          <w:rFonts w:ascii="Arial" w:eastAsia="Arial" w:hAnsi="Arial" w:cs="Arial"/>
        </w:rPr>
        <w:t>nci</w:t>
      </w:r>
      <w:r w:rsidRPr="005A3681">
        <w:rPr>
          <w:rFonts w:ascii="Arial" w:eastAsia="Arial" w:hAnsi="Arial" w:cs="Arial"/>
          <w:spacing w:val="-1"/>
        </w:rPr>
        <w:t>p</w:t>
      </w:r>
      <w:r w:rsidRPr="005A3681">
        <w:rPr>
          <w:rFonts w:ascii="Arial" w:eastAsia="Arial" w:hAnsi="Arial" w:cs="Arial"/>
        </w:rPr>
        <w:t>almente</w:t>
      </w:r>
      <w:r w:rsidRPr="005A3681">
        <w:rPr>
          <w:rFonts w:ascii="Arial" w:eastAsia="Arial" w:hAnsi="Arial" w:cs="Arial"/>
          <w:spacing w:val="36"/>
        </w:rPr>
        <w:t xml:space="preserve"> </w:t>
      </w:r>
      <w:r w:rsidRPr="005A3681">
        <w:rPr>
          <w:rFonts w:ascii="Arial" w:eastAsia="Arial" w:hAnsi="Arial" w:cs="Arial"/>
        </w:rPr>
        <w:t>el</w:t>
      </w:r>
      <w:r w:rsidRPr="005A3681">
        <w:rPr>
          <w:rFonts w:ascii="Arial" w:eastAsia="Arial" w:hAnsi="Arial" w:cs="Arial"/>
          <w:spacing w:val="37"/>
        </w:rPr>
        <w:t xml:space="preserve"> </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rPr>
        <w:t>d</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to</w:t>
      </w:r>
      <w:r w:rsidRPr="005A3681">
        <w:rPr>
          <w:rFonts w:ascii="Arial" w:eastAsia="Arial" w:hAnsi="Arial" w:cs="Arial"/>
          <w:spacing w:val="37"/>
        </w:rPr>
        <w:t xml:space="preserve"> </w:t>
      </w:r>
      <w:r w:rsidRPr="005A3681">
        <w:rPr>
          <w:rFonts w:ascii="Arial" w:eastAsia="Arial" w:hAnsi="Arial" w:cs="Arial"/>
        </w:rPr>
        <w:t>a</w:t>
      </w:r>
      <w:r w:rsidRPr="005A3681">
        <w:rPr>
          <w:rFonts w:ascii="Arial" w:eastAsia="Arial" w:hAnsi="Arial" w:cs="Arial"/>
          <w:spacing w:val="37"/>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36"/>
        </w:rPr>
        <w:t xml:space="preserve"> </w:t>
      </w:r>
      <w:r w:rsidRPr="005A3681">
        <w:rPr>
          <w:rFonts w:ascii="Arial" w:eastAsia="Arial" w:hAnsi="Arial" w:cs="Arial"/>
        </w:rPr>
        <w:t>partie</w:t>
      </w:r>
      <w:r w:rsidRPr="005A3681">
        <w:rPr>
          <w:rFonts w:ascii="Arial" w:eastAsia="Arial" w:hAnsi="Arial" w:cs="Arial"/>
          <w:spacing w:val="-1"/>
        </w:rPr>
        <w:t>n</w:t>
      </w:r>
      <w:r w:rsidRPr="005A3681">
        <w:rPr>
          <w:rFonts w:ascii="Arial" w:eastAsia="Arial" w:hAnsi="Arial" w:cs="Arial"/>
        </w:rPr>
        <w:t>do</w:t>
      </w:r>
      <w:r w:rsidRPr="005A3681">
        <w:rPr>
          <w:rFonts w:ascii="Arial" w:eastAsia="Arial" w:hAnsi="Arial" w:cs="Arial"/>
          <w:spacing w:val="37"/>
        </w:rPr>
        <w:t xml:space="preserve"> </w:t>
      </w:r>
      <w:r w:rsidRPr="005A3681">
        <w:rPr>
          <w:rFonts w:ascii="Arial" w:eastAsia="Arial" w:hAnsi="Arial" w:cs="Arial"/>
          <w:spacing w:val="-1"/>
        </w:rPr>
        <w:t>d</w:t>
      </w:r>
      <w:r w:rsidRPr="005A3681">
        <w:rPr>
          <w:rFonts w:ascii="Arial" w:eastAsia="Arial" w:hAnsi="Arial" w:cs="Arial"/>
        </w:rPr>
        <w:t>el</w:t>
      </w:r>
      <w:r w:rsidRPr="005A3681">
        <w:rPr>
          <w:rFonts w:ascii="Arial" w:eastAsia="Arial" w:hAnsi="Arial" w:cs="Arial"/>
          <w:spacing w:val="36"/>
        </w:rPr>
        <w:t xml:space="preserve"> </w:t>
      </w:r>
      <w:r w:rsidRPr="005A3681">
        <w:rPr>
          <w:rFonts w:ascii="Arial" w:eastAsia="Arial" w:hAnsi="Arial" w:cs="Arial"/>
        </w:rPr>
        <w:t>pri</w:t>
      </w:r>
      <w:r w:rsidRPr="005A3681">
        <w:rPr>
          <w:rFonts w:ascii="Arial" w:eastAsia="Arial" w:hAnsi="Arial" w:cs="Arial"/>
          <w:spacing w:val="-1"/>
        </w:rPr>
        <w:t>n</w:t>
      </w:r>
      <w:r w:rsidRPr="005A3681">
        <w:rPr>
          <w:rFonts w:ascii="Arial" w:eastAsia="Arial" w:hAnsi="Arial" w:cs="Arial"/>
        </w:rPr>
        <w:t>cipio</w:t>
      </w:r>
      <w:r w:rsidRPr="005A3681">
        <w:rPr>
          <w:rFonts w:ascii="Arial" w:eastAsia="Arial" w:hAnsi="Arial" w:cs="Arial"/>
          <w:spacing w:val="37"/>
        </w:rPr>
        <w:t xml:space="preserve"> </w:t>
      </w:r>
      <w:r w:rsidRPr="005A3681">
        <w:rPr>
          <w:rFonts w:ascii="Arial" w:eastAsia="Arial" w:hAnsi="Arial" w:cs="Arial"/>
          <w:spacing w:val="-1"/>
        </w:rPr>
        <w:t>qu</w:t>
      </w:r>
      <w:r w:rsidRPr="005A3681">
        <w:rPr>
          <w:rFonts w:ascii="Arial" w:eastAsia="Arial" w:hAnsi="Arial" w:cs="Arial"/>
        </w:rPr>
        <w:t>e</w:t>
      </w:r>
      <w:r w:rsidRPr="005A3681">
        <w:rPr>
          <w:rFonts w:ascii="Arial" w:eastAsia="Arial" w:hAnsi="Arial" w:cs="Arial"/>
          <w:spacing w:val="37"/>
        </w:rPr>
        <w:t xml:space="preserve"> </w:t>
      </w:r>
      <w:r w:rsidRPr="005A3681">
        <w:rPr>
          <w:rFonts w:ascii="Arial" w:eastAsia="Arial" w:hAnsi="Arial" w:cs="Arial"/>
        </w:rPr>
        <w:t>de</w:t>
      </w:r>
      <w:r w:rsidRPr="005A3681">
        <w:rPr>
          <w:rFonts w:ascii="Arial" w:eastAsia="Arial" w:hAnsi="Arial" w:cs="Arial"/>
          <w:spacing w:val="37"/>
        </w:rPr>
        <w:t xml:space="preserve"> </w:t>
      </w:r>
      <w:r w:rsidRPr="005A3681">
        <w:rPr>
          <w:rFonts w:ascii="Arial" w:eastAsia="Arial" w:hAnsi="Arial" w:cs="Arial"/>
        </w:rPr>
        <w:t>cada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se obti</w:t>
      </w:r>
      <w:r w:rsidRPr="005A3681">
        <w:rPr>
          <w:rFonts w:ascii="Arial" w:eastAsia="Arial" w:hAnsi="Arial" w:cs="Arial"/>
          <w:spacing w:val="-1"/>
        </w:rPr>
        <w:t>en</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rPr>
        <w:t>famili</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h</w:t>
      </w:r>
      <w:r w:rsidRPr="005A3681">
        <w:rPr>
          <w:rFonts w:ascii="Arial" w:eastAsia="Arial" w:hAnsi="Arial" w:cs="Arial"/>
        </w:rPr>
        <w:t>omog</w:t>
      </w:r>
      <w:r w:rsidRPr="005A3681">
        <w:rPr>
          <w:rFonts w:ascii="Arial" w:eastAsia="Arial" w:hAnsi="Arial" w:cs="Arial"/>
          <w:spacing w:val="-1"/>
        </w:rPr>
        <w:t>é</w:t>
      </w:r>
      <w:r w:rsidRPr="005A3681">
        <w:rPr>
          <w:rFonts w:ascii="Arial" w:eastAsia="Arial" w:hAnsi="Arial" w:cs="Arial"/>
        </w:rPr>
        <w:t>ne</w:t>
      </w:r>
      <w:r w:rsidRPr="005A3681">
        <w:rPr>
          <w:rFonts w:ascii="Arial" w:eastAsia="Arial" w:hAnsi="Arial" w:cs="Arial"/>
          <w:spacing w:val="-1"/>
        </w:rPr>
        <w:t>a</w:t>
      </w:r>
      <w:r w:rsidRPr="005A3681">
        <w:rPr>
          <w:rFonts w:ascii="Arial" w:eastAsia="Arial" w:hAnsi="Arial" w:cs="Arial"/>
        </w:rPr>
        <w:t>s de</w:t>
      </w:r>
      <w:r w:rsidRPr="005A3681">
        <w:rPr>
          <w:rFonts w:ascii="Arial" w:eastAsia="Arial" w:hAnsi="Arial" w:cs="Arial"/>
          <w:spacing w:val="1"/>
        </w:rPr>
        <w:t xml:space="preserve"> </w:t>
      </w:r>
      <w:r w:rsidRPr="005A3681">
        <w:rPr>
          <w:rFonts w:ascii="Arial" w:eastAsia="Arial" w:hAnsi="Arial" w:cs="Arial"/>
          <w:spacing w:val="-1"/>
        </w:rPr>
        <w:t>p</w:t>
      </w:r>
      <w:r w:rsidRPr="005A3681">
        <w:rPr>
          <w:rFonts w:ascii="Arial" w:eastAsia="Arial" w:hAnsi="Arial" w:cs="Arial"/>
        </w:rPr>
        <w:t>ro</w:t>
      </w:r>
      <w:r w:rsidRPr="005A3681">
        <w:rPr>
          <w:rFonts w:ascii="Arial" w:eastAsia="Arial" w:hAnsi="Arial" w:cs="Arial"/>
          <w:spacing w:val="-1"/>
        </w:rPr>
        <w:t>d</w:t>
      </w:r>
      <w:r w:rsidRPr="005A3681">
        <w:rPr>
          <w:rFonts w:ascii="Arial" w:eastAsia="Arial" w:hAnsi="Arial" w:cs="Arial"/>
        </w:rPr>
        <w:t>uct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rel</w:t>
      </w:r>
      <w:r w:rsidRPr="005A3681">
        <w:rPr>
          <w:rFonts w:ascii="Arial" w:eastAsia="Arial" w:hAnsi="Arial" w:cs="Arial"/>
          <w:spacing w:val="-1"/>
        </w:rPr>
        <w:t>a</w:t>
      </w:r>
      <w:r w:rsidRPr="005A3681">
        <w:rPr>
          <w:rFonts w:ascii="Arial" w:eastAsia="Arial" w:hAnsi="Arial" w:cs="Arial"/>
        </w:rPr>
        <w:t>ci</w:t>
      </w:r>
      <w:r w:rsidRPr="005A3681">
        <w:rPr>
          <w:rFonts w:ascii="Arial" w:eastAsia="Arial" w:hAnsi="Arial" w:cs="Arial"/>
          <w:spacing w:val="-1"/>
        </w:rPr>
        <w:t>o</w:t>
      </w:r>
      <w:r w:rsidRPr="005A3681">
        <w:rPr>
          <w:rFonts w:ascii="Arial" w:eastAsia="Arial" w:hAnsi="Arial" w:cs="Arial"/>
        </w:rPr>
        <w:t>nad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en u</w:t>
      </w:r>
      <w:r w:rsidRPr="005A3681">
        <w:rPr>
          <w:rFonts w:ascii="Arial" w:eastAsia="Arial" w:hAnsi="Arial" w:cs="Arial"/>
          <w:spacing w:val="-1"/>
        </w:rPr>
        <w:t>n</w:t>
      </w:r>
      <w:r w:rsidRPr="005A3681">
        <w:rPr>
          <w:rFonts w:ascii="Arial" w:eastAsia="Arial" w:hAnsi="Arial" w:cs="Arial"/>
        </w:rPr>
        <w:t>a Subcl</w:t>
      </w:r>
      <w:r w:rsidRPr="005A3681">
        <w:rPr>
          <w:rFonts w:ascii="Arial" w:eastAsia="Arial" w:hAnsi="Arial" w:cs="Arial"/>
          <w:spacing w:val="-1"/>
        </w:rPr>
        <w:t>a</w:t>
      </w:r>
      <w:r w:rsidRPr="005A3681">
        <w:rPr>
          <w:rFonts w:ascii="Arial" w:eastAsia="Arial" w:hAnsi="Arial" w:cs="Arial"/>
        </w:rPr>
        <w:t>se</w:t>
      </w:r>
      <w:r w:rsidRPr="005A3681">
        <w:rPr>
          <w:rFonts w:ascii="Arial" w:eastAsia="Arial" w:hAnsi="Arial" w:cs="Arial"/>
          <w:spacing w:val="-2"/>
        </w:rPr>
        <w:t xml:space="preserve"> </w:t>
      </w:r>
      <w:r w:rsidRPr="005A3681">
        <w:rPr>
          <w:rFonts w:ascii="Arial" w:eastAsia="Arial" w:hAnsi="Arial" w:cs="Arial"/>
        </w:rPr>
        <w:t>C</w:t>
      </w:r>
      <w:r w:rsidRPr="005A3681">
        <w:rPr>
          <w:rFonts w:ascii="Arial" w:eastAsia="Arial" w:hAnsi="Arial" w:cs="Arial"/>
          <w:spacing w:val="-2"/>
        </w:rPr>
        <w:t>P</w:t>
      </w:r>
      <w:r w:rsidRPr="005A3681">
        <w:rPr>
          <w:rFonts w:ascii="Arial" w:eastAsia="Arial" w:hAnsi="Arial" w:cs="Arial"/>
        </w:rPr>
        <w:t xml:space="preserve">CU. </w:t>
      </w:r>
    </w:p>
    <w:p w:rsidR="00A90388" w:rsidRPr="005A3681" w:rsidRDefault="00A90388" w:rsidP="00A90388">
      <w:pPr>
        <w:ind w:right="65"/>
        <w:jc w:val="both"/>
        <w:rPr>
          <w:rFonts w:ascii="Arial" w:eastAsia="Arial" w:hAnsi="Arial" w:cs="Arial"/>
        </w:rPr>
      </w:pPr>
    </w:p>
    <w:p w:rsidR="00A90388" w:rsidRPr="005A3681" w:rsidRDefault="00A90388" w:rsidP="00A90388">
      <w:pPr>
        <w:ind w:right="65"/>
        <w:jc w:val="both"/>
        <w:rPr>
          <w:rFonts w:ascii="Arial" w:eastAsia="Arial" w:hAnsi="Arial" w:cs="Arial"/>
        </w:rPr>
      </w:pPr>
      <w:r w:rsidRPr="005A3681">
        <w:rPr>
          <w:rFonts w:ascii="Arial" w:hAnsi="Arial" w:cs="Arial"/>
          <w:b/>
          <w:bCs/>
        </w:rPr>
        <w:t xml:space="preserve">** </w:t>
      </w:r>
      <w:r w:rsidRPr="005A3681">
        <w:rPr>
          <w:rFonts w:ascii="Arial" w:eastAsia="Arial" w:hAnsi="Arial" w:cs="Arial"/>
        </w:rPr>
        <w:t>Verific</w:t>
      </w:r>
      <w:r w:rsidRPr="005A3681">
        <w:rPr>
          <w:rFonts w:ascii="Arial" w:eastAsia="Arial" w:hAnsi="Arial" w:cs="Arial"/>
          <w:spacing w:val="-1"/>
        </w:rPr>
        <w:t>a</w:t>
      </w:r>
      <w:r w:rsidRPr="005A3681">
        <w:rPr>
          <w:rFonts w:ascii="Arial" w:eastAsia="Arial" w:hAnsi="Arial" w:cs="Arial"/>
        </w:rPr>
        <w:t>r que la</w:t>
      </w:r>
      <w:r w:rsidRPr="005A3681">
        <w:rPr>
          <w:rFonts w:ascii="Arial" w:eastAsia="Arial" w:hAnsi="Arial" w:cs="Arial"/>
          <w:spacing w:val="1"/>
        </w:rPr>
        <w:t xml:space="preserve"> </w:t>
      </w:r>
      <w:r w:rsidRPr="005A3681">
        <w:rPr>
          <w:rFonts w:ascii="Arial" w:eastAsia="Arial" w:hAnsi="Arial" w:cs="Arial"/>
        </w:rPr>
        <w:t>partida (c</w:t>
      </w:r>
      <w:r w:rsidRPr="005A3681">
        <w:rPr>
          <w:rFonts w:ascii="Arial" w:eastAsia="Arial" w:hAnsi="Arial" w:cs="Arial"/>
          <w:spacing w:val="-1"/>
        </w:rPr>
        <w:t>ó</w:t>
      </w:r>
      <w:r w:rsidRPr="005A3681">
        <w:rPr>
          <w:rFonts w:ascii="Arial" w:eastAsia="Arial" w:hAnsi="Arial" w:cs="Arial"/>
        </w:rPr>
        <w:t>digo</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 xml:space="preserve">cuatro dígitos), </w:t>
      </w:r>
      <w:proofErr w:type="spellStart"/>
      <w:r w:rsidRPr="005A3681">
        <w:rPr>
          <w:rFonts w:ascii="Arial" w:eastAsia="Arial" w:hAnsi="Arial" w:cs="Arial"/>
        </w:rPr>
        <w:t>subp</w:t>
      </w:r>
      <w:r w:rsidRPr="005A3681">
        <w:rPr>
          <w:rFonts w:ascii="Arial" w:eastAsia="Arial" w:hAnsi="Arial" w:cs="Arial"/>
          <w:spacing w:val="-1"/>
        </w:rPr>
        <w:t>a</w:t>
      </w:r>
      <w:r w:rsidRPr="005A3681">
        <w:rPr>
          <w:rFonts w:ascii="Arial" w:eastAsia="Arial" w:hAnsi="Arial" w:cs="Arial"/>
        </w:rPr>
        <w:t>rtida</w:t>
      </w:r>
      <w:proofErr w:type="spellEnd"/>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ó</w:t>
      </w:r>
      <w:r w:rsidRPr="005A3681">
        <w:rPr>
          <w:rFonts w:ascii="Arial" w:eastAsia="Arial" w:hAnsi="Arial" w:cs="Arial"/>
        </w:rPr>
        <w:t>digo</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seis</w:t>
      </w:r>
      <w:r w:rsidRPr="005A3681">
        <w:rPr>
          <w:rFonts w:ascii="Arial" w:eastAsia="Arial" w:hAnsi="Arial" w:cs="Arial"/>
          <w:spacing w:val="1"/>
        </w:rPr>
        <w:t xml:space="preserve"> </w:t>
      </w:r>
      <w:r w:rsidRPr="005A3681">
        <w:rPr>
          <w:rFonts w:ascii="Arial" w:eastAsia="Arial" w:hAnsi="Arial" w:cs="Arial"/>
        </w:rPr>
        <w:t>d</w:t>
      </w:r>
      <w:r w:rsidRPr="005A3681">
        <w:rPr>
          <w:rFonts w:ascii="Arial" w:eastAsia="Arial" w:hAnsi="Arial" w:cs="Arial"/>
          <w:spacing w:val="-2"/>
        </w:rPr>
        <w:t>í</w:t>
      </w:r>
      <w:r w:rsidRPr="005A3681">
        <w:rPr>
          <w:rFonts w:ascii="Arial" w:eastAsia="Arial" w:hAnsi="Arial" w:cs="Arial"/>
        </w:rPr>
        <w:t xml:space="preserve">gitos) y/o grupos (código a </w:t>
      </w:r>
      <w:r w:rsidRPr="005A3681">
        <w:rPr>
          <w:rFonts w:ascii="Arial" w:eastAsia="Arial" w:hAnsi="Arial" w:cs="Arial"/>
          <w:spacing w:val="1"/>
        </w:rPr>
        <w:t xml:space="preserve"> </w:t>
      </w:r>
      <w:r w:rsidR="008A6FB7" w:rsidRPr="005A3681">
        <w:rPr>
          <w:rFonts w:ascii="Arial" w:eastAsia="Arial" w:hAnsi="Arial" w:cs="Arial"/>
          <w:spacing w:val="1"/>
        </w:rPr>
        <w:t xml:space="preserve">ocho </w:t>
      </w:r>
      <w:r w:rsidRPr="005A3681">
        <w:rPr>
          <w:rFonts w:ascii="Arial" w:eastAsia="Arial" w:hAnsi="Arial" w:cs="Arial"/>
        </w:rPr>
        <w:t>dígitos) del SACLAP con</w:t>
      </w:r>
      <w:r w:rsidRPr="005A3681">
        <w:rPr>
          <w:rFonts w:ascii="Arial" w:eastAsia="Arial" w:hAnsi="Arial" w:cs="Arial"/>
          <w:spacing w:val="-2"/>
        </w:rPr>
        <w:t>t</w:t>
      </w:r>
      <w:r w:rsidRPr="005A3681">
        <w:rPr>
          <w:rFonts w:ascii="Arial" w:eastAsia="Arial" w:hAnsi="Arial" w:cs="Arial"/>
        </w:rPr>
        <w:t>enga</w:t>
      </w:r>
      <w:r w:rsidRPr="005A3681">
        <w:rPr>
          <w:rFonts w:ascii="Arial" w:eastAsia="Arial" w:hAnsi="Arial" w:cs="Arial"/>
          <w:spacing w:val="2"/>
        </w:rPr>
        <w:t xml:space="preserve"> </w:t>
      </w:r>
      <w:r w:rsidRPr="005A3681">
        <w:rPr>
          <w:rFonts w:ascii="Arial" w:eastAsia="Arial" w:hAnsi="Arial" w:cs="Arial"/>
        </w:rPr>
        <w:t>expl</w:t>
      </w:r>
      <w:r w:rsidRPr="005A3681">
        <w:rPr>
          <w:rFonts w:ascii="Arial" w:eastAsia="Arial" w:hAnsi="Arial" w:cs="Arial"/>
          <w:spacing w:val="-2"/>
        </w:rPr>
        <w:t>í</w:t>
      </w:r>
      <w:r w:rsidRPr="005A3681">
        <w:rPr>
          <w:rFonts w:ascii="Arial" w:eastAsia="Arial" w:hAnsi="Arial" w:cs="Arial"/>
          <w:spacing w:val="1"/>
        </w:rPr>
        <w:t>c</w:t>
      </w:r>
      <w:r w:rsidRPr="005A3681">
        <w:rPr>
          <w:rFonts w:ascii="Arial" w:eastAsia="Arial" w:hAnsi="Arial" w:cs="Arial"/>
        </w:rPr>
        <w:t>itamente</w:t>
      </w:r>
      <w:r w:rsidRPr="005A3681">
        <w:rPr>
          <w:rFonts w:ascii="Arial" w:eastAsia="Arial" w:hAnsi="Arial" w:cs="Arial"/>
          <w:spacing w:val="2"/>
        </w:rPr>
        <w:t xml:space="preserve"> </w:t>
      </w:r>
      <w:r w:rsidRPr="005A3681">
        <w:rPr>
          <w:rFonts w:ascii="Arial" w:eastAsia="Arial" w:hAnsi="Arial" w:cs="Arial"/>
        </w:rPr>
        <w:t>el</w:t>
      </w:r>
      <w:r w:rsidRPr="005A3681">
        <w:rPr>
          <w:rFonts w:ascii="Arial" w:eastAsia="Arial" w:hAnsi="Arial" w:cs="Arial"/>
          <w:spacing w:val="2"/>
        </w:rPr>
        <w:t xml:space="preserve"> </w:t>
      </w:r>
      <w:r w:rsidRPr="005A3681">
        <w:rPr>
          <w:rFonts w:ascii="Arial" w:eastAsia="Arial" w:hAnsi="Arial" w:cs="Arial"/>
          <w:spacing w:val="-1"/>
        </w:rPr>
        <w:t>pr</w:t>
      </w:r>
      <w:r w:rsidRPr="005A3681">
        <w:rPr>
          <w:rFonts w:ascii="Arial" w:eastAsia="Arial" w:hAnsi="Arial" w:cs="Arial"/>
        </w:rPr>
        <w:t>od</w:t>
      </w:r>
      <w:r w:rsidRPr="005A3681">
        <w:rPr>
          <w:rFonts w:ascii="Arial" w:eastAsia="Arial" w:hAnsi="Arial" w:cs="Arial"/>
          <w:spacing w:val="-1"/>
        </w:rPr>
        <w:t>u</w:t>
      </w:r>
      <w:r w:rsidRPr="005A3681">
        <w:rPr>
          <w:rFonts w:ascii="Arial" w:eastAsia="Arial" w:hAnsi="Arial" w:cs="Arial"/>
        </w:rPr>
        <w:t>cto</w:t>
      </w:r>
      <w:r w:rsidRPr="005A3681">
        <w:rPr>
          <w:rFonts w:ascii="Arial" w:eastAsia="Arial" w:hAnsi="Arial" w:cs="Arial"/>
          <w:spacing w:val="2"/>
        </w:rPr>
        <w:t xml:space="preserve"> </w:t>
      </w: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as</w:t>
      </w:r>
      <w:r w:rsidRPr="005A3681">
        <w:rPr>
          <w:rFonts w:ascii="Arial" w:eastAsia="Arial" w:hAnsi="Arial" w:cs="Arial"/>
        </w:rPr>
        <w:t>ificar</w:t>
      </w:r>
      <w:r w:rsidRPr="005A3681">
        <w:rPr>
          <w:rFonts w:ascii="Arial" w:eastAsia="Arial" w:hAnsi="Arial" w:cs="Arial"/>
          <w:spacing w:val="2"/>
        </w:rPr>
        <w:t xml:space="preserve"> </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2"/>
        </w:rPr>
        <w:t xml:space="preserve"> </w:t>
      </w:r>
      <w:r w:rsidRPr="005A3681">
        <w:rPr>
          <w:rFonts w:ascii="Arial" w:eastAsia="Arial" w:hAnsi="Arial" w:cs="Arial"/>
        </w:rPr>
        <w:t>p</w:t>
      </w:r>
      <w:r w:rsidRPr="005A3681">
        <w:rPr>
          <w:rFonts w:ascii="Arial" w:eastAsia="Arial" w:hAnsi="Arial" w:cs="Arial"/>
          <w:spacing w:val="-1"/>
        </w:rPr>
        <w:t>u</w:t>
      </w:r>
      <w:r w:rsidRPr="005A3681">
        <w:rPr>
          <w:rFonts w:ascii="Arial" w:eastAsia="Arial" w:hAnsi="Arial" w:cs="Arial"/>
        </w:rPr>
        <w:t>eda</w:t>
      </w:r>
      <w:r w:rsidRPr="005A3681">
        <w:rPr>
          <w:rFonts w:ascii="Arial" w:eastAsia="Arial" w:hAnsi="Arial" w:cs="Arial"/>
          <w:spacing w:val="2"/>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d</w:t>
      </w:r>
      <w:r w:rsidRPr="005A3681">
        <w:rPr>
          <w:rFonts w:ascii="Arial" w:eastAsia="Arial" w:hAnsi="Arial" w:cs="Arial"/>
          <w:spacing w:val="-1"/>
        </w:rPr>
        <w:t>u</w:t>
      </w:r>
      <w:r w:rsidRPr="005A3681">
        <w:rPr>
          <w:rFonts w:ascii="Arial" w:eastAsia="Arial" w:hAnsi="Arial" w:cs="Arial"/>
        </w:rPr>
        <w:t>cir su</w:t>
      </w:r>
      <w:r w:rsidRPr="005A3681">
        <w:rPr>
          <w:rFonts w:ascii="Arial" w:eastAsia="Arial" w:hAnsi="Arial" w:cs="Arial"/>
          <w:spacing w:val="1"/>
        </w:rPr>
        <w:t xml:space="preserve"> </w:t>
      </w:r>
      <w:r w:rsidRPr="005A3681">
        <w:rPr>
          <w:rFonts w:ascii="Arial" w:eastAsia="Arial" w:hAnsi="Arial" w:cs="Arial"/>
        </w:rPr>
        <w:t>i</w:t>
      </w:r>
      <w:r w:rsidRPr="005A3681">
        <w:rPr>
          <w:rFonts w:ascii="Arial" w:eastAsia="Arial" w:hAnsi="Arial" w:cs="Arial"/>
          <w:spacing w:val="-1"/>
        </w:rPr>
        <w:t>n</w:t>
      </w:r>
      <w:r w:rsidRPr="005A3681">
        <w:rPr>
          <w:rFonts w:ascii="Arial" w:eastAsia="Arial" w:hAnsi="Arial" w:cs="Arial"/>
        </w:rPr>
        <w:t>cl</w:t>
      </w:r>
      <w:r w:rsidRPr="005A3681">
        <w:rPr>
          <w:rFonts w:ascii="Arial" w:eastAsia="Arial" w:hAnsi="Arial" w:cs="Arial"/>
          <w:spacing w:val="-1"/>
        </w:rPr>
        <w:t>u</w:t>
      </w:r>
      <w:r w:rsidRPr="005A3681">
        <w:rPr>
          <w:rFonts w:ascii="Arial" w:eastAsia="Arial" w:hAnsi="Arial" w:cs="Arial"/>
          <w:spacing w:val="1"/>
        </w:rPr>
        <w:t>s</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 de</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u</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a las not</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e</w:t>
      </w:r>
      <w:r w:rsidRPr="005A3681">
        <w:rPr>
          <w:rFonts w:ascii="Arial" w:eastAsia="Arial" w:hAnsi="Arial" w:cs="Arial"/>
          <w:spacing w:val="-2"/>
        </w:rPr>
        <w:t>x</w:t>
      </w:r>
      <w:r w:rsidRPr="005A3681">
        <w:rPr>
          <w:rFonts w:ascii="Arial" w:eastAsia="Arial" w:hAnsi="Arial" w:cs="Arial"/>
        </w:rPr>
        <w:t>plicativ</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w:t>
      </w:r>
      <w:r w:rsidRPr="005A3681">
        <w:rPr>
          <w:rFonts w:ascii="Arial" w:eastAsia="Arial" w:hAnsi="Arial" w:cs="Arial"/>
          <w:spacing w:val="1"/>
        </w:rPr>
        <w:t xml:space="preserve"> </w:t>
      </w:r>
    </w:p>
    <w:p w:rsidR="00A90388" w:rsidRPr="005A3681" w:rsidRDefault="00A90388" w:rsidP="00A90388">
      <w:pPr>
        <w:spacing w:before="10" w:line="220" w:lineRule="exact"/>
      </w:pPr>
    </w:p>
    <w:p w:rsidR="00A80A39" w:rsidRPr="005A3681" w:rsidRDefault="00A80A39" w:rsidP="00E31DA6">
      <w:pPr>
        <w:widowControl w:val="0"/>
        <w:autoSpaceDE w:val="0"/>
        <w:autoSpaceDN w:val="0"/>
        <w:adjustRightInd w:val="0"/>
        <w:spacing w:line="260" w:lineRule="exact"/>
        <w:ind w:right="721"/>
        <w:jc w:val="both"/>
        <w:rPr>
          <w:rFonts w:ascii="Arial" w:hAnsi="Arial" w:cs="Arial"/>
          <w:bCs/>
        </w:rPr>
      </w:pPr>
      <w:r w:rsidRPr="005A3681">
        <w:rPr>
          <w:rFonts w:ascii="Arial" w:hAnsi="Arial" w:cs="Arial"/>
          <w:bCs/>
        </w:rPr>
        <w:t>Fin del proceso de clasificación</w:t>
      </w:r>
    </w:p>
    <w:p w:rsidR="008F3EC0" w:rsidRPr="005A3681" w:rsidRDefault="008F3EC0" w:rsidP="00E31DA6">
      <w:pPr>
        <w:widowControl w:val="0"/>
        <w:autoSpaceDE w:val="0"/>
        <w:autoSpaceDN w:val="0"/>
        <w:adjustRightInd w:val="0"/>
        <w:spacing w:line="260" w:lineRule="exact"/>
        <w:ind w:right="721"/>
        <w:rPr>
          <w:rFonts w:ascii="Arial" w:hAnsi="Arial" w:cs="Arial"/>
        </w:rPr>
      </w:pPr>
    </w:p>
    <w:p w:rsidR="008F3EC0" w:rsidRPr="005A3681" w:rsidRDefault="0013060F" w:rsidP="00E31DA6">
      <w:pPr>
        <w:widowControl w:val="0"/>
        <w:autoSpaceDE w:val="0"/>
        <w:autoSpaceDN w:val="0"/>
        <w:adjustRightInd w:val="0"/>
        <w:spacing w:line="260" w:lineRule="exact"/>
        <w:ind w:right="721"/>
        <w:rPr>
          <w:rFonts w:ascii="Arial" w:hAnsi="Arial" w:cs="Arial"/>
        </w:rPr>
      </w:pPr>
      <w:r w:rsidRPr="005A3681">
        <w:rPr>
          <w:rFonts w:ascii="Arial" w:hAnsi="Arial" w:cs="Arial"/>
        </w:rPr>
        <w:t>5.1</w:t>
      </w:r>
      <w:r w:rsidR="006914FD" w:rsidRPr="005A3681">
        <w:rPr>
          <w:rFonts w:ascii="Arial" w:hAnsi="Arial" w:cs="Arial"/>
        </w:rPr>
        <w:t xml:space="preserve"> </w:t>
      </w:r>
      <w:r w:rsidR="005944AD" w:rsidRPr="005A3681">
        <w:rPr>
          <w:rFonts w:ascii="Arial" w:hAnsi="Arial" w:cs="Arial"/>
        </w:rPr>
        <w:t>Ejemplo</w:t>
      </w:r>
      <w:r w:rsidR="006914FD" w:rsidRPr="005A3681">
        <w:rPr>
          <w:rFonts w:ascii="Arial" w:hAnsi="Arial" w:cs="Arial"/>
        </w:rPr>
        <w:t xml:space="preserve"> de codificación en el CPCU</w:t>
      </w:r>
    </w:p>
    <w:p w:rsidR="005944AD" w:rsidRPr="005A3681" w:rsidRDefault="005944AD" w:rsidP="00E31DA6">
      <w:pPr>
        <w:widowControl w:val="0"/>
        <w:autoSpaceDE w:val="0"/>
        <w:autoSpaceDN w:val="0"/>
        <w:adjustRightInd w:val="0"/>
        <w:spacing w:line="260" w:lineRule="exact"/>
        <w:ind w:right="721"/>
        <w:rPr>
          <w:rFonts w:ascii="Arial" w:hAnsi="Arial" w:cs="Arial"/>
        </w:rPr>
      </w:pPr>
    </w:p>
    <w:p w:rsidR="005944AD" w:rsidRPr="005A3681" w:rsidRDefault="005944AD" w:rsidP="002A0473">
      <w:pPr>
        <w:widowControl w:val="0"/>
        <w:tabs>
          <w:tab w:val="left" w:pos="9639"/>
        </w:tabs>
        <w:autoSpaceDE w:val="0"/>
        <w:autoSpaceDN w:val="0"/>
        <w:adjustRightInd w:val="0"/>
        <w:spacing w:line="260" w:lineRule="exact"/>
        <w:ind w:right="5"/>
        <w:rPr>
          <w:rFonts w:ascii="Arial" w:hAnsi="Arial" w:cs="Arial"/>
        </w:rPr>
      </w:pPr>
      <w:r w:rsidRPr="005A3681">
        <w:rPr>
          <w:rFonts w:ascii="Arial" w:hAnsi="Arial" w:cs="Arial"/>
        </w:rPr>
        <w:t xml:space="preserve">Queremos clasificar </w:t>
      </w:r>
      <w:r w:rsidR="00851623" w:rsidRPr="005A3681">
        <w:rPr>
          <w:rFonts w:ascii="Arial" w:hAnsi="Arial" w:cs="Arial"/>
        </w:rPr>
        <w:t>l</w:t>
      </w:r>
      <w:r w:rsidR="00593CB5" w:rsidRPr="005A3681">
        <w:rPr>
          <w:rFonts w:ascii="Arial" w:hAnsi="Arial" w:cs="Arial"/>
        </w:rPr>
        <w:t>a</w:t>
      </w:r>
      <w:r w:rsidR="002A0473" w:rsidRPr="005A3681">
        <w:rPr>
          <w:rFonts w:ascii="Arial" w:hAnsi="Arial" w:cs="Arial"/>
        </w:rPr>
        <w:t>s</w:t>
      </w:r>
      <w:r w:rsidRPr="005A3681">
        <w:rPr>
          <w:rFonts w:ascii="Arial" w:hAnsi="Arial" w:cs="Arial"/>
        </w:rPr>
        <w:t xml:space="preserve"> </w:t>
      </w:r>
      <w:r w:rsidR="00593CB5" w:rsidRPr="005A3681">
        <w:rPr>
          <w:rFonts w:ascii="Arial" w:hAnsi="Arial" w:cs="Arial"/>
        </w:rPr>
        <w:t>vacunas.</w:t>
      </w:r>
    </w:p>
    <w:p w:rsidR="005944AD" w:rsidRPr="005A3681" w:rsidRDefault="00C6386B" w:rsidP="00C6386B">
      <w:pPr>
        <w:widowControl w:val="0"/>
        <w:tabs>
          <w:tab w:val="left" w:pos="3779"/>
        </w:tabs>
        <w:autoSpaceDE w:val="0"/>
        <w:autoSpaceDN w:val="0"/>
        <w:adjustRightInd w:val="0"/>
        <w:spacing w:line="260" w:lineRule="exact"/>
        <w:ind w:right="62"/>
        <w:jc w:val="both"/>
        <w:rPr>
          <w:rFonts w:ascii="Arial" w:hAnsi="Arial" w:cs="Arial"/>
        </w:rPr>
      </w:pPr>
      <w:r w:rsidRPr="005A3681">
        <w:rPr>
          <w:rFonts w:ascii="Arial" w:hAnsi="Arial" w:cs="Arial"/>
        </w:rPr>
        <w:tab/>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Se revisa la estructura detallada del CPCU, ubicando la sección correspondiente según se trate de un producto:</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lastRenderedPageBreak/>
        <w:t xml:space="preserve">Agropecuario (sección 0); </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 xml:space="preserve">Minero (sección 1); </w:t>
      </w:r>
    </w:p>
    <w:p w:rsidR="005944AD" w:rsidRPr="005A3681" w:rsidRDefault="00F10D22"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noProof/>
          <w:lang w:val="es-CU" w:eastAsia="es-CU"/>
        </w:rPr>
        <mc:AlternateContent>
          <mc:Choice Requires="wps">
            <w:drawing>
              <wp:anchor distT="0" distB="0" distL="114300" distR="114300" simplePos="0" relativeHeight="251646464" behindDoc="1" locked="0" layoutInCell="1" allowOverlap="1" wp14:anchorId="4006381E" wp14:editId="49A3B455">
                <wp:simplePos x="0" y="0"/>
                <wp:positionH relativeFrom="column">
                  <wp:posOffset>-372745</wp:posOffset>
                </wp:positionH>
                <wp:positionV relativeFrom="paragraph">
                  <wp:posOffset>24765</wp:posOffset>
                </wp:positionV>
                <wp:extent cx="2727325" cy="421005"/>
                <wp:effectExtent l="8255" t="15240" r="7620" b="11430"/>
                <wp:wrapNone/>
                <wp:docPr id="1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421005"/>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29.35pt;margin-top:1.95pt;width:214.75pt;height:3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" strokecolor="#c0504d" strokeweight="1pt">
                <v:stroke dashstyle="dash"/>
                <v:shadow color="#868686"/>
              </v:oval>
            </w:pict>
          </mc:Fallback>
        </mc:AlternateConten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 xml:space="preserve">Industrial (secciones 2 a 4) o </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Servicios (secciones  5 a 9)</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En este caso se trata de un producto industrial, se selecciona la Sección correspondiente así:</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Sección 2: Productos alimenticios, bebidas y tabaco; textiles, prendas de vestir y productos de cuero.</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F10D22"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noProof/>
          <w:lang w:val="es-CU" w:eastAsia="es-CU"/>
        </w:rPr>
        <mc:AlternateContent>
          <mc:Choice Requires="wps">
            <w:drawing>
              <wp:anchor distT="0" distB="0" distL="114300" distR="114300" simplePos="0" relativeHeight="251647488" behindDoc="1" locked="0" layoutInCell="1" allowOverlap="1" wp14:anchorId="109C8007" wp14:editId="5EE83F6B">
                <wp:simplePos x="0" y="0"/>
                <wp:positionH relativeFrom="column">
                  <wp:posOffset>-373380</wp:posOffset>
                </wp:positionH>
                <wp:positionV relativeFrom="paragraph">
                  <wp:posOffset>-147955</wp:posOffset>
                </wp:positionV>
                <wp:extent cx="6655435" cy="612140"/>
                <wp:effectExtent l="7620" t="13970" r="13970" b="12065"/>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612140"/>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29.4pt;margin-top:-11.65pt;width:524.05pt;height:4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" strokecolor="#c0504d" strokeweight="1pt">
                <v:stroke dashstyle="dash"/>
                <v:shadow color="#868686"/>
              </v:oval>
            </w:pict>
          </mc:Fallback>
        </mc:AlternateContent>
      </w:r>
      <w:r w:rsidR="005944AD" w:rsidRPr="005A3681">
        <w:rPr>
          <w:rFonts w:ascii="Arial" w:hAnsi="Arial" w:cs="Arial"/>
        </w:rPr>
        <w:t>Sección 3: Otros bienes transportables, excepto productos metálicos, maquinaria un tipo con el cual se vendan normalmente.</w:t>
      </w:r>
      <w:r w:rsidR="005944AD" w:rsidRPr="005A3681">
        <w:rPr>
          <w:rFonts w:ascii="Arial" w:hAnsi="Arial" w:cs="Arial"/>
          <w:b/>
          <w:bCs/>
        </w:rPr>
        <w:t xml:space="preserve"> </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5944AD" w:rsidRPr="005A3681" w:rsidRDefault="005944AD"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Sección 4: Productos metálicos, maquinaria y equipo, cuando se trate de metales básicos; maquinaria para usos generales y especiales, de oficina, de contabilidad e informática; equipos eléctricos; equipos; de radio, televisión y comunicaciones; aparatos médicos; instrumentos ópticos de precisión; relojes; equipo de transporte.</w:t>
      </w:r>
    </w:p>
    <w:p w:rsidR="005944AD" w:rsidRPr="005A3681" w:rsidRDefault="005944AD" w:rsidP="005944AD">
      <w:pPr>
        <w:widowControl w:val="0"/>
        <w:autoSpaceDE w:val="0"/>
        <w:autoSpaceDN w:val="0"/>
        <w:adjustRightInd w:val="0"/>
        <w:spacing w:line="260" w:lineRule="exact"/>
        <w:ind w:right="62"/>
        <w:jc w:val="both"/>
        <w:rPr>
          <w:rFonts w:ascii="Arial" w:hAnsi="Arial" w:cs="Arial"/>
        </w:rPr>
      </w:pPr>
    </w:p>
    <w:p w:rsidR="00B85826" w:rsidRPr="005A3681" w:rsidRDefault="0013060F" w:rsidP="005944AD">
      <w:pPr>
        <w:widowControl w:val="0"/>
        <w:autoSpaceDE w:val="0"/>
        <w:autoSpaceDN w:val="0"/>
        <w:adjustRightInd w:val="0"/>
        <w:spacing w:line="260" w:lineRule="exact"/>
        <w:ind w:right="62"/>
        <w:jc w:val="both"/>
        <w:rPr>
          <w:rFonts w:ascii="Arial" w:hAnsi="Arial" w:cs="Arial"/>
        </w:rPr>
      </w:pPr>
      <w:r w:rsidRPr="005A3681">
        <w:rPr>
          <w:rFonts w:ascii="Arial" w:hAnsi="Arial" w:cs="Arial"/>
        </w:rPr>
        <w:t>Una vez identifica</w:t>
      </w:r>
      <w:r w:rsidR="00E079F6" w:rsidRPr="005A3681">
        <w:rPr>
          <w:rFonts w:ascii="Arial" w:hAnsi="Arial" w:cs="Arial"/>
        </w:rPr>
        <w:t xml:space="preserve">da la sección, se revisan las divisiones que componen la sección  y se selecciona la división correcta. </w:t>
      </w:r>
    </w:p>
    <w:p w:rsidR="00E079F6" w:rsidRPr="005A3681" w:rsidRDefault="00E079F6" w:rsidP="005944AD">
      <w:pPr>
        <w:widowControl w:val="0"/>
        <w:autoSpaceDE w:val="0"/>
        <w:autoSpaceDN w:val="0"/>
        <w:adjustRightInd w:val="0"/>
        <w:spacing w:line="260" w:lineRule="exact"/>
        <w:ind w:right="62"/>
        <w:jc w:val="both"/>
        <w:rPr>
          <w:rFonts w:ascii="Arial" w:hAnsi="Arial" w:cs="Arial"/>
        </w:rPr>
      </w:pPr>
    </w:p>
    <w:p w:rsidR="001171D9" w:rsidRPr="005A3681" w:rsidRDefault="001171D9" w:rsidP="001171D9">
      <w:pPr>
        <w:widowControl w:val="0"/>
        <w:autoSpaceDE w:val="0"/>
        <w:autoSpaceDN w:val="0"/>
        <w:adjustRightInd w:val="0"/>
        <w:ind w:right="62"/>
        <w:jc w:val="both"/>
        <w:rPr>
          <w:rFonts w:ascii="Arial" w:hAnsi="Arial" w:cs="Arial"/>
          <w:b/>
        </w:rPr>
      </w:pPr>
      <w:r w:rsidRPr="005A3681">
        <w:rPr>
          <w:rFonts w:ascii="Arial" w:hAnsi="Arial" w:cs="Arial"/>
          <w:b/>
        </w:rPr>
        <w:t>Divisiones 31 a 39</w:t>
      </w:r>
    </w:p>
    <w:p w:rsidR="001171D9" w:rsidRPr="005A3681" w:rsidRDefault="00F10D22" w:rsidP="001171D9">
      <w:pPr>
        <w:widowControl w:val="0"/>
        <w:autoSpaceDE w:val="0"/>
        <w:autoSpaceDN w:val="0"/>
        <w:adjustRightInd w:val="0"/>
        <w:ind w:right="62"/>
        <w:jc w:val="both"/>
        <w:rPr>
          <w:rFonts w:ascii="Arial" w:hAnsi="Arial" w:cs="Arial"/>
        </w:rPr>
      </w:pPr>
      <w:r w:rsidRPr="005A3681">
        <w:rPr>
          <w:rFonts w:ascii="Arial" w:hAnsi="Arial" w:cs="Arial"/>
          <w:noProof/>
          <w:lang w:val="es-CU" w:eastAsia="es-CU"/>
        </w:rPr>
        <mc:AlternateContent>
          <mc:Choice Requires="wps">
            <w:drawing>
              <wp:anchor distT="0" distB="0" distL="114300" distR="114300" simplePos="0" relativeHeight="251648512" behindDoc="1" locked="0" layoutInCell="1" allowOverlap="1" wp14:anchorId="42285C75" wp14:editId="216FD889">
                <wp:simplePos x="0" y="0"/>
                <wp:positionH relativeFrom="column">
                  <wp:posOffset>168910</wp:posOffset>
                </wp:positionH>
                <wp:positionV relativeFrom="paragraph">
                  <wp:posOffset>14605</wp:posOffset>
                </wp:positionV>
                <wp:extent cx="6066155" cy="500380"/>
                <wp:effectExtent l="6985" t="14605" r="13335" b="8890"/>
                <wp:wrapNone/>
                <wp:docPr id="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500380"/>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13.3pt;margin-top:1.15pt;width:477.65pt;height:3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" strokecolor="#c0504d" strokeweight="1pt">
                <v:stroke dashstyle="dash"/>
                <v:shadow color="#868686"/>
              </v:oval>
            </w:pict>
          </mc:Fallback>
        </mc:AlternateContent>
      </w:r>
    </w:p>
    <w:p w:rsidR="005944AD" w:rsidRPr="005A3681" w:rsidRDefault="005944AD" w:rsidP="0067340A">
      <w:pPr>
        <w:widowControl w:val="0"/>
        <w:autoSpaceDE w:val="0"/>
        <w:autoSpaceDN w:val="0"/>
        <w:adjustRightInd w:val="0"/>
        <w:ind w:right="62" w:firstLine="708"/>
        <w:jc w:val="both"/>
        <w:rPr>
          <w:rFonts w:ascii="Arial" w:hAnsi="Arial" w:cs="Arial"/>
        </w:rPr>
      </w:pPr>
      <w:r w:rsidRPr="005A3681">
        <w:rPr>
          <w:rFonts w:ascii="Arial" w:hAnsi="Arial" w:cs="Arial"/>
        </w:rPr>
        <w:t>División 35 Otros productos químicos; Fibras textiles artificiales o sintéticas</w:t>
      </w:r>
    </w:p>
    <w:p w:rsidR="00837938" w:rsidRPr="005A3681" w:rsidRDefault="00837938" w:rsidP="001171D9">
      <w:pPr>
        <w:widowControl w:val="0"/>
        <w:autoSpaceDE w:val="0"/>
        <w:autoSpaceDN w:val="0"/>
        <w:adjustRightInd w:val="0"/>
        <w:ind w:right="721"/>
        <w:rPr>
          <w:rFonts w:ascii="Arial" w:hAnsi="Arial" w:cs="Arial"/>
        </w:rPr>
      </w:pPr>
    </w:p>
    <w:p w:rsidR="00837938" w:rsidRPr="005A3681" w:rsidRDefault="00837938" w:rsidP="001171D9">
      <w:pPr>
        <w:widowControl w:val="0"/>
        <w:autoSpaceDE w:val="0"/>
        <w:autoSpaceDN w:val="0"/>
        <w:adjustRightInd w:val="0"/>
        <w:ind w:right="721"/>
        <w:rPr>
          <w:rFonts w:ascii="Arial" w:hAnsi="Arial" w:cs="Arial"/>
        </w:rPr>
      </w:pPr>
    </w:p>
    <w:p w:rsidR="0067340A" w:rsidRPr="005A3681" w:rsidRDefault="00E079F6" w:rsidP="001171D9">
      <w:pPr>
        <w:widowControl w:val="0"/>
        <w:autoSpaceDE w:val="0"/>
        <w:autoSpaceDN w:val="0"/>
        <w:adjustRightInd w:val="0"/>
        <w:ind w:right="721"/>
        <w:rPr>
          <w:rFonts w:ascii="Arial" w:hAnsi="Arial" w:cs="Arial"/>
        </w:rPr>
      </w:pPr>
      <w:r w:rsidRPr="005A3681">
        <w:rPr>
          <w:rFonts w:ascii="Arial" w:hAnsi="Arial" w:cs="Arial"/>
        </w:rPr>
        <w:t>Una vez identificada la división, se revisan los grupos que componen la división  y se selecciona el grupo correcto:</w:t>
      </w:r>
    </w:p>
    <w:p w:rsidR="0067340A" w:rsidRPr="005A3681" w:rsidRDefault="0067340A" w:rsidP="001171D9">
      <w:pPr>
        <w:widowControl w:val="0"/>
        <w:autoSpaceDE w:val="0"/>
        <w:autoSpaceDN w:val="0"/>
        <w:adjustRightInd w:val="0"/>
        <w:ind w:right="721"/>
        <w:rPr>
          <w:rFonts w:ascii="Arial" w:hAnsi="Arial" w:cs="Arial"/>
        </w:rPr>
      </w:pPr>
    </w:p>
    <w:p w:rsidR="0067340A" w:rsidRPr="005A3681" w:rsidRDefault="0067340A" w:rsidP="001171D9">
      <w:pPr>
        <w:widowControl w:val="0"/>
        <w:autoSpaceDE w:val="0"/>
        <w:autoSpaceDN w:val="0"/>
        <w:adjustRightInd w:val="0"/>
        <w:ind w:right="721"/>
        <w:rPr>
          <w:rFonts w:ascii="Arial" w:hAnsi="Arial" w:cs="Arial"/>
          <w:b/>
        </w:rPr>
      </w:pPr>
      <w:r w:rsidRPr="005A3681">
        <w:rPr>
          <w:rFonts w:ascii="Arial" w:hAnsi="Arial" w:cs="Arial"/>
          <w:b/>
        </w:rPr>
        <w:t>Grupos 351 a 355</w:t>
      </w:r>
    </w:p>
    <w:p w:rsidR="00593CB5" w:rsidRPr="005A3681" w:rsidRDefault="00593CB5" w:rsidP="0067340A">
      <w:pPr>
        <w:pStyle w:val="NormalWeb"/>
        <w:spacing w:before="160" w:beforeAutospacing="0" w:after="0" w:afterAutospacing="0"/>
        <w:ind w:left="547" w:firstLine="161"/>
        <w:rPr>
          <w:rFonts w:ascii="Arial" w:hAnsi="Arial" w:cs="Arial"/>
          <w:kern w:val="24"/>
        </w:rPr>
      </w:pPr>
    </w:p>
    <w:p w:rsidR="00593CB5" w:rsidRPr="005A3681" w:rsidRDefault="00593CB5" w:rsidP="0067340A">
      <w:pPr>
        <w:pStyle w:val="NormalWeb"/>
        <w:spacing w:before="160" w:beforeAutospacing="0" w:after="0" w:afterAutospacing="0"/>
        <w:ind w:left="547" w:firstLine="161"/>
        <w:rPr>
          <w:rFonts w:ascii="Arial" w:hAnsi="Arial" w:cs="Arial"/>
          <w:kern w:val="24"/>
        </w:rPr>
      </w:pPr>
    </w:p>
    <w:p w:rsidR="001171D9" w:rsidRPr="005A3681" w:rsidRDefault="00593CB5" w:rsidP="0067340A">
      <w:pPr>
        <w:pStyle w:val="NormalWeb"/>
        <w:spacing w:before="160" w:beforeAutospacing="0" w:after="0" w:afterAutospacing="0"/>
        <w:ind w:left="547" w:firstLine="161"/>
      </w:pPr>
      <w:r w:rsidRPr="005A3681">
        <w:rPr>
          <w:rFonts w:ascii="Arial" w:hAnsi="Arial" w:cs="Arial"/>
          <w:noProof/>
          <w:kern w:val="24"/>
          <w:lang w:val="es-CU" w:eastAsia="es-CU"/>
        </w:rPr>
        <mc:AlternateContent>
          <mc:Choice Requires="wps">
            <w:drawing>
              <wp:anchor distT="0" distB="0" distL="114300" distR="114300" simplePos="0" relativeHeight="251649536" behindDoc="1" locked="0" layoutInCell="1" allowOverlap="1" wp14:anchorId="18DC9CC7" wp14:editId="627738A9">
                <wp:simplePos x="0" y="0"/>
                <wp:positionH relativeFrom="column">
                  <wp:posOffset>167640</wp:posOffset>
                </wp:positionH>
                <wp:positionV relativeFrom="paragraph">
                  <wp:posOffset>-3175</wp:posOffset>
                </wp:positionV>
                <wp:extent cx="3402965" cy="357505"/>
                <wp:effectExtent l="0" t="0" r="26035" b="23495"/>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965" cy="357505"/>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13.2pt;margin-top:-.25pt;width:267.95pt;height:2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" strokecolor="#c0504d" strokeweight="1pt">
                <v:stroke dashstyle="dash"/>
                <v:shadow color="#868686"/>
              </v:oval>
            </w:pict>
          </mc:Fallback>
        </mc:AlternateContent>
      </w:r>
      <w:r w:rsidR="001171D9" w:rsidRPr="005A3681">
        <w:rPr>
          <w:rFonts w:ascii="Arial" w:hAnsi="Arial" w:cs="Arial"/>
          <w:kern w:val="24"/>
        </w:rPr>
        <w:t>Grupo 352 Productos farmacéuticos</w:t>
      </w:r>
    </w:p>
    <w:p w:rsidR="0067340A" w:rsidRPr="005A3681" w:rsidRDefault="0067340A" w:rsidP="001171D9">
      <w:pPr>
        <w:pStyle w:val="NormalWeb"/>
        <w:spacing w:before="160" w:beforeAutospacing="0" w:after="0" w:afterAutospacing="0"/>
        <w:ind w:left="547"/>
        <w:rPr>
          <w:rFonts w:ascii="Arial" w:hAnsi="Arial" w:cs="Arial"/>
          <w:kern w:val="24"/>
        </w:rPr>
      </w:pPr>
    </w:p>
    <w:p w:rsidR="00094E02" w:rsidRPr="005A3681" w:rsidRDefault="00094E02" w:rsidP="00094E02">
      <w:pPr>
        <w:pStyle w:val="NormalWeb"/>
        <w:spacing w:before="160" w:beforeAutospacing="0" w:after="0" w:afterAutospacing="0"/>
        <w:rPr>
          <w:rFonts w:ascii="Arial" w:hAnsi="Arial" w:cs="Arial"/>
          <w:kern w:val="24"/>
        </w:rPr>
      </w:pPr>
      <w:r w:rsidRPr="005A3681">
        <w:rPr>
          <w:rFonts w:ascii="Arial" w:hAnsi="Arial" w:cs="Arial"/>
        </w:rPr>
        <w:t>Una vez identificada el grupo, se revisan las clases que componen el grupo  y se selecciona la clase  correcta</w:t>
      </w:r>
    </w:p>
    <w:p w:rsidR="0067340A" w:rsidRPr="005A3681" w:rsidRDefault="0067340A" w:rsidP="0067340A">
      <w:pPr>
        <w:pStyle w:val="NormalWeb"/>
        <w:spacing w:before="160" w:beforeAutospacing="0" w:after="0" w:afterAutospacing="0"/>
        <w:rPr>
          <w:rFonts w:ascii="Arial" w:hAnsi="Arial" w:cs="Arial"/>
          <w:b/>
          <w:kern w:val="24"/>
        </w:rPr>
      </w:pPr>
      <w:r w:rsidRPr="005A3681">
        <w:rPr>
          <w:rFonts w:ascii="Arial" w:hAnsi="Arial" w:cs="Arial"/>
          <w:b/>
          <w:kern w:val="24"/>
        </w:rPr>
        <w:t xml:space="preserve">Clase 3521 a 3529 </w:t>
      </w:r>
    </w:p>
    <w:p w:rsidR="00851623" w:rsidRPr="005A3681" w:rsidRDefault="00851623" w:rsidP="0067340A">
      <w:pPr>
        <w:pStyle w:val="NormalWeb"/>
        <w:spacing w:before="160" w:beforeAutospacing="0" w:after="0" w:afterAutospacing="0"/>
        <w:rPr>
          <w:rFonts w:ascii="Arial" w:hAnsi="Arial" w:cs="Arial"/>
          <w:b/>
          <w:kern w:val="24"/>
        </w:rPr>
      </w:pPr>
    </w:p>
    <w:p w:rsidR="0067340A" w:rsidRPr="005A3681" w:rsidRDefault="00F10D22" w:rsidP="0067340A">
      <w:pPr>
        <w:pStyle w:val="NormalWeb"/>
        <w:spacing w:before="160" w:beforeAutospacing="0" w:after="0" w:afterAutospacing="0"/>
        <w:ind w:firstLine="708"/>
        <w:rPr>
          <w:rFonts w:ascii="Arial" w:hAnsi="Arial" w:cs="Arial"/>
          <w:kern w:val="24"/>
        </w:rPr>
      </w:pPr>
      <w:r w:rsidRPr="005A3681">
        <w:rPr>
          <w:rFonts w:ascii="Arial" w:hAnsi="Arial" w:cs="Arial"/>
          <w:noProof/>
          <w:lang w:val="es-CU" w:eastAsia="es-CU"/>
        </w:rPr>
        <mc:AlternateContent>
          <mc:Choice Requires="wps">
            <w:drawing>
              <wp:anchor distT="0" distB="0" distL="114300" distR="114300" simplePos="0" relativeHeight="251650560" behindDoc="1" locked="0" layoutInCell="1" allowOverlap="1" wp14:anchorId="6ABEAF24" wp14:editId="3051EA32">
                <wp:simplePos x="0" y="0"/>
                <wp:positionH relativeFrom="column">
                  <wp:posOffset>113665</wp:posOffset>
                </wp:positionH>
                <wp:positionV relativeFrom="paragraph">
                  <wp:posOffset>3175</wp:posOffset>
                </wp:positionV>
                <wp:extent cx="3887470" cy="421640"/>
                <wp:effectExtent l="8890" t="12700" r="8890" b="13335"/>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470" cy="421640"/>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8.95pt;margin-top:.25pt;width:306.1pt;height:3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" strokecolor="#c0504d" strokeweight="1pt">
                <v:stroke dashstyle="dash"/>
                <v:shadow color="#868686"/>
              </v:oval>
            </w:pict>
          </mc:Fallback>
        </mc:AlternateContent>
      </w:r>
      <w:r w:rsidR="001171D9" w:rsidRPr="005A3681">
        <w:rPr>
          <w:rFonts w:ascii="Arial" w:hAnsi="Arial" w:cs="Arial"/>
          <w:kern w:val="24"/>
        </w:rPr>
        <w:t>Clase 3527 Otros productos farmacéuticos</w:t>
      </w:r>
      <w:r w:rsidR="001171D9" w:rsidRPr="005A3681">
        <w:rPr>
          <w:rFonts w:ascii="Arial" w:hAnsi="Arial" w:cs="Arial"/>
          <w:kern w:val="24"/>
        </w:rPr>
        <w:tab/>
      </w:r>
      <w:r w:rsidR="001171D9" w:rsidRPr="005A3681">
        <w:rPr>
          <w:rFonts w:ascii="Arial" w:hAnsi="Arial" w:cs="Arial"/>
          <w:kern w:val="24"/>
        </w:rPr>
        <w:tab/>
      </w:r>
    </w:p>
    <w:p w:rsidR="00FC2B2A" w:rsidRPr="005A3681" w:rsidRDefault="00FC2B2A" w:rsidP="001171D9">
      <w:pPr>
        <w:pStyle w:val="NormalWeb"/>
        <w:spacing w:before="160" w:beforeAutospacing="0" w:after="0" w:afterAutospacing="0"/>
        <w:ind w:hanging="547"/>
        <w:rPr>
          <w:rFonts w:ascii="Arial" w:hAnsi="Arial" w:cs="Arial"/>
        </w:rPr>
      </w:pPr>
    </w:p>
    <w:p w:rsidR="0067340A" w:rsidRPr="005A3681" w:rsidRDefault="00FC2B2A" w:rsidP="00C6386B">
      <w:pPr>
        <w:pStyle w:val="NormalWeb"/>
        <w:spacing w:before="160" w:beforeAutospacing="0" w:after="0" w:afterAutospacing="0"/>
        <w:rPr>
          <w:rFonts w:ascii="Arial" w:hAnsi="Arial" w:cs="Arial"/>
        </w:rPr>
      </w:pPr>
      <w:r w:rsidRPr="005A3681">
        <w:rPr>
          <w:rFonts w:ascii="Arial" w:hAnsi="Arial" w:cs="Arial"/>
        </w:rPr>
        <w:lastRenderedPageBreak/>
        <w:t>Una vez identificada la clase, se revisan las subclases que componen la clase  y se selecciona la subclase</w:t>
      </w:r>
      <w:r w:rsidR="00E966AE" w:rsidRPr="005A3681">
        <w:rPr>
          <w:rFonts w:ascii="Arial" w:hAnsi="Arial" w:cs="Arial"/>
        </w:rPr>
        <w:t xml:space="preserve">, partida y </w:t>
      </w:r>
      <w:proofErr w:type="spellStart"/>
      <w:r w:rsidR="00E966AE" w:rsidRPr="005A3681">
        <w:rPr>
          <w:rFonts w:ascii="Arial" w:hAnsi="Arial" w:cs="Arial"/>
        </w:rPr>
        <w:t>subpartida</w:t>
      </w:r>
      <w:proofErr w:type="spellEnd"/>
      <w:r w:rsidRPr="005A3681">
        <w:rPr>
          <w:rFonts w:ascii="Arial" w:hAnsi="Arial" w:cs="Arial"/>
        </w:rPr>
        <w:t xml:space="preserve"> </w:t>
      </w:r>
      <w:r w:rsidR="00593CB5" w:rsidRPr="005A3681">
        <w:rPr>
          <w:rFonts w:ascii="Arial" w:hAnsi="Arial" w:cs="Arial"/>
        </w:rPr>
        <w:t>correcta.</w:t>
      </w:r>
    </w:p>
    <w:p w:rsidR="00593CB5" w:rsidRPr="005A3681" w:rsidRDefault="00593CB5" w:rsidP="00C6386B">
      <w:pPr>
        <w:pStyle w:val="NormalWeb"/>
        <w:spacing w:before="160" w:beforeAutospacing="0" w:after="0" w:afterAutospacing="0"/>
        <w:rPr>
          <w:rFonts w:ascii="Arial" w:hAnsi="Arial" w:cs="Arial"/>
          <w:kern w:val="24"/>
        </w:rPr>
      </w:pPr>
    </w:p>
    <w:tbl>
      <w:tblPr>
        <w:tblW w:w="81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2020"/>
        <w:gridCol w:w="4091"/>
      </w:tblGrid>
      <w:tr w:rsidR="005A3681" w:rsidRPr="005A3681" w:rsidTr="009167D5">
        <w:trPr>
          <w:trHeight w:val="360"/>
        </w:trPr>
        <w:tc>
          <w:tcPr>
            <w:tcW w:w="2020" w:type="dxa"/>
            <w:shd w:val="clear" w:color="000000" w:fill="FFFFFF"/>
          </w:tcPr>
          <w:p w:rsidR="009167D5" w:rsidRPr="005A3681" w:rsidRDefault="009167D5">
            <w:pPr>
              <w:rPr>
                <w:rFonts w:ascii="Arial" w:hAnsi="Arial" w:cs="Arial"/>
              </w:rPr>
            </w:pPr>
            <w:r w:rsidRPr="005A3681">
              <w:rPr>
                <w:rFonts w:ascii="Arial" w:hAnsi="Arial" w:cs="Arial"/>
              </w:rPr>
              <w:t>Subclase</w:t>
            </w:r>
          </w:p>
        </w:tc>
        <w:tc>
          <w:tcPr>
            <w:tcW w:w="2020" w:type="dxa"/>
            <w:shd w:val="clear" w:color="000000" w:fill="FFFFFF"/>
          </w:tcPr>
          <w:p w:rsidR="009167D5" w:rsidRPr="005A3681" w:rsidRDefault="009167D5">
            <w:pPr>
              <w:rPr>
                <w:rFonts w:ascii="Arial" w:hAnsi="Arial" w:cs="Arial"/>
              </w:rPr>
            </w:pPr>
            <w:r w:rsidRPr="005A3681">
              <w:rPr>
                <w:rFonts w:ascii="Arial" w:hAnsi="Arial" w:cs="Arial"/>
              </w:rPr>
              <w:t>35270</w:t>
            </w:r>
          </w:p>
        </w:tc>
        <w:tc>
          <w:tcPr>
            <w:tcW w:w="4091" w:type="dxa"/>
            <w:shd w:val="clear" w:color="000000" w:fill="FFFFFF"/>
          </w:tcPr>
          <w:p w:rsidR="009167D5" w:rsidRPr="005A3681" w:rsidRDefault="009167D5">
            <w:pPr>
              <w:rPr>
                <w:rFonts w:ascii="Arial" w:hAnsi="Arial" w:cs="Arial"/>
              </w:rPr>
            </w:pPr>
            <w:r w:rsidRPr="005A3681">
              <w:rPr>
                <w:rFonts w:ascii="Arial" w:hAnsi="Arial" w:cs="Arial"/>
              </w:rPr>
              <w:t>Otros productos farmacéuticos</w:t>
            </w:r>
          </w:p>
        </w:tc>
      </w:tr>
      <w:tr w:rsidR="005A3681" w:rsidRPr="005A3681" w:rsidTr="009167D5">
        <w:trPr>
          <w:trHeight w:val="360"/>
        </w:trPr>
        <w:tc>
          <w:tcPr>
            <w:tcW w:w="2020" w:type="dxa"/>
            <w:shd w:val="clear" w:color="000000" w:fill="FFFFFF"/>
          </w:tcPr>
          <w:p w:rsidR="009167D5" w:rsidRPr="005A3681" w:rsidRDefault="009167D5" w:rsidP="00400884">
            <w:pPr>
              <w:rPr>
                <w:rFonts w:ascii="Arial" w:hAnsi="Arial" w:cs="Arial"/>
              </w:rPr>
            </w:pPr>
            <w:r w:rsidRPr="005A3681">
              <w:rPr>
                <w:rFonts w:ascii="Arial" w:hAnsi="Arial" w:cs="Arial"/>
              </w:rPr>
              <w:t>Partida</w:t>
            </w:r>
          </w:p>
        </w:tc>
        <w:tc>
          <w:tcPr>
            <w:tcW w:w="2020" w:type="dxa"/>
            <w:shd w:val="clear" w:color="000000" w:fill="FFFFFF"/>
          </w:tcPr>
          <w:p w:rsidR="009167D5" w:rsidRPr="005A3681" w:rsidRDefault="009167D5" w:rsidP="00400884">
            <w:pPr>
              <w:rPr>
                <w:rFonts w:ascii="Arial" w:hAnsi="Arial" w:cs="Arial"/>
              </w:rPr>
            </w:pPr>
            <w:r w:rsidRPr="005A3681">
              <w:rPr>
                <w:rFonts w:ascii="Arial" w:hAnsi="Arial" w:cs="Arial"/>
              </w:rPr>
              <w:t>35270.01</w:t>
            </w:r>
          </w:p>
        </w:tc>
        <w:tc>
          <w:tcPr>
            <w:tcW w:w="4091" w:type="dxa"/>
            <w:shd w:val="clear" w:color="000000" w:fill="FFFFFF"/>
          </w:tcPr>
          <w:p w:rsidR="009167D5" w:rsidRPr="005A3681" w:rsidRDefault="009167D5" w:rsidP="00400884">
            <w:pPr>
              <w:rPr>
                <w:rFonts w:ascii="Arial" w:hAnsi="Arial" w:cs="Arial"/>
              </w:rPr>
            </w:pPr>
            <w:r w:rsidRPr="005A3681">
              <w:rPr>
                <w:rFonts w:ascii="Arial" w:hAnsi="Arial" w:cs="Arial"/>
              </w:rPr>
              <w:t>Vacunas de uso humano</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35270.0110</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Antihepatitis</w:t>
            </w:r>
            <w:proofErr w:type="spellEnd"/>
            <w:r w:rsidRPr="005A3681">
              <w:rPr>
                <w:rFonts w:ascii="Arial" w:hAnsi="Arial" w:cs="Arial"/>
              </w:rPr>
              <w:t xml:space="preserve"> B</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35270.0120</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Leptospira</w:t>
            </w:r>
            <w:proofErr w:type="spellEnd"/>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35270.0130</w:t>
            </w:r>
          </w:p>
        </w:tc>
        <w:tc>
          <w:tcPr>
            <w:tcW w:w="4091" w:type="dxa"/>
            <w:shd w:val="clear" w:color="000000" w:fill="FFFFFF"/>
            <w:hideMark/>
          </w:tcPr>
          <w:p w:rsidR="009167D5" w:rsidRPr="005A3681" w:rsidRDefault="009167D5">
            <w:pPr>
              <w:rPr>
                <w:rFonts w:ascii="Arial" w:hAnsi="Arial" w:cs="Arial"/>
              </w:rPr>
            </w:pPr>
            <w:r w:rsidRPr="005A3681">
              <w:rPr>
                <w:rFonts w:ascii="Arial" w:hAnsi="Arial" w:cs="Arial"/>
              </w:rPr>
              <w:t>Toxoide tetánico</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35270.0140</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Quimihib</w:t>
            </w:r>
            <w:proofErr w:type="spellEnd"/>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35270.0150</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Antitifoidea</w:t>
            </w:r>
            <w:proofErr w:type="spellEnd"/>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35270.0160</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Terapeútica</w:t>
            </w:r>
            <w:proofErr w:type="spellEnd"/>
            <w:r w:rsidRPr="005A3681">
              <w:rPr>
                <w:rFonts w:ascii="Arial" w:hAnsi="Arial" w:cs="Arial"/>
              </w:rPr>
              <w:t xml:space="preserve"> antialérgica </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35270.0170</w:t>
            </w:r>
          </w:p>
        </w:tc>
        <w:tc>
          <w:tcPr>
            <w:tcW w:w="4091" w:type="dxa"/>
            <w:shd w:val="clear" w:color="000000" w:fill="FFFFFF"/>
            <w:hideMark/>
          </w:tcPr>
          <w:p w:rsidR="009167D5" w:rsidRPr="005A3681" w:rsidRDefault="009167D5">
            <w:pPr>
              <w:rPr>
                <w:rFonts w:ascii="Arial" w:hAnsi="Arial" w:cs="Arial"/>
              </w:rPr>
            </w:pPr>
            <w:r w:rsidRPr="005A3681">
              <w:rPr>
                <w:rFonts w:ascii="Arial" w:hAnsi="Arial" w:cs="Arial"/>
              </w:rPr>
              <w:t>Pentavalente</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35270.0180</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Antimeningocóccica</w:t>
            </w:r>
            <w:proofErr w:type="spellEnd"/>
            <w:r w:rsidRPr="005A3681">
              <w:rPr>
                <w:rFonts w:ascii="Arial" w:hAnsi="Arial" w:cs="Arial"/>
              </w:rPr>
              <w:t xml:space="preserve"> </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35270.0181</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Antimeningocóccica</w:t>
            </w:r>
            <w:proofErr w:type="spellEnd"/>
            <w:r w:rsidRPr="005A3681">
              <w:rPr>
                <w:rFonts w:ascii="Arial" w:hAnsi="Arial" w:cs="Arial"/>
              </w:rPr>
              <w:t xml:space="preserve"> BC</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35270.0182</w:t>
            </w:r>
          </w:p>
        </w:tc>
        <w:tc>
          <w:tcPr>
            <w:tcW w:w="4091" w:type="dxa"/>
            <w:shd w:val="clear" w:color="000000" w:fill="FFFFFF"/>
            <w:hideMark/>
          </w:tcPr>
          <w:p w:rsidR="009167D5" w:rsidRPr="005A3681" w:rsidRDefault="009167D5">
            <w:pPr>
              <w:rPr>
                <w:rFonts w:ascii="Arial" w:hAnsi="Arial" w:cs="Arial"/>
              </w:rPr>
            </w:pPr>
            <w:proofErr w:type="spellStart"/>
            <w:r w:rsidRPr="005A3681">
              <w:rPr>
                <w:rFonts w:ascii="Arial" w:hAnsi="Arial" w:cs="Arial"/>
              </w:rPr>
              <w:t>Antimeningocóccica</w:t>
            </w:r>
            <w:proofErr w:type="spellEnd"/>
            <w:r w:rsidRPr="005A3681">
              <w:rPr>
                <w:rFonts w:ascii="Arial" w:hAnsi="Arial" w:cs="Arial"/>
              </w:rPr>
              <w:t xml:space="preserve"> AC</w:t>
            </w:r>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35270.0189</w:t>
            </w:r>
          </w:p>
        </w:tc>
        <w:tc>
          <w:tcPr>
            <w:tcW w:w="4091" w:type="dxa"/>
            <w:shd w:val="clear" w:color="000000" w:fill="FFFFFF"/>
            <w:hideMark/>
          </w:tcPr>
          <w:p w:rsidR="009167D5" w:rsidRPr="005A3681" w:rsidRDefault="009167D5">
            <w:pPr>
              <w:rPr>
                <w:rFonts w:ascii="Arial" w:hAnsi="Arial" w:cs="Arial"/>
              </w:rPr>
            </w:pPr>
            <w:r w:rsidRPr="005A3681">
              <w:rPr>
                <w:rFonts w:ascii="Arial" w:hAnsi="Arial" w:cs="Arial"/>
              </w:rPr>
              <w:t xml:space="preserve">Otras vacunas </w:t>
            </w:r>
            <w:proofErr w:type="spellStart"/>
            <w:r w:rsidRPr="005A3681">
              <w:rPr>
                <w:rFonts w:ascii="Arial" w:hAnsi="Arial" w:cs="Arial"/>
              </w:rPr>
              <w:t>Antimeningocóccica</w:t>
            </w:r>
            <w:proofErr w:type="spellEnd"/>
          </w:p>
        </w:tc>
      </w:tr>
      <w:tr w:rsidR="005A3681" w:rsidRPr="005A3681" w:rsidTr="009167D5">
        <w:trPr>
          <w:trHeight w:val="450"/>
        </w:trPr>
        <w:tc>
          <w:tcPr>
            <w:tcW w:w="2020" w:type="dxa"/>
            <w:shd w:val="clear" w:color="000000" w:fill="FFFFFF"/>
          </w:tcPr>
          <w:p w:rsidR="009167D5" w:rsidRPr="005A3681" w:rsidRDefault="009167D5">
            <w:pPr>
              <w:rPr>
                <w:rFonts w:ascii="Arial" w:hAnsi="Arial" w:cs="Arial"/>
              </w:rPr>
            </w:pPr>
            <w:proofErr w:type="spellStart"/>
            <w:r w:rsidRPr="005A3681">
              <w:rPr>
                <w:rFonts w:ascii="Arial" w:hAnsi="Arial" w:cs="Arial"/>
              </w:rPr>
              <w:t>Subpartida</w:t>
            </w:r>
            <w:proofErr w:type="spellEnd"/>
          </w:p>
        </w:tc>
        <w:tc>
          <w:tcPr>
            <w:tcW w:w="2020" w:type="dxa"/>
            <w:shd w:val="clear" w:color="000000" w:fill="FFFFFF"/>
            <w:hideMark/>
          </w:tcPr>
          <w:p w:rsidR="009167D5" w:rsidRPr="005A3681" w:rsidRDefault="009167D5">
            <w:pPr>
              <w:rPr>
                <w:rFonts w:ascii="Arial" w:hAnsi="Arial" w:cs="Arial"/>
              </w:rPr>
            </w:pPr>
            <w:r w:rsidRPr="005A3681">
              <w:rPr>
                <w:rFonts w:ascii="Arial" w:hAnsi="Arial" w:cs="Arial"/>
              </w:rPr>
              <w:t>35270.0190</w:t>
            </w:r>
          </w:p>
        </w:tc>
        <w:tc>
          <w:tcPr>
            <w:tcW w:w="4091" w:type="dxa"/>
            <w:shd w:val="clear" w:color="000000" w:fill="FFFFFF"/>
            <w:hideMark/>
          </w:tcPr>
          <w:p w:rsidR="009167D5" w:rsidRPr="005A3681" w:rsidRDefault="009167D5">
            <w:pPr>
              <w:rPr>
                <w:rFonts w:ascii="Arial" w:hAnsi="Arial" w:cs="Arial"/>
              </w:rPr>
            </w:pPr>
            <w:r w:rsidRPr="005A3681">
              <w:rPr>
                <w:rFonts w:ascii="Arial" w:hAnsi="Arial" w:cs="Arial"/>
              </w:rPr>
              <w:t>Otras vacunas de uso humano</w:t>
            </w:r>
          </w:p>
        </w:tc>
      </w:tr>
    </w:tbl>
    <w:p w:rsidR="004F706B" w:rsidRDefault="004F706B" w:rsidP="00403ED8">
      <w:pPr>
        <w:pStyle w:val="NormalWeb"/>
        <w:spacing w:before="160" w:beforeAutospacing="0" w:after="0" w:afterAutospacing="0"/>
        <w:jc w:val="both"/>
        <w:rPr>
          <w:rFonts w:ascii="Arial" w:hAnsi="Arial" w:cs="Arial"/>
          <w:kern w:val="24"/>
        </w:rPr>
      </w:pPr>
    </w:p>
    <w:p w:rsidR="009921AB" w:rsidRDefault="009921AB" w:rsidP="00403ED8">
      <w:pPr>
        <w:pStyle w:val="NormalWeb"/>
        <w:spacing w:before="160" w:beforeAutospacing="0" w:after="0" w:afterAutospacing="0"/>
        <w:jc w:val="both"/>
        <w:rPr>
          <w:rFonts w:ascii="Arial" w:hAnsi="Arial" w:cs="Arial"/>
          <w:kern w:val="24"/>
        </w:rPr>
      </w:pPr>
      <w:r w:rsidRPr="005A3681">
        <w:rPr>
          <w:rFonts w:ascii="Arial" w:hAnsi="Arial" w:cs="Arial"/>
          <w:kern w:val="24"/>
        </w:rPr>
        <w:t>A modo de verificación se busca la correlación con la CIIU, el SACLAP y sus notas para confirmar la ubicación correcta del producto</w:t>
      </w:r>
      <w:r w:rsidR="003635E8" w:rsidRPr="005A3681">
        <w:rPr>
          <w:rFonts w:ascii="Arial" w:hAnsi="Arial" w:cs="Arial"/>
          <w:kern w:val="24"/>
        </w:rPr>
        <w:t>. Esta correlación se publica en documento aparte a esta publicación, estando disponible en nuestro portal digital junto con otras publicaciones de interés.</w:t>
      </w: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4F706B" w:rsidRDefault="004F706B" w:rsidP="00403ED8">
      <w:pPr>
        <w:pStyle w:val="NormalWeb"/>
        <w:spacing w:before="160" w:beforeAutospacing="0" w:after="0" w:afterAutospacing="0"/>
        <w:jc w:val="both"/>
        <w:rPr>
          <w:rFonts w:ascii="Arial" w:hAnsi="Arial" w:cs="Arial"/>
          <w:kern w:val="24"/>
        </w:rPr>
      </w:pPr>
    </w:p>
    <w:p w:rsidR="009921AB" w:rsidRPr="005A3681" w:rsidRDefault="00403ED8" w:rsidP="0067340A">
      <w:pPr>
        <w:pStyle w:val="NormalWeb"/>
        <w:spacing w:before="160" w:beforeAutospacing="0" w:after="0" w:afterAutospacing="0"/>
      </w:pPr>
      <w:r w:rsidRPr="005A3681">
        <w:rPr>
          <w:noProof/>
          <w:lang w:val="es-CU" w:eastAsia="es-CU"/>
        </w:rPr>
        <w:lastRenderedPageBreak/>
        <mc:AlternateContent>
          <mc:Choice Requires="wps">
            <w:drawing>
              <wp:anchor distT="0" distB="0" distL="114300" distR="114300" simplePos="0" relativeHeight="251651584" behindDoc="1" locked="0" layoutInCell="1" allowOverlap="1" wp14:anchorId="7A1BE3FF" wp14:editId="1B06A6E0">
                <wp:simplePos x="0" y="0"/>
                <wp:positionH relativeFrom="column">
                  <wp:posOffset>3513125</wp:posOffset>
                </wp:positionH>
                <wp:positionV relativeFrom="paragraph">
                  <wp:posOffset>201295</wp:posOffset>
                </wp:positionV>
                <wp:extent cx="2205990" cy="1087120"/>
                <wp:effectExtent l="0" t="0" r="22860" b="17780"/>
                <wp:wrapNone/>
                <wp:docPr id="5" name="2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5990" cy="1087120"/>
                        </a:xfrm>
                        <a:prstGeom prst="ellipse">
                          <a:avLst/>
                        </a:prstGeom>
                        <a:solidFill>
                          <a:sysClr val="window" lastClr="FFFFFF"/>
                        </a:solidFill>
                        <a:ln w="3175" cap="flat" cmpd="sng" algn="ctr">
                          <a:solidFill>
                            <a:srgbClr val="FF0000"/>
                          </a:solidFill>
                          <a:prstDash val="solid"/>
                        </a:ln>
                        <a:effectLst/>
                      </wps:spPr>
                      <wps:txbx>
                        <w:txbxContent>
                          <w:p w:rsidR="009103D9" w:rsidRDefault="009103D9">
                            <w:pPr>
                              <w:rPr>
                                <w:rFonts w:ascii="Arial" w:hAnsi="Arial" w:cs="Arial"/>
                                <w:sz w:val="16"/>
                                <w:szCs w:val="16"/>
                              </w:rPr>
                            </w:pPr>
                            <w:r w:rsidRPr="00F91789">
                              <w:rPr>
                                <w:rFonts w:ascii="Arial" w:hAnsi="Arial" w:cs="Arial"/>
                                <w:sz w:val="16"/>
                                <w:szCs w:val="16"/>
                              </w:rPr>
                              <w:t>SA</w:t>
                            </w:r>
                            <w:r>
                              <w:rPr>
                                <w:rFonts w:ascii="Arial" w:hAnsi="Arial" w:cs="Arial"/>
                                <w:sz w:val="16"/>
                                <w:szCs w:val="16"/>
                              </w:rPr>
                              <w:t xml:space="preserve"> 3001, 3002, 3005, 3006.20, .30, .60</w:t>
                            </w:r>
                          </w:p>
                          <w:p w:rsidR="009103D9" w:rsidRDefault="009103D9">
                            <w:pPr>
                              <w:rPr>
                                <w:rFonts w:ascii="Arial" w:hAnsi="Arial" w:cs="Arial"/>
                                <w:sz w:val="16"/>
                                <w:szCs w:val="16"/>
                              </w:rPr>
                            </w:pPr>
                          </w:p>
                          <w:p w:rsidR="009103D9" w:rsidRDefault="009103D9">
                            <w:pPr>
                              <w:rPr>
                                <w:rFonts w:ascii="Arial" w:hAnsi="Arial" w:cs="Arial"/>
                                <w:sz w:val="16"/>
                                <w:szCs w:val="16"/>
                              </w:rPr>
                            </w:pPr>
                            <w:r>
                              <w:rPr>
                                <w:rFonts w:ascii="Arial" w:hAnsi="Arial" w:cs="Arial"/>
                                <w:sz w:val="16"/>
                                <w:szCs w:val="16"/>
                              </w:rPr>
                              <w:t>CIIU 2100</w:t>
                            </w:r>
                          </w:p>
                          <w:p w:rsidR="009103D9" w:rsidRDefault="009103D9">
                            <w:pPr>
                              <w:rPr>
                                <w:rFonts w:ascii="Arial" w:hAnsi="Arial" w:cs="Arial"/>
                                <w:sz w:val="16"/>
                                <w:szCs w:val="16"/>
                              </w:rPr>
                            </w:pPr>
                          </w:p>
                          <w:p w:rsidR="009103D9" w:rsidRPr="00F91789" w:rsidRDefault="009103D9">
                            <w:pPr>
                              <w:rPr>
                                <w:rFonts w:ascii="Arial" w:hAnsi="Arial" w:cs="Arial"/>
                                <w:sz w:val="16"/>
                                <w:szCs w:val="16"/>
                              </w:rPr>
                            </w:pPr>
                            <w:r>
                              <w:rPr>
                                <w:rFonts w:ascii="Arial" w:hAnsi="Arial" w:cs="Arial"/>
                                <w:sz w:val="16"/>
                                <w:szCs w:val="16"/>
                              </w:rPr>
                              <w:t>NAE 2600</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oval id="20 Elipse" o:spid="_x0000_s1036" style="position:absolute;margin-left:276.6pt;margin-top:15.85pt;width:173.7pt;height:8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" fillcolor="window" strokecolor="red" strokeweight=".25pt">
                <v:path arrowok="t"/>
                <v:textbox>
                  <w:txbxContent>
                    <w:p w:rsidR="009103D9" w:rsidRDefault="009103D9">
                      <w:pPr>
                        <w:rPr>
                          <w:rFonts w:ascii="Arial" w:hAnsi="Arial" w:cs="Arial"/>
                          <w:sz w:val="16"/>
                          <w:szCs w:val="16"/>
                        </w:rPr>
                      </w:pPr>
                      <w:r w:rsidRPr="00F91789">
                        <w:rPr>
                          <w:rFonts w:ascii="Arial" w:hAnsi="Arial" w:cs="Arial"/>
                          <w:sz w:val="16"/>
                          <w:szCs w:val="16"/>
                        </w:rPr>
                        <w:t>SA</w:t>
                      </w:r>
                      <w:r>
                        <w:rPr>
                          <w:rFonts w:ascii="Arial" w:hAnsi="Arial" w:cs="Arial"/>
                          <w:sz w:val="16"/>
                          <w:szCs w:val="16"/>
                        </w:rPr>
                        <w:t xml:space="preserve"> 3001, 3002, 3005, 3006.20, .30, .60</w:t>
                      </w:r>
                    </w:p>
                    <w:p w:rsidR="009103D9" w:rsidRDefault="009103D9">
                      <w:pPr>
                        <w:rPr>
                          <w:rFonts w:ascii="Arial" w:hAnsi="Arial" w:cs="Arial"/>
                          <w:sz w:val="16"/>
                          <w:szCs w:val="16"/>
                        </w:rPr>
                      </w:pPr>
                    </w:p>
                    <w:p w:rsidR="009103D9" w:rsidRDefault="009103D9">
                      <w:pPr>
                        <w:rPr>
                          <w:rFonts w:ascii="Arial" w:hAnsi="Arial" w:cs="Arial"/>
                          <w:sz w:val="16"/>
                          <w:szCs w:val="16"/>
                        </w:rPr>
                      </w:pPr>
                      <w:r>
                        <w:rPr>
                          <w:rFonts w:ascii="Arial" w:hAnsi="Arial" w:cs="Arial"/>
                          <w:sz w:val="16"/>
                          <w:szCs w:val="16"/>
                        </w:rPr>
                        <w:t>CIIU 2100</w:t>
                      </w:r>
                    </w:p>
                    <w:p w:rsidR="009103D9" w:rsidRDefault="009103D9">
                      <w:pPr>
                        <w:rPr>
                          <w:rFonts w:ascii="Arial" w:hAnsi="Arial" w:cs="Arial"/>
                          <w:sz w:val="16"/>
                          <w:szCs w:val="16"/>
                        </w:rPr>
                      </w:pPr>
                    </w:p>
                    <w:p w:rsidR="009103D9" w:rsidRPr="00F91789" w:rsidRDefault="009103D9">
                      <w:pPr>
                        <w:rPr>
                          <w:rFonts w:ascii="Arial" w:hAnsi="Arial" w:cs="Arial"/>
                          <w:sz w:val="16"/>
                          <w:szCs w:val="16"/>
                        </w:rPr>
                      </w:pPr>
                      <w:r>
                        <w:rPr>
                          <w:rFonts w:ascii="Arial" w:hAnsi="Arial" w:cs="Arial"/>
                          <w:sz w:val="16"/>
                          <w:szCs w:val="16"/>
                        </w:rPr>
                        <w:t>NAE 2600</w:t>
                      </w:r>
                    </w:p>
                  </w:txbxContent>
                </v:textbox>
              </v:oval>
            </w:pict>
          </mc:Fallback>
        </mc:AlternateContent>
      </w:r>
      <w:r w:rsidRPr="005A3681">
        <w:rPr>
          <w:rFonts w:ascii="Arial" w:hAnsi="Arial" w:cs="Arial"/>
          <w:b/>
          <w:bCs/>
          <w:noProof/>
          <w:kern w:val="24"/>
          <w:sz w:val="20"/>
          <w:szCs w:val="20"/>
          <w:lang w:val="es-CU" w:eastAsia="es-CU"/>
        </w:rPr>
        <mc:AlternateContent>
          <mc:Choice Requires="wps">
            <w:drawing>
              <wp:anchor distT="0" distB="0" distL="114300" distR="114300" simplePos="0" relativeHeight="251652608" behindDoc="1" locked="0" layoutInCell="1" allowOverlap="1" wp14:anchorId="39F6620A" wp14:editId="3C1BF066">
                <wp:simplePos x="0" y="0"/>
                <wp:positionH relativeFrom="column">
                  <wp:posOffset>-245415</wp:posOffset>
                </wp:positionH>
                <wp:positionV relativeFrom="paragraph">
                  <wp:posOffset>78740</wp:posOffset>
                </wp:positionV>
                <wp:extent cx="2044065" cy="1211580"/>
                <wp:effectExtent l="0" t="0" r="13335" b="26670"/>
                <wp:wrapNone/>
                <wp:docPr id="4" name="2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065" cy="1211580"/>
                        </a:xfrm>
                        <a:prstGeom prst="ellipse">
                          <a:avLst/>
                        </a:prstGeom>
                        <a:solidFill>
                          <a:sysClr val="window" lastClr="FFFFFF"/>
                        </a:solidFill>
                        <a:ln w="3175" cap="flat" cmpd="sng" algn="ctr">
                          <a:solidFill>
                            <a:srgbClr val="FF0000"/>
                          </a:solidFill>
                          <a:prstDash val="solid"/>
                        </a:ln>
                        <a:effectLst/>
                      </wps:spPr>
                      <wps:txbx>
                        <w:txbxContent>
                          <w:p w:rsidR="009103D9" w:rsidRPr="00A80A39" w:rsidRDefault="009103D9" w:rsidP="000D66FB">
                            <w:pPr>
                              <w:pStyle w:val="NormalWeb"/>
                              <w:spacing w:before="0" w:beforeAutospacing="0" w:after="0" w:afterAutospacing="0"/>
                              <w:rPr>
                                <w:sz w:val="16"/>
                                <w:szCs w:val="16"/>
                              </w:rPr>
                            </w:pPr>
                            <w:r w:rsidRPr="00A80A39">
                              <w:rPr>
                                <w:rFonts w:ascii="Arial" w:hAnsi="Arial" w:cs="Arial"/>
                                <w:color w:val="000000"/>
                                <w:kern w:val="24"/>
                                <w:sz w:val="16"/>
                                <w:szCs w:val="16"/>
                              </w:rPr>
                              <w:t>CPC 1.0      35290</w:t>
                            </w:r>
                          </w:p>
                          <w:p w:rsidR="009103D9" w:rsidRPr="00A80A39" w:rsidRDefault="009103D9" w:rsidP="000D66FB">
                            <w:pPr>
                              <w:pStyle w:val="NormalWeb"/>
                              <w:spacing w:before="0" w:beforeAutospacing="0" w:after="0" w:afterAutospacing="0"/>
                              <w:rPr>
                                <w:sz w:val="16"/>
                                <w:szCs w:val="16"/>
                              </w:rPr>
                            </w:pPr>
                            <w:r w:rsidRPr="00A80A39">
                              <w:rPr>
                                <w:rFonts w:ascii="Arial" w:hAnsi="Arial" w:cs="Arial"/>
                                <w:color w:val="000000"/>
                                <w:kern w:val="24"/>
                                <w:sz w:val="16"/>
                                <w:szCs w:val="16"/>
                              </w:rPr>
                              <w:t>CPC 1.1      35290</w:t>
                            </w:r>
                            <w:r w:rsidRPr="00A80A39">
                              <w:rPr>
                                <w:rFonts w:ascii="Arial" w:hAnsi="Arial" w:cs="Arial"/>
                                <w:color w:val="FF0000"/>
                                <w:kern w:val="24"/>
                                <w:sz w:val="16"/>
                                <w:szCs w:val="16"/>
                              </w:rPr>
                              <w:t>*</w:t>
                            </w:r>
                          </w:p>
                          <w:p w:rsidR="009103D9" w:rsidRPr="00EE08BA" w:rsidRDefault="009103D9" w:rsidP="000D66FB">
                            <w:pPr>
                              <w:pStyle w:val="NormalWeb"/>
                              <w:spacing w:before="0" w:beforeAutospacing="0" w:after="0" w:afterAutospacing="0"/>
                              <w:rPr>
                                <w:sz w:val="16"/>
                                <w:szCs w:val="16"/>
                              </w:rPr>
                            </w:pPr>
                            <w:r w:rsidRPr="00A80A39">
                              <w:rPr>
                                <w:rFonts w:ascii="Arial" w:hAnsi="Arial" w:cs="Arial"/>
                                <w:color w:val="000000"/>
                                <w:kern w:val="24"/>
                                <w:sz w:val="16"/>
                                <w:szCs w:val="16"/>
                              </w:rPr>
                              <w:t xml:space="preserve">CPC 2.0      </w:t>
                            </w:r>
                            <w:r w:rsidRPr="00EE08BA">
                              <w:rPr>
                                <w:rFonts w:ascii="Arial" w:hAnsi="Arial" w:cs="Arial"/>
                                <w:kern w:val="24"/>
                                <w:sz w:val="16"/>
                                <w:szCs w:val="16"/>
                              </w:rPr>
                              <w:t>35270</w:t>
                            </w:r>
                          </w:p>
                          <w:p w:rsidR="009103D9" w:rsidRPr="00EE08BA" w:rsidRDefault="009103D9" w:rsidP="000D66FB">
                            <w:pPr>
                              <w:pStyle w:val="NormalWeb"/>
                              <w:spacing w:before="0" w:beforeAutospacing="0" w:after="0" w:afterAutospacing="0"/>
                              <w:rPr>
                                <w:sz w:val="16"/>
                                <w:szCs w:val="16"/>
                              </w:rPr>
                            </w:pPr>
                            <w:r w:rsidRPr="00EE08BA">
                              <w:rPr>
                                <w:rFonts w:ascii="Arial" w:hAnsi="Arial" w:cs="Arial"/>
                                <w:kern w:val="24"/>
                                <w:sz w:val="16"/>
                                <w:szCs w:val="16"/>
                              </w:rPr>
                              <w:t xml:space="preserve">                    35290</w:t>
                            </w:r>
                          </w:p>
                          <w:p w:rsidR="009103D9" w:rsidRPr="00EE08BA" w:rsidRDefault="009103D9" w:rsidP="000D66FB">
                            <w:pPr>
                              <w:pStyle w:val="NormalWeb"/>
                              <w:spacing w:before="0" w:beforeAutospacing="0" w:after="0" w:afterAutospacing="0"/>
                              <w:rPr>
                                <w:rFonts w:ascii="Arial" w:hAnsi="Arial" w:cs="Arial"/>
                                <w:kern w:val="24"/>
                                <w:sz w:val="16"/>
                                <w:szCs w:val="16"/>
                              </w:rPr>
                            </w:pPr>
                            <w:r w:rsidRPr="00EE08BA">
                              <w:rPr>
                                <w:rFonts w:ascii="Arial" w:hAnsi="Arial" w:cs="Arial"/>
                                <w:kern w:val="24"/>
                                <w:sz w:val="16"/>
                                <w:szCs w:val="16"/>
                              </w:rPr>
                              <w:t xml:space="preserve">                    39931</w:t>
                            </w:r>
                          </w:p>
                          <w:p w:rsidR="009103D9" w:rsidRPr="00EE08BA" w:rsidRDefault="009103D9" w:rsidP="000D66FB">
                            <w:pPr>
                              <w:pStyle w:val="NormalWeb"/>
                              <w:spacing w:before="0" w:beforeAutospacing="0" w:after="0" w:afterAutospacing="0"/>
                              <w:rPr>
                                <w:sz w:val="16"/>
                                <w:szCs w:val="16"/>
                              </w:rPr>
                            </w:pPr>
                            <w:r w:rsidRPr="00EE08BA">
                              <w:rPr>
                                <w:rFonts w:ascii="Arial" w:hAnsi="Arial" w:cs="Arial"/>
                                <w:kern w:val="24"/>
                                <w:sz w:val="16"/>
                                <w:szCs w:val="16"/>
                              </w:rPr>
                              <w:t>CPCU 1.2   35290.0919</w:t>
                            </w:r>
                          </w:p>
                        </w:txbxContent>
                      </wps:txbx>
                      <wps:bodyPr rtlCol="0" anchor="ctr"/>
                    </wps:wsp>
                  </a:graphicData>
                </a:graphic>
                <wp14:sizeRelH relativeFrom="page">
                  <wp14:pctWidth>0</wp14:pctWidth>
                </wp14:sizeRelH>
                <wp14:sizeRelV relativeFrom="page">
                  <wp14:pctHeight>0</wp14:pctHeight>
                </wp14:sizeRelV>
              </wp:anchor>
            </w:drawing>
          </mc:Choice>
          <mc:Fallback>
            <w:pict>
              <v:oval id="_x0000_s1037" style="position:absolute;margin-left:-19.3pt;margin-top:6.2pt;width:160.95pt;height:9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" fillcolor="window" strokecolor="red" strokeweight=".25pt">
                <v:path arrowok="t"/>
                <v:textbox>
                  <w:txbxContent>
                    <w:p w:rsidR="009103D9" w:rsidRPr="00A80A39" w:rsidRDefault="009103D9" w:rsidP="000D66FB">
                      <w:pPr>
                        <w:pStyle w:val="NormalWeb"/>
                        <w:spacing w:before="0" w:beforeAutospacing="0" w:after="0" w:afterAutospacing="0"/>
                        <w:rPr>
                          <w:sz w:val="16"/>
                          <w:szCs w:val="16"/>
                        </w:rPr>
                      </w:pPr>
                      <w:r w:rsidRPr="00A80A39">
                        <w:rPr>
                          <w:rFonts w:ascii="Arial" w:hAnsi="Arial" w:cs="Arial"/>
                          <w:color w:val="000000"/>
                          <w:kern w:val="24"/>
                          <w:sz w:val="16"/>
                          <w:szCs w:val="16"/>
                        </w:rPr>
                        <w:t>CPC 1.0      35290</w:t>
                      </w:r>
                    </w:p>
                    <w:p w:rsidR="009103D9" w:rsidRPr="00A80A39" w:rsidRDefault="009103D9" w:rsidP="000D66FB">
                      <w:pPr>
                        <w:pStyle w:val="NormalWeb"/>
                        <w:spacing w:before="0" w:beforeAutospacing="0" w:after="0" w:afterAutospacing="0"/>
                        <w:rPr>
                          <w:sz w:val="16"/>
                          <w:szCs w:val="16"/>
                        </w:rPr>
                      </w:pPr>
                      <w:r w:rsidRPr="00A80A39">
                        <w:rPr>
                          <w:rFonts w:ascii="Arial" w:hAnsi="Arial" w:cs="Arial"/>
                          <w:color w:val="000000"/>
                          <w:kern w:val="24"/>
                          <w:sz w:val="16"/>
                          <w:szCs w:val="16"/>
                        </w:rPr>
                        <w:t>CPC 1.1      35290</w:t>
                      </w:r>
                      <w:r w:rsidRPr="00A80A39">
                        <w:rPr>
                          <w:rFonts w:ascii="Arial" w:hAnsi="Arial" w:cs="Arial"/>
                          <w:color w:val="FF0000"/>
                          <w:kern w:val="24"/>
                          <w:sz w:val="16"/>
                          <w:szCs w:val="16"/>
                        </w:rPr>
                        <w:t>*</w:t>
                      </w:r>
                    </w:p>
                    <w:p w:rsidR="009103D9" w:rsidRPr="00EE08BA" w:rsidRDefault="009103D9" w:rsidP="000D66FB">
                      <w:pPr>
                        <w:pStyle w:val="NormalWeb"/>
                        <w:spacing w:before="0" w:beforeAutospacing="0" w:after="0" w:afterAutospacing="0"/>
                        <w:rPr>
                          <w:sz w:val="16"/>
                          <w:szCs w:val="16"/>
                        </w:rPr>
                      </w:pPr>
                      <w:r w:rsidRPr="00A80A39">
                        <w:rPr>
                          <w:rFonts w:ascii="Arial" w:hAnsi="Arial" w:cs="Arial"/>
                          <w:color w:val="000000"/>
                          <w:kern w:val="24"/>
                          <w:sz w:val="16"/>
                          <w:szCs w:val="16"/>
                        </w:rPr>
                        <w:t xml:space="preserve">CPC 2.0      </w:t>
                      </w:r>
                      <w:r w:rsidRPr="00EE08BA">
                        <w:rPr>
                          <w:rFonts w:ascii="Arial" w:hAnsi="Arial" w:cs="Arial"/>
                          <w:kern w:val="24"/>
                          <w:sz w:val="16"/>
                          <w:szCs w:val="16"/>
                        </w:rPr>
                        <w:t>35270</w:t>
                      </w:r>
                    </w:p>
                    <w:p w:rsidR="009103D9" w:rsidRPr="00EE08BA" w:rsidRDefault="009103D9" w:rsidP="000D66FB">
                      <w:pPr>
                        <w:pStyle w:val="NormalWeb"/>
                        <w:spacing w:before="0" w:beforeAutospacing="0" w:after="0" w:afterAutospacing="0"/>
                        <w:rPr>
                          <w:sz w:val="16"/>
                          <w:szCs w:val="16"/>
                        </w:rPr>
                      </w:pPr>
                      <w:r w:rsidRPr="00EE08BA">
                        <w:rPr>
                          <w:rFonts w:ascii="Arial" w:hAnsi="Arial" w:cs="Arial"/>
                          <w:kern w:val="24"/>
                          <w:sz w:val="16"/>
                          <w:szCs w:val="16"/>
                        </w:rPr>
                        <w:t xml:space="preserve">                    35290</w:t>
                      </w:r>
                    </w:p>
                    <w:p w:rsidR="009103D9" w:rsidRPr="00EE08BA" w:rsidRDefault="009103D9" w:rsidP="000D66FB">
                      <w:pPr>
                        <w:pStyle w:val="NormalWeb"/>
                        <w:spacing w:before="0" w:beforeAutospacing="0" w:after="0" w:afterAutospacing="0"/>
                        <w:rPr>
                          <w:rFonts w:ascii="Arial" w:hAnsi="Arial" w:cs="Arial"/>
                          <w:kern w:val="24"/>
                          <w:sz w:val="16"/>
                          <w:szCs w:val="16"/>
                        </w:rPr>
                      </w:pPr>
                      <w:r w:rsidRPr="00EE08BA">
                        <w:rPr>
                          <w:rFonts w:ascii="Arial" w:hAnsi="Arial" w:cs="Arial"/>
                          <w:kern w:val="24"/>
                          <w:sz w:val="16"/>
                          <w:szCs w:val="16"/>
                        </w:rPr>
                        <w:t xml:space="preserve">                    39931</w:t>
                      </w:r>
                    </w:p>
                    <w:p w:rsidR="009103D9" w:rsidRPr="00EE08BA" w:rsidRDefault="009103D9" w:rsidP="000D66FB">
                      <w:pPr>
                        <w:pStyle w:val="NormalWeb"/>
                        <w:spacing w:before="0" w:beforeAutospacing="0" w:after="0" w:afterAutospacing="0"/>
                        <w:rPr>
                          <w:sz w:val="16"/>
                          <w:szCs w:val="16"/>
                        </w:rPr>
                      </w:pPr>
                      <w:r w:rsidRPr="00EE08BA">
                        <w:rPr>
                          <w:rFonts w:ascii="Arial" w:hAnsi="Arial" w:cs="Arial"/>
                          <w:kern w:val="24"/>
                          <w:sz w:val="16"/>
                          <w:szCs w:val="16"/>
                        </w:rPr>
                        <w:t>CPCU 1.2   35290.0919</w:t>
                      </w:r>
                    </w:p>
                  </w:txbxContent>
                </v:textbox>
              </v:oval>
            </w:pict>
          </mc:Fallback>
        </mc:AlternateContent>
      </w:r>
    </w:p>
    <w:p w:rsidR="001171D9" w:rsidRPr="005A3681" w:rsidRDefault="000D66FB" w:rsidP="000D66FB">
      <w:pPr>
        <w:pStyle w:val="NormalWeb"/>
        <w:spacing w:before="160" w:beforeAutospacing="0" w:after="0" w:afterAutospacing="0"/>
        <w:ind w:left="1416" w:firstLine="708"/>
      </w:pPr>
      <w:r w:rsidRPr="005A3681">
        <w:rPr>
          <w:rFonts w:ascii="Arial" w:hAnsi="Arial" w:cs="Arial"/>
          <w:b/>
          <w:bCs/>
          <w:kern w:val="24"/>
        </w:rPr>
        <w:t xml:space="preserve">       </w:t>
      </w:r>
      <w:r w:rsidR="00DB63C3" w:rsidRPr="005A3681">
        <w:rPr>
          <w:rFonts w:ascii="Arial" w:hAnsi="Arial" w:cs="Arial"/>
          <w:b/>
          <w:bCs/>
          <w:kern w:val="24"/>
        </w:rPr>
        <w:t xml:space="preserve">    </w:t>
      </w:r>
      <w:r w:rsidR="001171D9" w:rsidRPr="005A3681">
        <w:rPr>
          <w:rFonts w:ascii="Arial" w:hAnsi="Arial" w:cs="Arial"/>
          <w:b/>
          <w:bCs/>
          <w:kern w:val="24"/>
        </w:rPr>
        <w:t>Se correlaciona con</w:t>
      </w:r>
    </w:p>
    <w:p w:rsidR="002A1CA9" w:rsidRPr="005A3681" w:rsidRDefault="00F10D22" w:rsidP="001171D9">
      <w:pPr>
        <w:pStyle w:val="NormalWeb"/>
        <w:spacing w:before="160" w:beforeAutospacing="0" w:after="0" w:afterAutospacing="0"/>
        <w:ind w:hanging="547"/>
        <w:rPr>
          <w:rFonts w:ascii="Arial" w:hAnsi="Arial" w:cs="Arial"/>
          <w:kern w:val="24"/>
          <w:sz w:val="16"/>
          <w:szCs w:val="16"/>
        </w:rPr>
      </w:pPr>
      <w:r w:rsidRPr="005A3681">
        <w:rPr>
          <w:rFonts w:ascii="Arial" w:hAnsi="Arial" w:cs="Arial"/>
          <w:b/>
          <w:bCs/>
          <w:noProof/>
          <w:kern w:val="24"/>
          <w:sz w:val="20"/>
          <w:szCs w:val="20"/>
          <w:lang w:val="es-CU" w:eastAsia="es-CU"/>
        </w:rPr>
        <mc:AlternateContent>
          <mc:Choice Requires="wps">
            <w:drawing>
              <wp:anchor distT="0" distB="0" distL="114300" distR="114300" simplePos="0" relativeHeight="251654656" behindDoc="0" locked="0" layoutInCell="1" allowOverlap="1" wp14:anchorId="005ACB7D" wp14:editId="363D2DE3">
                <wp:simplePos x="0" y="0"/>
                <wp:positionH relativeFrom="column">
                  <wp:posOffset>2044065</wp:posOffset>
                </wp:positionH>
                <wp:positionV relativeFrom="paragraph">
                  <wp:posOffset>176530</wp:posOffset>
                </wp:positionV>
                <wp:extent cx="1071880" cy="190500"/>
                <wp:effectExtent l="24765" t="14605" r="17780" b="139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190500"/>
                        </a:xfrm>
                        <a:prstGeom prst="leftRightArrow">
                          <a:avLst>
                            <a:gd name="adj1" fmla="val 50000"/>
                            <a:gd name="adj2" fmla="val 1125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4" o:spid="_x0000_s1026" type="#_x0000_t69" style="position:absolute;margin-left:160.95pt;margin-top:13.9pt;width:84.4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"/>
            </w:pict>
          </mc:Fallback>
        </mc:AlternateContent>
      </w:r>
      <w:r w:rsidR="00A80A39" w:rsidRPr="005A3681">
        <w:rPr>
          <w:rFonts w:ascii="Arial" w:hAnsi="Arial" w:cs="Arial"/>
          <w:b/>
          <w:bCs/>
          <w:kern w:val="24"/>
          <w:sz w:val="16"/>
          <w:szCs w:val="16"/>
        </w:rPr>
        <w:t xml:space="preserve">           </w:t>
      </w:r>
    </w:p>
    <w:p w:rsidR="001412EC" w:rsidRPr="005A3681" w:rsidRDefault="00F10D22" w:rsidP="001171D9">
      <w:pPr>
        <w:pStyle w:val="NormalWeb"/>
        <w:spacing w:before="160" w:beforeAutospacing="0" w:after="0" w:afterAutospacing="0"/>
        <w:ind w:hanging="547"/>
        <w:rPr>
          <w:rFonts w:ascii="Arial" w:hAnsi="Arial" w:cs="Arial"/>
          <w:kern w:val="24"/>
          <w:sz w:val="16"/>
          <w:szCs w:val="16"/>
        </w:rPr>
      </w:pPr>
      <w:r w:rsidRPr="005A3681">
        <w:rPr>
          <w:rFonts w:ascii="Arial" w:hAnsi="Arial" w:cs="Arial"/>
          <w:b/>
          <w:bCs/>
          <w:noProof/>
          <w:kern w:val="24"/>
          <w:sz w:val="20"/>
          <w:szCs w:val="20"/>
          <w:lang w:val="es-CU" w:eastAsia="es-CU"/>
        </w:rPr>
        <mc:AlternateContent>
          <mc:Choice Requires="wps">
            <w:drawing>
              <wp:anchor distT="0" distB="0" distL="114300" distR="114300" simplePos="0" relativeHeight="251655680" behindDoc="0" locked="0" layoutInCell="1" allowOverlap="1" wp14:anchorId="306C8508" wp14:editId="4E384B16">
                <wp:simplePos x="0" y="0"/>
                <wp:positionH relativeFrom="column">
                  <wp:posOffset>2510790</wp:posOffset>
                </wp:positionH>
                <wp:positionV relativeFrom="paragraph">
                  <wp:posOffset>100965</wp:posOffset>
                </wp:positionV>
                <wp:extent cx="180975" cy="492125"/>
                <wp:effectExtent l="15240" t="5715" r="22860" b="698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92125"/>
                        </a:xfrm>
                        <a:prstGeom prst="downArrow">
                          <a:avLst>
                            <a:gd name="adj1" fmla="val 50000"/>
                            <a:gd name="adj2" fmla="val 679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197.7pt;margin-top:7.95pt;width:14.2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">
                <v:textbox style="layout-flow:vertical-ideographic"/>
              </v:shape>
            </w:pict>
          </mc:Fallback>
        </mc:AlternateContent>
      </w:r>
      <w:r w:rsidR="002A1CA9" w:rsidRPr="005A3681">
        <w:rPr>
          <w:rFonts w:ascii="Arial" w:hAnsi="Arial" w:cs="Arial"/>
          <w:kern w:val="24"/>
          <w:sz w:val="16"/>
          <w:szCs w:val="16"/>
        </w:rPr>
        <w:t xml:space="preserve">  </w:t>
      </w:r>
      <w:r w:rsidR="003635E8" w:rsidRPr="005A3681">
        <w:rPr>
          <w:rFonts w:ascii="Arial" w:hAnsi="Arial" w:cs="Arial"/>
          <w:kern w:val="24"/>
          <w:sz w:val="16"/>
          <w:szCs w:val="16"/>
        </w:rPr>
        <w:t xml:space="preserve">                                                                                           </w:t>
      </w:r>
    </w:p>
    <w:p w:rsidR="002A1CA9" w:rsidRPr="005A3681" w:rsidRDefault="001412EC" w:rsidP="001171D9">
      <w:pPr>
        <w:pStyle w:val="NormalWeb"/>
        <w:spacing w:before="160" w:beforeAutospacing="0" w:after="0" w:afterAutospacing="0"/>
        <w:ind w:hanging="547"/>
        <w:rPr>
          <w:rFonts w:ascii="Arial" w:hAnsi="Arial" w:cs="Arial"/>
          <w:kern w:val="24"/>
          <w:sz w:val="16"/>
          <w:szCs w:val="16"/>
        </w:rPr>
      </w:pPr>
      <w:r w:rsidRPr="005A3681">
        <w:rPr>
          <w:rFonts w:ascii="Arial" w:hAnsi="Arial" w:cs="Arial"/>
          <w:kern w:val="24"/>
          <w:sz w:val="16"/>
          <w:szCs w:val="16"/>
        </w:rPr>
        <w:t xml:space="preserve">                                                                                                                                                              </w:t>
      </w:r>
    </w:p>
    <w:p w:rsidR="002A1CA9" w:rsidRPr="005A3681" w:rsidRDefault="00A80A39" w:rsidP="001171D9">
      <w:pPr>
        <w:pStyle w:val="NormalWeb"/>
        <w:spacing w:before="160" w:beforeAutospacing="0" w:after="0" w:afterAutospacing="0"/>
        <w:ind w:hanging="547"/>
        <w:rPr>
          <w:rFonts w:ascii="Arial" w:hAnsi="Arial" w:cs="Arial"/>
          <w:kern w:val="24"/>
          <w:sz w:val="16"/>
          <w:szCs w:val="16"/>
        </w:rPr>
      </w:pPr>
      <w:r w:rsidRPr="005A3681">
        <w:rPr>
          <w:rFonts w:ascii="Arial" w:hAnsi="Arial" w:cs="Arial"/>
          <w:kern w:val="24"/>
          <w:sz w:val="16"/>
          <w:szCs w:val="16"/>
        </w:rPr>
        <w:t xml:space="preserve">                                                                                                                            </w:t>
      </w:r>
      <w:r w:rsidR="002A1CA9" w:rsidRPr="005A3681">
        <w:rPr>
          <w:rFonts w:ascii="Arial" w:hAnsi="Arial" w:cs="Arial"/>
          <w:kern w:val="24"/>
          <w:sz w:val="16"/>
          <w:szCs w:val="16"/>
        </w:rPr>
        <w:t xml:space="preserve">               </w:t>
      </w:r>
    </w:p>
    <w:p w:rsidR="002A1CA9" w:rsidRPr="005A3681" w:rsidRDefault="00F10D22" w:rsidP="001171D9">
      <w:pPr>
        <w:pStyle w:val="NormalWeb"/>
        <w:spacing w:before="160" w:beforeAutospacing="0" w:after="0" w:afterAutospacing="0"/>
        <w:ind w:hanging="547"/>
        <w:rPr>
          <w:rFonts w:ascii="Arial" w:hAnsi="Arial" w:cs="Arial"/>
          <w:kern w:val="24"/>
          <w:sz w:val="16"/>
          <w:szCs w:val="16"/>
        </w:rPr>
      </w:pPr>
      <w:r w:rsidRPr="005A3681">
        <w:rPr>
          <w:noProof/>
          <w:lang w:val="es-CU" w:eastAsia="es-CU"/>
        </w:rPr>
        <mc:AlternateContent>
          <mc:Choice Requires="wps">
            <w:drawing>
              <wp:anchor distT="0" distB="0" distL="114300" distR="114300" simplePos="0" relativeHeight="251653632" behindDoc="1" locked="0" layoutInCell="1" allowOverlap="1" wp14:anchorId="6C0544F4" wp14:editId="21333DE0">
                <wp:simplePos x="0" y="0"/>
                <wp:positionH relativeFrom="column">
                  <wp:posOffset>-571246</wp:posOffset>
                </wp:positionH>
                <wp:positionV relativeFrom="paragraph">
                  <wp:posOffset>107848</wp:posOffset>
                </wp:positionV>
                <wp:extent cx="6978015" cy="3928263"/>
                <wp:effectExtent l="0" t="0" r="13335" b="15240"/>
                <wp:wrapNone/>
                <wp:docPr id="21" name="2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8015" cy="3928263"/>
                        </a:xfrm>
                        <a:prstGeom prst="ellipse">
                          <a:avLst/>
                        </a:prstGeom>
                        <a:solidFill>
                          <a:sysClr val="window" lastClr="FFFFFF"/>
                        </a:solidFill>
                        <a:ln w="3175"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oval id="20 Elipse" o:spid="_x0000_s1026" style="position:absolute;margin-left:-45pt;margin-top:8.5pt;width:549.45pt;height:30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" fillcolor="window" strokecolor="red" strokeweight=".25pt">
                <v:path arrowok="t"/>
              </v:oval>
            </w:pict>
          </mc:Fallback>
        </mc:AlternateContent>
      </w:r>
      <w:r w:rsidR="002A1CA9" w:rsidRPr="005A3681">
        <w:rPr>
          <w:rFonts w:ascii="Arial" w:hAnsi="Arial" w:cs="Arial"/>
          <w:kern w:val="24"/>
          <w:sz w:val="16"/>
          <w:szCs w:val="16"/>
        </w:rPr>
        <w:t xml:space="preserve">                                                                                                   </w:t>
      </w:r>
    </w:p>
    <w:p w:rsidR="000D66FB" w:rsidRPr="005A3681" w:rsidRDefault="00A80A39" w:rsidP="000D66FB">
      <w:pPr>
        <w:pStyle w:val="NormalWeb"/>
        <w:spacing w:before="160" w:beforeAutospacing="0" w:after="0" w:afterAutospacing="0"/>
        <w:ind w:hanging="547"/>
      </w:pPr>
      <w:r w:rsidRPr="005A3681">
        <w:rPr>
          <w:rFonts w:ascii="Arial" w:hAnsi="Arial" w:cs="Arial"/>
          <w:b/>
          <w:bCs/>
          <w:kern w:val="24"/>
          <w:sz w:val="16"/>
          <w:szCs w:val="16"/>
        </w:rPr>
        <w:t xml:space="preserve">      </w:t>
      </w:r>
      <w:r w:rsidR="000D66FB" w:rsidRPr="005A3681">
        <w:rPr>
          <w:rFonts w:ascii="Arial" w:hAnsi="Arial" w:cs="Arial"/>
          <w:b/>
          <w:bCs/>
          <w:kern w:val="24"/>
          <w:sz w:val="20"/>
          <w:szCs w:val="20"/>
        </w:rPr>
        <w:t xml:space="preserve">                                                                                           </w:t>
      </w:r>
    </w:p>
    <w:p w:rsidR="000D66FB" w:rsidRPr="005A3681" w:rsidRDefault="00A80A39" w:rsidP="00593CB5">
      <w:pPr>
        <w:pStyle w:val="NormalWeb"/>
        <w:spacing w:before="160" w:beforeAutospacing="0" w:after="0" w:afterAutospacing="0"/>
        <w:ind w:left="1134"/>
        <w:rPr>
          <w:rFonts w:ascii="Arial" w:hAnsi="Arial" w:cs="Arial"/>
          <w:b/>
          <w:bCs/>
          <w:kern w:val="24"/>
          <w:sz w:val="16"/>
          <w:szCs w:val="16"/>
        </w:rPr>
      </w:pPr>
      <w:r w:rsidRPr="005A3681">
        <w:rPr>
          <w:rFonts w:ascii="Arial" w:hAnsi="Arial" w:cs="Arial"/>
          <w:b/>
          <w:bCs/>
          <w:kern w:val="24"/>
          <w:sz w:val="16"/>
          <w:szCs w:val="16"/>
        </w:rPr>
        <w:t>Nota Explicativa de la Clase 2100 de la CIIU Rev. 4</w:t>
      </w:r>
    </w:p>
    <w:p w:rsidR="00593CB5" w:rsidRPr="005A3681" w:rsidRDefault="00A80A39" w:rsidP="00593CB5">
      <w:pPr>
        <w:ind w:left="567" w:firstLine="547"/>
        <w:jc w:val="both"/>
        <w:rPr>
          <w:rFonts w:ascii="Arial" w:hAnsi="Arial" w:cs="Arial"/>
          <w:sz w:val="16"/>
          <w:szCs w:val="16"/>
        </w:rPr>
      </w:pPr>
      <w:r w:rsidRPr="005A3681">
        <w:rPr>
          <w:rFonts w:ascii="Arial" w:hAnsi="Arial" w:cs="Arial"/>
          <w:sz w:val="16"/>
          <w:szCs w:val="16"/>
        </w:rPr>
        <w:t xml:space="preserve">Fabricación de </w:t>
      </w:r>
      <w:r w:rsidR="00593CB5" w:rsidRPr="005A3681">
        <w:rPr>
          <w:rFonts w:ascii="Arial" w:hAnsi="Arial" w:cs="Arial"/>
          <w:sz w:val="16"/>
          <w:szCs w:val="16"/>
        </w:rPr>
        <w:t>Medicamentos:</w:t>
      </w:r>
    </w:p>
    <w:p w:rsidR="00A80A39" w:rsidRPr="005A3681" w:rsidRDefault="00593CB5" w:rsidP="00593CB5">
      <w:pPr>
        <w:pStyle w:val="Prrafodelista"/>
        <w:numPr>
          <w:ilvl w:val="0"/>
          <w:numId w:val="25"/>
        </w:numPr>
        <w:ind w:left="1560"/>
        <w:jc w:val="both"/>
        <w:rPr>
          <w:rFonts w:ascii="Arial" w:hAnsi="Arial" w:cs="Arial"/>
          <w:sz w:val="16"/>
          <w:szCs w:val="16"/>
        </w:rPr>
      </w:pPr>
      <w:r w:rsidRPr="005A3681">
        <w:rPr>
          <w:rFonts w:ascii="Arial" w:hAnsi="Arial" w:cs="Arial"/>
          <w:sz w:val="16"/>
          <w:szCs w:val="16"/>
        </w:rPr>
        <w:t>Antisueros y fracciones de sangre</w:t>
      </w:r>
      <w:r w:rsidR="002A1CA9" w:rsidRPr="005A3681">
        <w:rPr>
          <w:rFonts w:ascii="Arial" w:hAnsi="Arial" w:cs="Arial"/>
          <w:sz w:val="16"/>
          <w:szCs w:val="16"/>
        </w:rPr>
        <w:t>.</w:t>
      </w:r>
    </w:p>
    <w:p w:rsidR="00593CB5" w:rsidRPr="005A3681" w:rsidRDefault="00593CB5" w:rsidP="00593CB5">
      <w:pPr>
        <w:pStyle w:val="Prrafodelista"/>
        <w:numPr>
          <w:ilvl w:val="0"/>
          <w:numId w:val="25"/>
        </w:numPr>
        <w:ind w:left="1560"/>
        <w:rPr>
          <w:rFonts w:ascii="Arial" w:hAnsi="Arial" w:cs="Arial"/>
          <w:sz w:val="16"/>
          <w:szCs w:val="16"/>
        </w:rPr>
      </w:pPr>
      <w:r w:rsidRPr="005A3681">
        <w:rPr>
          <w:rFonts w:ascii="Arial" w:hAnsi="Arial" w:cs="Arial"/>
          <w:sz w:val="16"/>
          <w:szCs w:val="16"/>
        </w:rPr>
        <w:t>Vacunas</w:t>
      </w:r>
    </w:p>
    <w:p w:rsidR="00593CB5" w:rsidRPr="005A3681" w:rsidRDefault="00593CB5" w:rsidP="00593CB5">
      <w:pPr>
        <w:pStyle w:val="Prrafodelista"/>
        <w:numPr>
          <w:ilvl w:val="0"/>
          <w:numId w:val="25"/>
        </w:numPr>
        <w:ind w:left="1560"/>
        <w:rPr>
          <w:rFonts w:ascii="Arial" w:hAnsi="Arial" w:cs="Arial"/>
          <w:sz w:val="16"/>
          <w:szCs w:val="16"/>
        </w:rPr>
      </w:pPr>
      <w:r w:rsidRPr="005A3681">
        <w:rPr>
          <w:rFonts w:ascii="Arial" w:hAnsi="Arial" w:cs="Arial"/>
          <w:sz w:val="16"/>
          <w:szCs w:val="16"/>
        </w:rPr>
        <w:t>Medicamentos diversos, incluidos preparados homeopáticos</w:t>
      </w:r>
    </w:p>
    <w:p w:rsidR="002A1CA9" w:rsidRPr="005A3681" w:rsidRDefault="002A1CA9" w:rsidP="00593CB5">
      <w:pPr>
        <w:pStyle w:val="NormalWeb"/>
        <w:spacing w:before="160" w:beforeAutospacing="0" w:after="0" w:afterAutospacing="0"/>
        <w:ind w:left="1134"/>
        <w:rPr>
          <w:rFonts w:ascii="Arial" w:hAnsi="Arial" w:cs="Arial"/>
          <w:b/>
          <w:bCs/>
          <w:kern w:val="24"/>
          <w:sz w:val="16"/>
          <w:szCs w:val="16"/>
        </w:rPr>
      </w:pPr>
      <w:r w:rsidRPr="005A3681">
        <w:rPr>
          <w:rFonts w:ascii="Arial" w:hAnsi="Arial" w:cs="Arial"/>
          <w:b/>
          <w:bCs/>
          <w:kern w:val="24"/>
          <w:sz w:val="16"/>
          <w:szCs w:val="16"/>
        </w:rPr>
        <w:t xml:space="preserve">Nota Explicativa de la Clase 2600 del </w:t>
      </w:r>
      <w:r w:rsidR="003C1B33" w:rsidRPr="005A3681">
        <w:rPr>
          <w:rFonts w:ascii="Arial" w:hAnsi="Arial" w:cs="Arial"/>
          <w:b/>
          <w:bCs/>
          <w:kern w:val="24"/>
          <w:sz w:val="16"/>
          <w:szCs w:val="16"/>
        </w:rPr>
        <w:t>C</w:t>
      </w:r>
      <w:r w:rsidRPr="005A3681">
        <w:rPr>
          <w:rFonts w:ascii="Arial" w:hAnsi="Arial" w:cs="Arial"/>
          <w:b/>
          <w:bCs/>
          <w:kern w:val="24"/>
          <w:sz w:val="16"/>
          <w:szCs w:val="16"/>
        </w:rPr>
        <w:t>NAE</w:t>
      </w:r>
      <w:r w:rsidR="003C1B33" w:rsidRPr="005A3681">
        <w:rPr>
          <w:rFonts w:ascii="Arial" w:hAnsi="Arial" w:cs="Arial"/>
          <w:b/>
          <w:bCs/>
          <w:kern w:val="24"/>
          <w:sz w:val="16"/>
          <w:szCs w:val="16"/>
        </w:rPr>
        <w:t>-CU</w:t>
      </w:r>
    </w:p>
    <w:p w:rsidR="00593CB5" w:rsidRPr="005A3681" w:rsidRDefault="00593CB5" w:rsidP="00593CB5">
      <w:pPr>
        <w:ind w:left="1134"/>
        <w:jc w:val="both"/>
        <w:rPr>
          <w:rFonts w:ascii="Arial" w:hAnsi="Arial" w:cs="Arial"/>
          <w:sz w:val="16"/>
          <w:szCs w:val="16"/>
        </w:rPr>
      </w:pPr>
      <w:r w:rsidRPr="005A3681">
        <w:rPr>
          <w:rFonts w:ascii="Arial" w:hAnsi="Arial" w:cs="Arial"/>
          <w:sz w:val="16"/>
          <w:szCs w:val="16"/>
        </w:rPr>
        <w:t>Fabricación de Medicamentos:</w:t>
      </w:r>
    </w:p>
    <w:p w:rsidR="00593CB5" w:rsidRPr="005A3681" w:rsidRDefault="00593CB5" w:rsidP="00593CB5">
      <w:pPr>
        <w:pStyle w:val="Prrafodelista"/>
        <w:numPr>
          <w:ilvl w:val="0"/>
          <w:numId w:val="25"/>
        </w:numPr>
        <w:ind w:left="1560"/>
        <w:jc w:val="both"/>
        <w:rPr>
          <w:rFonts w:ascii="Arial" w:hAnsi="Arial" w:cs="Arial"/>
          <w:sz w:val="16"/>
          <w:szCs w:val="16"/>
        </w:rPr>
      </w:pPr>
      <w:r w:rsidRPr="005A3681">
        <w:rPr>
          <w:rFonts w:ascii="Arial" w:hAnsi="Arial" w:cs="Arial"/>
          <w:sz w:val="16"/>
          <w:szCs w:val="16"/>
        </w:rPr>
        <w:t>Antisueros y fracciones de sangre.</w:t>
      </w:r>
    </w:p>
    <w:p w:rsidR="00593CB5" w:rsidRPr="005A3681" w:rsidRDefault="00593CB5" w:rsidP="00593CB5">
      <w:pPr>
        <w:pStyle w:val="Prrafodelista"/>
        <w:numPr>
          <w:ilvl w:val="0"/>
          <w:numId w:val="25"/>
        </w:numPr>
        <w:ind w:left="1560"/>
        <w:rPr>
          <w:rFonts w:ascii="Arial" w:hAnsi="Arial" w:cs="Arial"/>
          <w:sz w:val="16"/>
          <w:szCs w:val="16"/>
        </w:rPr>
      </w:pPr>
      <w:r w:rsidRPr="005A3681">
        <w:rPr>
          <w:rFonts w:ascii="Arial" w:hAnsi="Arial" w:cs="Arial"/>
          <w:sz w:val="16"/>
          <w:szCs w:val="16"/>
        </w:rPr>
        <w:t>Vacunas</w:t>
      </w:r>
    </w:p>
    <w:p w:rsidR="00593CB5" w:rsidRPr="005A3681" w:rsidRDefault="00593CB5" w:rsidP="00593CB5">
      <w:pPr>
        <w:pStyle w:val="Prrafodelista"/>
        <w:numPr>
          <w:ilvl w:val="0"/>
          <w:numId w:val="25"/>
        </w:numPr>
        <w:ind w:left="1560"/>
        <w:rPr>
          <w:rFonts w:ascii="Arial" w:hAnsi="Arial" w:cs="Arial"/>
          <w:sz w:val="16"/>
          <w:szCs w:val="16"/>
        </w:rPr>
      </w:pPr>
      <w:r w:rsidRPr="005A3681">
        <w:rPr>
          <w:rFonts w:ascii="Arial" w:hAnsi="Arial" w:cs="Arial"/>
          <w:sz w:val="16"/>
          <w:szCs w:val="16"/>
        </w:rPr>
        <w:t>Medicamentos diversos, incluidos preparados homeopáticos</w:t>
      </w:r>
    </w:p>
    <w:p w:rsidR="00A80A39" w:rsidRPr="005A3681" w:rsidRDefault="004E71D6" w:rsidP="00593CB5">
      <w:pPr>
        <w:tabs>
          <w:tab w:val="left" w:pos="426"/>
          <w:tab w:val="left" w:pos="1276"/>
          <w:tab w:val="left" w:pos="5103"/>
        </w:tabs>
        <w:ind w:left="144" w:hanging="144"/>
        <w:jc w:val="both"/>
        <w:rPr>
          <w:rFonts w:ascii="Arial" w:hAnsi="Arial" w:cs="Arial"/>
          <w:sz w:val="16"/>
          <w:szCs w:val="16"/>
        </w:rPr>
      </w:pPr>
      <w:r w:rsidRPr="005A3681">
        <w:rPr>
          <w:rFonts w:ascii="Arial" w:hAnsi="Arial" w:cs="Arial"/>
          <w:sz w:val="16"/>
          <w:szCs w:val="16"/>
        </w:rPr>
        <w:tab/>
      </w:r>
    </w:p>
    <w:p w:rsidR="00F91789" w:rsidRPr="005A3681" w:rsidRDefault="001171D9" w:rsidP="00593CB5">
      <w:pPr>
        <w:ind w:left="1134"/>
        <w:jc w:val="both"/>
        <w:rPr>
          <w:rFonts w:ascii="Arial" w:hAnsi="Arial" w:cs="Arial"/>
          <w:b/>
          <w:bCs/>
          <w:kern w:val="24"/>
          <w:sz w:val="16"/>
          <w:szCs w:val="16"/>
        </w:rPr>
      </w:pPr>
      <w:r w:rsidRPr="005A3681">
        <w:rPr>
          <w:rFonts w:ascii="Arial" w:hAnsi="Arial" w:cs="Arial"/>
          <w:b/>
          <w:bCs/>
          <w:kern w:val="24"/>
          <w:sz w:val="16"/>
          <w:szCs w:val="16"/>
        </w:rPr>
        <w:t>Nota Explicativa de la partida 3005 del Sistema Armonizado</w:t>
      </w:r>
    </w:p>
    <w:p w:rsidR="00593CB5" w:rsidRPr="005A3681" w:rsidRDefault="00593CB5" w:rsidP="00593CB5">
      <w:pPr>
        <w:spacing w:line="360" w:lineRule="auto"/>
        <w:ind w:left="709" w:right="1422"/>
        <w:jc w:val="both"/>
        <w:rPr>
          <w:rFonts w:ascii="Arial" w:hAnsi="Arial" w:cs="Arial"/>
          <w:sz w:val="16"/>
          <w:szCs w:val="16"/>
          <w:lang w:val="es-MX"/>
        </w:rPr>
      </w:pPr>
      <w:r w:rsidRPr="005A3681">
        <w:rPr>
          <w:rFonts w:ascii="Arial" w:hAnsi="Arial" w:cs="Arial"/>
          <w:sz w:val="16"/>
          <w:szCs w:val="16"/>
          <w:lang w:val="es-MX"/>
        </w:rPr>
        <w:t>Las vacunas más comunes son preparaciones profilácticas de origen microbiano que contienen virus o bacterias en suspensión en soluciones salinas, en aceite (lipovacunas), o en cualquier otro soporte</w:t>
      </w:r>
      <w:r w:rsidR="00D0770D" w:rsidRPr="005A3681">
        <w:rPr>
          <w:rFonts w:ascii="Arial" w:hAnsi="Arial" w:cs="Arial"/>
          <w:sz w:val="16"/>
          <w:szCs w:val="16"/>
          <w:lang w:val="es-MX"/>
        </w:rPr>
        <w:t>…</w:t>
      </w:r>
      <w:proofErr w:type="gramStart"/>
      <w:r w:rsidR="00D0770D" w:rsidRPr="005A3681">
        <w:rPr>
          <w:rFonts w:ascii="Arial" w:hAnsi="Arial" w:cs="Arial"/>
          <w:sz w:val="16"/>
          <w:szCs w:val="16"/>
          <w:lang w:val="es-MX"/>
        </w:rPr>
        <w:t>..</w:t>
      </w:r>
      <w:proofErr w:type="gramEnd"/>
    </w:p>
    <w:p w:rsidR="00593CB5" w:rsidRPr="005A3681" w:rsidRDefault="00593CB5" w:rsidP="00593CB5">
      <w:pPr>
        <w:spacing w:line="360" w:lineRule="auto"/>
        <w:ind w:left="709" w:right="1422"/>
        <w:jc w:val="both"/>
        <w:rPr>
          <w:rFonts w:ascii="Arial" w:hAnsi="Arial" w:cs="Arial"/>
          <w:sz w:val="16"/>
          <w:szCs w:val="16"/>
          <w:lang w:val="es-MX"/>
        </w:rPr>
      </w:pPr>
      <w:r w:rsidRPr="005A3681">
        <w:rPr>
          <w:rFonts w:ascii="Arial" w:hAnsi="Arial" w:cs="Arial"/>
          <w:sz w:val="16"/>
          <w:szCs w:val="16"/>
          <w:lang w:val="es-MX"/>
        </w:rPr>
        <w:t>Otras vacunas incluyen las vacunas recombinantes, las vacunas peptídicas y las vacunas  a base de hidratos de carbono. Estas vacunas contienen generalmente un antígeno, una parte reconocida de un antígeno o un gen codificado para una parte reconocida de un antígeno (péptidos, recombinantes o conjugados de p</w:t>
      </w:r>
      <w:r w:rsidR="00D0770D" w:rsidRPr="005A3681">
        <w:rPr>
          <w:rFonts w:ascii="Arial" w:hAnsi="Arial" w:cs="Arial"/>
          <w:sz w:val="16"/>
          <w:szCs w:val="16"/>
          <w:lang w:val="es-MX"/>
        </w:rPr>
        <w:t>roteína y de otras sustancias)…</w:t>
      </w:r>
    </w:p>
    <w:p w:rsidR="00593CB5" w:rsidRPr="005A3681" w:rsidRDefault="00593CB5" w:rsidP="00593CB5">
      <w:pPr>
        <w:spacing w:line="360" w:lineRule="auto"/>
        <w:ind w:left="709" w:right="1422"/>
        <w:jc w:val="both"/>
        <w:rPr>
          <w:rFonts w:ascii="Arial" w:hAnsi="Arial" w:cs="Arial"/>
          <w:sz w:val="16"/>
          <w:szCs w:val="16"/>
          <w:lang w:val="es-MX"/>
        </w:rPr>
      </w:pPr>
      <w:r w:rsidRPr="005A3681">
        <w:rPr>
          <w:rFonts w:ascii="Arial" w:hAnsi="Arial" w:cs="Arial"/>
          <w:sz w:val="16"/>
          <w:szCs w:val="16"/>
          <w:lang w:val="es-MX"/>
        </w:rPr>
        <w:t>Esta partida comprende también las mezclas compuestas de vacunas o de toxoides (tales como la vacuna contra la difteria, el tétanos y la tosferina (DPT)).</w:t>
      </w:r>
    </w:p>
    <w:p w:rsidR="00837938" w:rsidRPr="005A3681" w:rsidRDefault="00837938" w:rsidP="00837938">
      <w:pPr>
        <w:ind w:left="360"/>
        <w:rPr>
          <w:rFonts w:ascii="Arial" w:eastAsia="Arial" w:hAnsi="Arial" w:cs="Arial"/>
          <w:b/>
          <w:lang w:val="es-MX"/>
        </w:rPr>
      </w:pPr>
    </w:p>
    <w:p w:rsidR="00D0770D" w:rsidRPr="005A3681" w:rsidRDefault="00D0770D" w:rsidP="00D0770D">
      <w:pPr>
        <w:spacing w:before="34"/>
        <w:ind w:right="3311"/>
        <w:rPr>
          <w:rFonts w:ascii="Arial" w:eastAsia="Arial" w:hAnsi="Arial" w:cs="Arial"/>
          <w:b/>
          <w:bCs/>
        </w:rPr>
      </w:pPr>
    </w:p>
    <w:p w:rsidR="00D0770D" w:rsidRPr="005A3681" w:rsidRDefault="00D0770D" w:rsidP="00D0770D">
      <w:pPr>
        <w:spacing w:before="34"/>
        <w:ind w:left="360" w:right="3311"/>
        <w:rPr>
          <w:rFonts w:ascii="Arial" w:eastAsia="Arial" w:hAnsi="Arial" w:cs="Arial"/>
          <w:b/>
          <w:bCs/>
        </w:rPr>
      </w:pPr>
    </w:p>
    <w:p w:rsidR="00C011FE" w:rsidRPr="005A3681" w:rsidRDefault="00C011FE" w:rsidP="00BA7940">
      <w:pPr>
        <w:numPr>
          <w:ilvl w:val="0"/>
          <w:numId w:val="20"/>
        </w:numPr>
        <w:spacing w:before="34"/>
        <w:ind w:right="3311"/>
        <w:rPr>
          <w:rFonts w:ascii="Arial" w:eastAsia="Arial" w:hAnsi="Arial" w:cs="Arial"/>
          <w:b/>
          <w:bCs/>
        </w:rPr>
      </w:pPr>
      <w:r w:rsidRPr="005A3681">
        <w:rPr>
          <w:rFonts w:ascii="Arial" w:eastAsia="Arial" w:hAnsi="Arial" w:cs="Arial"/>
          <w:b/>
          <w:bCs/>
        </w:rPr>
        <w:t>DIFUSIÓN</w:t>
      </w:r>
    </w:p>
    <w:p w:rsidR="00C011FE" w:rsidRPr="005A3681" w:rsidRDefault="00C011FE" w:rsidP="00033C4D">
      <w:pPr>
        <w:spacing w:line="200" w:lineRule="exact"/>
        <w:rPr>
          <w:rFonts w:ascii="Arial" w:hAnsi="Arial" w:cs="Arial"/>
        </w:rPr>
      </w:pPr>
    </w:p>
    <w:p w:rsidR="00317B3F" w:rsidRPr="005A3681" w:rsidRDefault="00901A7D" w:rsidP="00BA7940">
      <w:pPr>
        <w:autoSpaceDE w:val="0"/>
        <w:autoSpaceDN w:val="0"/>
        <w:adjustRightInd w:val="0"/>
        <w:jc w:val="both"/>
        <w:rPr>
          <w:rFonts w:ascii="Arial" w:hAnsi="Arial" w:cs="Arial"/>
        </w:rPr>
      </w:pPr>
      <w:r w:rsidRPr="005A3681">
        <w:rPr>
          <w:rFonts w:ascii="Arial" w:hAnsi="Arial" w:cs="Arial"/>
        </w:rPr>
        <w:t>El CPCU se publicita</w:t>
      </w:r>
      <w:r w:rsidR="00A921B2" w:rsidRPr="005A3681">
        <w:rPr>
          <w:rFonts w:ascii="Arial" w:hAnsi="Arial" w:cs="Arial"/>
        </w:rPr>
        <w:t xml:space="preserve"> través de</w:t>
      </w:r>
      <w:r w:rsidR="00C011FE" w:rsidRPr="005A3681">
        <w:rPr>
          <w:rFonts w:ascii="Arial" w:hAnsi="Arial" w:cs="Arial"/>
        </w:rPr>
        <w:t xml:space="preserve">l  </w:t>
      </w:r>
      <w:r w:rsidR="00A921B2" w:rsidRPr="005A3681">
        <w:rPr>
          <w:rFonts w:ascii="Arial" w:hAnsi="Arial" w:cs="Arial"/>
        </w:rPr>
        <w:t xml:space="preserve">portal digital </w:t>
      </w:r>
      <w:hyperlink r:id="rId11" w:history="1">
        <w:r w:rsidR="00A921B2" w:rsidRPr="005A3681">
          <w:rPr>
            <w:rFonts w:ascii="Arial" w:hAnsi="Arial" w:cs="Arial"/>
          </w:rPr>
          <w:t>www.onei.</w:t>
        </w:r>
        <w:r w:rsidR="004F706B">
          <w:rPr>
            <w:rFonts w:ascii="Arial" w:hAnsi="Arial" w:cs="Arial"/>
          </w:rPr>
          <w:t>gob.</w:t>
        </w:r>
        <w:r w:rsidR="00A921B2" w:rsidRPr="005A3681">
          <w:rPr>
            <w:rFonts w:ascii="Arial" w:hAnsi="Arial" w:cs="Arial"/>
          </w:rPr>
          <w:t>cu</w:t>
        </w:r>
      </w:hyperlink>
      <w:r w:rsidR="00A921B2" w:rsidRPr="005A3681">
        <w:rPr>
          <w:rFonts w:ascii="Arial" w:hAnsi="Arial" w:cs="Arial"/>
        </w:rPr>
        <w:t xml:space="preserve"> </w:t>
      </w:r>
      <w:r w:rsidR="00317B3F" w:rsidRPr="005A3681">
        <w:rPr>
          <w:rFonts w:ascii="Arial" w:hAnsi="Arial" w:cs="Arial"/>
        </w:rPr>
        <w:t xml:space="preserve">y la </w:t>
      </w:r>
      <w:r w:rsidR="00A921B2" w:rsidRPr="005A3681">
        <w:rPr>
          <w:rFonts w:ascii="Arial" w:hAnsi="Arial" w:cs="Arial"/>
        </w:rPr>
        <w:t xml:space="preserve">publicación en la </w:t>
      </w:r>
      <w:r w:rsidR="00317B3F" w:rsidRPr="005A3681">
        <w:rPr>
          <w:rFonts w:ascii="Arial" w:hAnsi="Arial" w:cs="Arial"/>
        </w:rPr>
        <w:t xml:space="preserve">Gaceta Oficial </w:t>
      </w:r>
      <w:r w:rsidR="00C011FE" w:rsidRPr="005A3681">
        <w:rPr>
          <w:rFonts w:ascii="Arial" w:hAnsi="Arial" w:cs="Arial"/>
        </w:rPr>
        <w:t xml:space="preserve"> </w:t>
      </w:r>
      <w:r w:rsidRPr="005A3681">
        <w:rPr>
          <w:rFonts w:ascii="Arial" w:hAnsi="Arial" w:cs="Arial"/>
        </w:rPr>
        <w:t>donde</w:t>
      </w:r>
      <w:r w:rsidR="00317B3F" w:rsidRPr="005A3681">
        <w:rPr>
          <w:rFonts w:ascii="Arial" w:hAnsi="Arial" w:cs="Arial"/>
        </w:rPr>
        <w:t xml:space="preserve"> </w:t>
      </w:r>
      <w:r w:rsidR="00C011FE" w:rsidRPr="005A3681">
        <w:rPr>
          <w:rFonts w:ascii="Arial" w:hAnsi="Arial" w:cs="Arial"/>
        </w:rPr>
        <w:t xml:space="preserve"> se da</w:t>
      </w:r>
      <w:r w:rsidR="00F6596B" w:rsidRPr="005A3681">
        <w:rPr>
          <w:rFonts w:ascii="Arial" w:hAnsi="Arial" w:cs="Arial"/>
        </w:rPr>
        <w:t>n</w:t>
      </w:r>
      <w:r w:rsidR="00C011FE" w:rsidRPr="005A3681">
        <w:rPr>
          <w:rFonts w:ascii="Arial" w:hAnsi="Arial" w:cs="Arial"/>
        </w:rPr>
        <w:t xml:space="preserve"> a conocer </w:t>
      </w:r>
      <w:r w:rsidR="00F6596B" w:rsidRPr="005A3681">
        <w:rPr>
          <w:rFonts w:ascii="Arial" w:hAnsi="Arial" w:cs="Arial"/>
        </w:rPr>
        <w:t xml:space="preserve">las normativas jurídicas de la entrada </w:t>
      </w:r>
      <w:r w:rsidR="00317B3F" w:rsidRPr="005A3681">
        <w:rPr>
          <w:rFonts w:ascii="Arial" w:hAnsi="Arial" w:cs="Arial"/>
        </w:rPr>
        <w:t xml:space="preserve">en vigor y/o modificaciones del </w:t>
      </w:r>
      <w:r w:rsidR="00C011FE" w:rsidRPr="005A3681">
        <w:rPr>
          <w:rFonts w:ascii="Arial" w:hAnsi="Arial" w:cs="Arial"/>
        </w:rPr>
        <w:t>CPC</w:t>
      </w:r>
      <w:r w:rsidR="00317B3F" w:rsidRPr="005A3681">
        <w:rPr>
          <w:rFonts w:ascii="Arial" w:hAnsi="Arial" w:cs="Arial"/>
        </w:rPr>
        <w:t>U</w:t>
      </w:r>
      <w:r w:rsidR="00C011FE" w:rsidRPr="005A3681">
        <w:rPr>
          <w:rFonts w:ascii="Arial" w:hAnsi="Arial" w:cs="Arial"/>
        </w:rPr>
        <w:t xml:space="preserve">  a los principales usuarios de est</w:t>
      </w:r>
      <w:r w:rsidR="00511E71" w:rsidRPr="005A3681">
        <w:rPr>
          <w:rFonts w:ascii="Arial" w:hAnsi="Arial" w:cs="Arial"/>
        </w:rPr>
        <w:t>e</w:t>
      </w:r>
      <w:r w:rsidRPr="005A3681">
        <w:rPr>
          <w:rFonts w:ascii="Arial" w:hAnsi="Arial" w:cs="Arial"/>
        </w:rPr>
        <w:t xml:space="preserve"> </w:t>
      </w:r>
      <w:r w:rsidR="00C011FE" w:rsidRPr="005A3681">
        <w:rPr>
          <w:rFonts w:ascii="Arial" w:hAnsi="Arial" w:cs="Arial"/>
        </w:rPr>
        <w:t>clasifica</w:t>
      </w:r>
      <w:r w:rsidR="00511E71" w:rsidRPr="005A3681">
        <w:rPr>
          <w:rFonts w:ascii="Arial" w:hAnsi="Arial" w:cs="Arial"/>
        </w:rPr>
        <w:t>dor</w:t>
      </w:r>
      <w:r w:rsidR="00C011FE" w:rsidRPr="005A3681">
        <w:rPr>
          <w:rFonts w:ascii="Arial" w:hAnsi="Arial" w:cs="Arial"/>
        </w:rPr>
        <w:t xml:space="preserve">. </w:t>
      </w:r>
    </w:p>
    <w:p w:rsidR="00C011FE" w:rsidRPr="005A3681" w:rsidRDefault="00C011FE" w:rsidP="00BA7940">
      <w:pPr>
        <w:autoSpaceDE w:val="0"/>
        <w:autoSpaceDN w:val="0"/>
        <w:adjustRightInd w:val="0"/>
        <w:jc w:val="both"/>
        <w:rPr>
          <w:rFonts w:ascii="Arial" w:hAnsi="Arial" w:cs="Arial"/>
        </w:rPr>
      </w:pPr>
    </w:p>
    <w:p w:rsidR="00BA7940" w:rsidRPr="005A3681" w:rsidRDefault="00901A7D" w:rsidP="00BA7940">
      <w:pPr>
        <w:autoSpaceDE w:val="0"/>
        <w:autoSpaceDN w:val="0"/>
        <w:adjustRightInd w:val="0"/>
        <w:jc w:val="both"/>
        <w:rPr>
          <w:rFonts w:ascii="Arial" w:hAnsi="Arial" w:cs="Arial"/>
        </w:rPr>
      </w:pPr>
      <w:r w:rsidRPr="005A3681">
        <w:rPr>
          <w:rFonts w:ascii="Arial" w:hAnsi="Arial" w:cs="Arial"/>
        </w:rPr>
        <w:t>Se</w:t>
      </w:r>
      <w:r w:rsidR="00C011FE" w:rsidRPr="005A3681">
        <w:rPr>
          <w:rFonts w:ascii="Arial" w:hAnsi="Arial" w:cs="Arial"/>
        </w:rPr>
        <w:t xml:space="preserve"> </w:t>
      </w:r>
      <w:r w:rsidRPr="005A3681">
        <w:rPr>
          <w:rFonts w:ascii="Arial" w:hAnsi="Arial" w:cs="Arial"/>
        </w:rPr>
        <w:t>envía</w:t>
      </w:r>
      <w:r w:rsidR="00C011FE" w:rsidRPr="005A3681">
        <w:rPr>
          <w:rFonts w:ascii="Arial" w:hAnsi="Arial" w:cs="Arial"/>
        </w:rPr>
        <w:t xml:space="preserve"> </w:t>
      </w:r>
      <w:r w:rsidR="00511E71" w:rsidRPr="005A3681">
        <w:rPr>
          <w:rFonts w:ascii="Arial" w:hAnsi="Arial" w:cs="Arial"/>
        </w:rPr>
        <w:t>notificación</w:t>
      </w:r>
      <w:r w:rsidR="00842854" w:rsidRPr="005A3681">
        <w:rPr>
          <w:rFonts w:ascii="Arial" w:hAnsi="Arial" w:cs="Arial"/>
        </w:rPr>
        <w:t xml:space="preserve"> de actualización</w:t>
      </w:r>
      <w:r w:rsidRPr="005A3681">
        <w:rPr>
          <w:rFonts w:ascii="Arial" w:hAnsi="Arial" w:cs="Arial"/>
        </w:rPr>
        <w:t>,</w:t>
      </w:r>
      <w:r w:rsidR="00842854" w:rsidRPr="005A3681">
        <w:rPr>
          <w:rFonts w:ascii="Arial" w:hAnsi="Arial" w:cs="Arial"/>
        </w:rPr>
        <w:t xml:space="preserve"> </w:t>
      </w:r>
      <w:r w:rsidR="00B10EFF" w:rsidRPr="005A3681">
        <w:rPr>
          <w:rFonts w:ascii="Arial" w:hAnsi="Arial" w:cs="Arial"/>
        </w:rPr>
        <w:t>según</w:t>
      </w:r>
      <w:r w:rsidR="00F6596B" w:rsidRPr="005A3681">
        <w:rPr>
          <w:rFonts w:ascii="Arial" w:hAnsi="Arial" w:cs="Arial"/>
        </w:rPr>
        <w:t xml:space="preserve"> listado de la administración </w:t>
      </w:r>
      <w:r w:rsidR="00B10EFF" w:rsidRPr="005A3681">
        <w:rPr>
          <w:rFonts w:ascii="Arial" w:hAnsi="Arial" w:cs="Arial"/>
        </w:rPr>
        <w:t xml:space="preserve">de la WEB, </w:t>
      </w:r>
      <w:r w:rsidR="00511E71" w:rsidRPr="005A3681">
        <w:rPr>
          <w:rFonts w:ascii="Arial" w:hAnsi="Arial" w:cs="Arial"/>
        </w:rPr>
        <w:t xml:space="preserve">una vez aprobado </w:t>
      </w:r>
      <w:r w:rsidR="00F6596B" w:rsidRPr="005A3681">
        <w:rPr>
          <w:rFonts w:ascii="Arial" w:hAnsi="Arial" w:cs="Arial"/>
        </w:rPr>
        <w:t xml:space="preserve">por Resolución de la Jefe de la Oficina </w:t>
      </w:r>
      <w:r w:rsidR="00B10EFF" w:rsidRPr="005A3681">
        <w:rPr>
          <w:rFonts w:ascii="Arial" w:hAnsi="Arial" w:cs="Arial"/>
        </w:rPr>
        <w:t>y publicado en la Gaceta</w:t>
      </w:r>
      <w:r w:rsidR="004F706B">
        <w:rPr>
          <w:rFonts w:ascii="Arial" w:hAnsi="Arial" w:cs="Arial"/>
        </w:rPr>
        <w:t xml:space="preserve"> Oficial de la República de cuba</w:t>
      </w:r>
      <w:r w:rsidR="00AC21DC" w:rsidRPr="005A3681">
        <w:rPr>
          <w:rFonts w:ascii="Arial" w:hAnsi="Arial" w:cs="Arial"/>
        </w:rPr>
        <w:t>.</w:t>
      </w:r>
    </w:p>
    <w:p w:rsidR="00C011FE" w:rsidRPr="005A3681" w:rsidRDefault="00BA7940" w:rsidP="00A37CFC">
      <w:pPr>
        <w:numPr>
          <w:ilvl w:val="0"/>
          <w:numId w:val="20"/>
        </w:numPr>
        <w:jc w:val="both"/>
        <w:rPr>
          <w:rFonts w:ascii="Arial" w:eastAsia="Arial" w:hAnsi="Arial" w:cs="Arial"/>
          <w:b/>
          <w:spacing w:val="-1"/>
        </w:rPr>
      </w:pPr>
      <w:r w:rsidRPr="005A3681">
        <w:rPr>
          <w:rFonts w:ascii="Arial" w:hAnsi="Arial" w:cs="Arial"/>
        </w:rPr>
        <w:br w:type="page"/>
      </w:r>
      <w:r w:rsidR="00C011FE" w:rsidRPr="005A3681">
        <w:rPr>
          <w:rFonts w:ascii="Arial" w:eastAsia="Arial" w:hAnsi="Arial" w:cs="Arial"/>
          <w:b/>
          <w:spacing w:val="-1"/>
        </w:rPr>
        <w:lastRenderedPageBreak/>
        <w:t>BIBLIOGRAF</w:t>
      </w:r>
      <w:r w:rsidR="00842854" w:rsidRPr="005A3681">
        <w:rPr>
          <w:rFonts w:ascii="Arial" w:eastAsia="Arial" w:hAnsi="Arial" w:cs="Arial"/>
          <w:b/>
          <w:spacing w:val="-1"/>
        </w:rPr>
        <w:t>I</w:t>
      </w:r>
      <w:r w:rsidR="00C011FE" w:rsidRPr="005A3681">
        <w:rPr>
          <w:rFonts w:ascii="Arial" w:eastAsia="Arial" w:hAnsi="Arial" w:cs="Arial"/>
          <w:b/>
          <w:spacing w:val="-1"/>
        </w:rPr>
        <w:t>A</w:t>
      </w:r>
    </w:p>
    <w:p w:rsidR="00C011FE" w:rsidRPr="005A3681" w:rsidRDefault="00C011FE" w:rsidP="00C011FE">
      <w:pPr>
        <w:spacing w:line="200" w:lineRule="exact"/>
        <w:rPr>
          <w:rFonts w:ascii="Arial" w:hAnsi="Arial" w:cs="Arial"/>
        </w:rPr>
      </w:pPr>
    </w:p>
    <w:p w:rsidR="00C011FE" w:rsidRPr="005A3681" w:rsidRDefault="00C011FE" w:rsidP="00C011FE">
      <w:pPr>
        <w:spacing w:line="200" w:lineRule="exact"/>
        <w:rPr>
          <w:rFonts w:ascii="Arial" w:hAnsi="Arial" w:cs="Arial"/>
        </w:rPr>
      </w:pPr>
    </w:p>
    <w:p w:rsidR="00C011FE" w:rsidRPr="005A3681" w:rsidRDefault="00C011FE" w:rsidP="00C011FE">
      <w:pPr>
        <w:ind w:left="588" w:right="66"/>
        <w:jc w:val="both"/>
        <w:rPr>
          <w:rFonts w:ascii="Arial" w:eastAsia="Arial" w:hAnsi="Arial" w:cs="Arial"/>
        </w:rPr>
      </w:pPr>
      <w:r w:rsidRPr="005A3681">
        <w:rPr>
          <w:rFonts w:ascii="Arial" w:eastAsia="Arial" w:hAnsi="Arial" w:cs="Arial"/>
        </w:rPr>
        <w:t>NACI</w:t>
      </w:r>
      <w:r w:rsidRPr="005A3681">
        <w:rPr>
          <w:rFonts w:ascii="Arial" w:eastAsia="Arial" w:hAnsi="Arial" w:cs="Arial"/>
          <w:spacing w:val="-1"/>
        </w:rPr>
        <w:t>O</w:t>
      </w:r>
      <w:r w:rsidRPr="005A3681">
        <w:rPr>
          <w:rFonts w:ascii="Arial" w:eastAsia="Arial" w:hAnsi="Arial" w:cs="Arial"/>
        </w:rPr>
        <w:t>NES UN</w:t>
      </w:r>
      <w:r w:rsidRPr="005A3681">
        <w:rPr>
          <w:rFonts w:ascii="Arial" w:eastAsia="Arial" w:hAnsi="Arial" w:cs="Arial"/>
          <w:spacing w:val="-2"/>
        </w:rPr>
        <w:t>I</w:t>
      </w:r>
      <w:r w:rsidRPr="005A3681">
        <w:rPr>
          <w:rFonts w:ascii="Arial" w:eastAsia="Arial" w:hAnsi="Arial" w:cs="Arial"/>
        </w:rPr>
        <w:t>DAS.</w:t>
      </w:r>
      <w:r w:rsidRPr="005A3681">
        <w:rPr>
          <w:rFonts w:ascii="Arial" w:eastAsia="Arial" w:hAnsi="Arial" w:cs="Arial"/>
          <w:spacing w:val="2"/>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asifi</w:t>
      </w:r>
      <w:r w:rsidRPr="005A3681">
        <w:rPr>
          <w:rFonts w:ascii="Arial" w:eastAsia="Arial" w:hAnsi="Arial" w:cs="Arial"/>
          <w:spacing w:val="-1"/>
        </w:rPr>
        <w:t>c</w:t>
      </w:r>
      <w:r w:rsidRPr="005A3681">
        <w:rPr>
          <w:rFonts w:ascii="Arial" w:eastAsia="Arial" w:hAnsi="Arial" w:cs="Arial"/>
        </w:rPr>
        <w:t>ac</w:t>
      </w:r>
      <w:r w:rsidRPr="005A3681">
        <w:rPr>
          <w:rFonts w:ascii="Arial" w:eastAsia="Arial" w:hAnsi="Arial" w:cs="Arial"/>
          <w:spacing w:val="-1"/>
        </w:rPr>
        <w:t>i</w:t>
      </w:r>
      <w:r w:rsidRPr="005A3681">
        <w:rPr>
          <w:rFonts w:ascii="Arial" w:eastAsia="Arial" w:hAnsi="Arial" w:cs="Arial"/>
        </w:rPr>
        <w:t>ón Cent</w:t>
      </w:r>
      <w:r w:rsidRPr="005A3681">
        <w:rPr>
          <w:rFonts w:ascii="Arial" w:eastAsia="Arial" w:hAnsi="Arial" w:cs="Arial"/>
          <w:spacing w:val="-1"/>
        </w:rPr>
        <w:t>r</w:t>
      </w:r>
      <w:r w:rsidRPr="005A3681">
        <w:rPr>
          <w:rFonts w:ascii="Arial" w:eastAsia="Arial" w:hAnsi="Arial" w:cs="Arial"/>
        </w:rPr>
        <w:t>al</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Pro</w:t>
      </w:r>
      <w:r w:rsidRPr="005A3681">
        <w:rPr>
          <w:rFonts w:ascii="Arial" w:eastAsia="Arial" w:hAnsi="Arial" w:cs="Arial"/>
          <w:spacing w:val="-1"/>
        </w:rPr>
        <w:t>d</w:t>
      </w:r>
      <w:r w:rsidRPr="005A3681">
        <w:rPr>
          <w:rFonts w:ascii="Arial" w:eastAsia="Arial" w:hAnsi="Arial" w:cs="Arial"/>
        </w:rPr>
        <w:t>uct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Versión 2.0</w:t>
      </w:r>
      <w:r w:rsidRPr="005A3681">
        <w:rPr>
          <w:rFonts w:ascii="Arial" w:eastAsia="Arial" w:hAnsi="Arial" w:cs="Arial"/>
          <w:spacing w:val="2"/>
        </w:rPr>
        <w:t xml:space="preserve"> </w:t>
      </w:r>
      <w:r w:rsidRPr="005A3681">
        <w:rPr>
          <w:rFonts w:ascii="Arial" w:eastAsia="Arial" w:hAnsi="Arial" w:cs="Arial"/>
        </w:rPr>
        <w:t>Borra</w:t>
      </w:r>
      <w:r w:rsidRPr="005A3681">
        <w:rPr>
          <w:rFonts w:ascii="Arial" w:eastAsia="Arial" w:hAnsi="Arial" w:cs="Arial"/>
          <w:spacing w:val="-1"/>
        </w:rPr>
        <w:t>d</w:t>
      </w:r>
      <w:r w:rsidRPr="005A3681">
        <w:rPr>
          <w:rFonts w:ascii="Arial" w:eastAsia="Arial" w:hAnsi="Arial" w:cs="Arial"/>
        </w:rPr>
        <w:t>or</w:t>
      </w:r>
      <w:hyperlink r:id="rId12">
        <w:r w:rsidRPr="005A3681">
          <w:rPr>
            <w:rFonts w:ascii="Arial" w:eastAsia="Arial" w:hAnsi="Arial" w:cs="Arial"/>
          </w:rPr>
          <w:t xml:space="preserve"> http://unstats.un.org/</w:t>
        </w:r>
        <w:r w:rsidRPr="005A3681">
          <w:rPr>
            <w:rFonts w:ascii="Arial" w:eastAsia="Arial" w:hAnsi="Arial" w:cs="Arial"/>
            <w:spacing w:val="-1"/>
          </w:rPr>
          <w:t>u</w:t>
        </w:r>
        <w:r w:rsidRPr="005A3681">
          <w:rPr>
            <w:rFonts w:ascii="Arial" w:eastAsia="Arial" w:hAnsi="Arial" w:cs="Arial"/>
          </w:rPr>
          <w:t>nsd/cr/reg</w:t>
        </w:r>
        <w:r w:rsidRPr="005A3681">
          <w:rPr>
            <w:rFonts w:ascii="Arial" w:eastAsia="Arial" w:hAnsi="Arial" w:cs="Arial"/>
            <w:spacing w:val="-1"/>
          </w:rPr>
          <w:t>i</w:t>
        </w:r>
        <w:r w:rsidRPr="005A3681">
          <w:rPr>
            <w:rFonts w:ascii="Arial" w:eastAsia="Arial" w:hAnsi="Arial" w:cs="Arial"/>
          </w:rPr>
          <w:t>str</w:t>
        </w:r>
        <w:r w:rsidRPr="005A3681">
          <w:rPr>
            <w:rFonts w:ascii="Arial" w:eastAsia="Arial" w:hAnsi="Arial" w:cs="Arial"/>
            <w:spacing w:val="-1"/>
          </w:rPr>
          <w:t>y</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gcst.as</w:t>
        </w:r>
        <w:r w:rsidRPr="005A3681">
          <w:rPr>
            <w:rFonts w:ascii="Arial" w:eastAsia="Arial" w:hAnsi="Arial" w:cs="Arial"/>
            <w:spacing w:val="-1"/>
          </w:rPr>
          <w:t>p</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spacing w:val="1"/>
          </w:rPr>
          <w:t>=</w:t>
        </w:r>
        <w:r w:rsidRPr="005A3681">
          <w:rPr>
            <w:rFonts w:ascii="Arial" w:eastAsia="Arial" w:hAnsi="Arial" w:cs="Arial"/>
            <w:spacing w:val="-1"/>
          </w:rPr>
          <w:t>25</w:t>
        </w:r>
      </w:hyperlink>
      <w:r w:rsidRPr="005A3681">
        <w:rPr>
          <w:rFonts w:ascii="Arial" w:eastAsia="Arial" w:hAnsi="Arial" w:cs="Arial"/>
        </w:rPr>
        <w:t>. Nueva York, 2008.</w:t>
      </w:r>
    </w:p>
    <w:p w:rsidR="00C011FE" w:rsidRPr="005A3681" w:rsidRDefault="00C011FE" w:rsidP="00C011FE">
      <w:pPr>
        <w:spacing w:line="200" w:lineRule="exact"/>
        <w:rPr>
          <w:rFonts w:ascii="Arial" w:hAnsi="Arial" w:cs="Arial"/>
        </w:rPr>
      </w:pPr>
    </w:p>
    <w:p w:rsidR="00C011FE" w:rsidRPr="005A3681" w:rsidRDefault="00C011FE" w:rsidP="00C011FE">
      <w:pPr>
        <w:spacing w:line="230" w:lineRule="exact"/>
        <w:ind w:left="588" w:right="65"/>
        <w:jc w:val="both"/>
        <w:rPr>
          <w:rFonts w:ascii="Arial" w:eastAsia="Arial" w:hAnsi="Arial" w:cs="Arial"/>
        </w:rPr>
      </w:pPr>
      <w:r w:rsidRPr="005A3681">
        <w:rPr>
          <w:rFonts w:ascii="Arial" w:eastAsia="Arial" w:hAnsi="Arial" w:cs="Arial"/>
        </w:rPr>
        <w:t>NACI</w:t>
      </w:r>
      <w:r w:rsidRPr="005A3681">
        <w:rPr>
          <w:rFonts w:ascii="Arial" w:eastAsia="Arial" w:hAnsi="Arial" w:cs="Arial"/>
          <w:spacing w:val="-1"/>
        </w:rPr>
        <w:t>O</w:t>
      </w:r>
      <w:r w:rsidRPr="005A3681">
        <w:rPr>
          <w:rFonts w:ascii="Arial" w:eastAsia="Arial" w:hAnsi="Arial" w:cs="Arial"/>
        </w:rPr>
        <w:t>NES UN</w:t>
      </w:r>
      <w:r w:rsidRPr="005A3681">
        <w:rPr>
          <w:rFonts w:ascii="Arial" w:eastAsia="Arial" w:hAnsi="Arial" w:cs="Arial"/>
          <w:spacing w:val="-2"/>
        </w:rPr>
        <w:t>I</w:t>
      </w:r>
      <w:r w:rsidRPr="005A3681">
        <w:rPr>
          <w:rFonts w:ascii="Arial" w:eastAsia="Arial" w:hAnsi="Arial" w:cs="Arial"/>
        </w:rPr>
        <w:t>DAS.</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
        </w:rPr>
        <w:t xml:space="preserve"> </w:t>
      </w:r>
      <w:r w:rsidRPr="005A3681">
        <w:rPr>
          <w:rFonts w:ascii="Arial" w:eastAsia="Arial" w:hAnsi="Arial" w:cs="Arial"/>
        </w:rPr>
        <w:t>Central de</w:t>
      </w:r>
      <w:r w:rsidRPr="005A3681">
        <w:rPr>
          <w:rFonts w:ascii="Arial" w:eastAsia="Arial" w:hAnsi="Arial" w:cs="Arial"/>
          <w:spacing w:val="2"/>
        </w:rPr>
        <w:t xml:space="preserve"> </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rPr>
        <w:t>duct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V</w:t>
      </w:r>
      <w:r w:rsidRPr="005A3681">
        <w:rPr>
          <w:rFonts w:ascii="Arial" w:eastAsia="Arial" w:hAnsi="Arial" w:cs="Arial"/>
          <w:spacing w:val="-1"/>
        </w:rPr>
        <w:t>e</w:t>
      </w:r>
      <w:r w:rsidRPr="005A3681">
        <w:rPr>
          <w:rFonts w:ascii="Arial" w:eastAsia="Arial" w:hAnsi="Arial" w:cs="Arial"/>
        </w:rPr>
        <w:t>rsión 1.1</w:t>
      </w:r>
      <w:hyperlink r:id="rId13">
        <w:r w:rsidRPr="005A3681">
          <w:rPr>
            <w:rFonts w:ascii="Arial" w:eastAsia="Arial" w:hAnsi="Arial" w:cs="Arial"/>
          </w:rPr>
          <w:t xml:space="preserve"> http://unstats.un.org/</w:t>
        </w:r>
        <w:r w:rsidRPr="005A3681">
          <w:rPr>
            <w:rFonts w:ascii="Arial" w:eastAsia="Arial" w:hAnsi="Arial" w:cs="Arial"/>
            <w:spacing w:val="-1"/>
          </w:rPr>
          <w:t>u</w:t>
        </w:r>
        <w:r w:rsidRPr="005A3681">
          <w:rPr>
            <w:rFonts w:ascii="Arial" w:eastAsia="Arial" w:hAnsi="Arial" w:cs="Arial"/>
          </w:rPr>
          <w:t>nsd/cr/reg</w:t>
        </w:r>
        <w:r w:rsidRPr="005A3681">
          <w:rPr>
            <w:rFonts w:ascii="Arial" w:eastAsia="Arial" w:hAnsi="Arial" w:cs="Arial"/>
            <w:spacing w:val="-1"/>
          </w:rPr>
          <w:t>i</w:t>
        </w:r>
        <w:r w:rsidRPr="005A3681">
          <w:rPr>
            <w:rFonts w:ascii="Arial" w:eastAsia="Arial" w:hAnsi="Arial" w:cs="Arial"/>
          </w:rPr>
          <w:t>str</w:t>
        </w:r>
        <w:r w:rsidRPr="005A3681">
          <w:rPr>
            <w:rFonts w:ascii="Arial" w:eastAsia="Arial" w:hAnsi="Arial" w:cs="Arial"/>
            <w:spacing w:val="-1"/>
          </w:rPr>
          <w:t>y</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gcst.as</w:t>
        </w:r>
        <w:r w:rsidRPr="005A3681">
          <w:rPr>
            <w:rFonts w:ascii="Arial" w:eastAsia="Arial" w:hAnsi="Arial" w:cs="Arial"/>
            <w:spacing w:val="-1"/>
          </w:rPr>
          <w:t>p</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spacing w:val="1"/>
          </w:rPr>
          <w:t>=</w:t>
        </w:r>
        <w:r w:rsidRPr="005A3681">
          <w:rPr>
            <w:rFonts w:ascii="Arial" w:eastAsia="Arial" w:hAnsi="Arial" w:cs="Arial"/>
            <w:spacing w:val="-1"/>
          </w:rPr>
          <w:t>1</w:t>
        </w:r>
        <w:r w:rsidRPr="005A3681">
          <w:rPr>
            <w:rFonts w:ascii="Arial" w:eastAsia="Arial" w:hAnsi="Arial" w:cs="Arial"/>
          </w:rPr>
          <w:t>6</w:t>
        </w:r>
        <w:r w:rsidRPr="005A3681">
          <w:rPr>
            <w:rFonts w:ascii="Arial" w:eastAsia="Arial" w:hAnsi="Arial" w:cs="Arial"/>
            <w:spacing w:val="-1"/>
          </w:rPr>
          <w:t xml:space="preserve"> </w:t>
        </w:r>
      </w:hyperlink>
      <w:r w:rsidRPr="005A3681">
        <w:rPr>
          <w:rFonts w:ascii="Arial" w:eastAsia="Arial" w:hAnsi="Arial" w:cs="Arial"/>
        </w:rPr>
        <w:t>. Nueva York, 2002.</w:t>
      </w:r>
    </w:p>
    <w:p w:rsidR="00C011FE" w:rsidRPr="005A3681" w:rsidRDefault="00C011FE" w:rsidP="00C011FE">
      <w:pPr>
        <w:spacing w:line="200" w:lineRule="exact"/>
        <w:rPr>
          <w:rFonts w:ascii="Arial" w:hAnsi="Arial" w:cs="Arial"/>
        </w:rPr>
      </w:pPr>
    </w:p>
    <w:p w:rsidR="00C011FE" w:rsidRPr="005A3681" w:rsidRDefault="00C011FE" w:rsidP="00C011FE">
      <w:pPr>
        <w:ind w:left="588" w:right="65"/>
        <w:jc w:val="both"/>
        <w:rPr>
          <w:rFonts w:ascii="Arial" w:eastAsia="Arial" w:hAnsi="Arial" w:cs="Arial"/>
        </w:rPr>
      </w:pPr>
      <w:r w:rsidRPr="005A3681">
        <w:rPr>
          <w:rFonts w:ascii="Arial" w:eastAsia="Arial" w:hAnsi="Arial" w:cs="Arial"/>
        </w:rPr>
        <w:t>NACI</w:t>
      </w:r>
      <w:r w:rsidRPr="005A3681">
        <w:rPr>
          <w:rFonts w:ascii="Arial" w:eastAsia="Arial" w:hAnsi="Arial" w:cs="Arial"/>
          <w:spacing w:val="-1"/>
        </w:rPr>
        <w:t>O</w:t>
      </w:r>
      <w:r w:rsidRPr="005A3681">
        <w:rPr>
          <w:rFonts w:ascii="Arial" w:eastAsia="Arial" w:hAnsi="Arial" w:cs="Arial"/>
        </w:rPr>
        <w:t>NES UN</w:t>
      </w:r>
      <w:r w:rsidRPr="005A3681">
        <w:rPr>
          <w:rFonts w:ascii="Arial" w:eastAsia="Arial" w:hAnsi="Arial" w:cs="Arial"/>
          <w:spacing w:val="-2"/>
        </w:rPr>
        <w:t>I</w:t>
      </w:r>
      <w:r w:rsidRPr="005A3681">
        <w:rPr>
          <w:rFonts w:ascii="Arial" w:eastAsia="Arial" w:hAnsi="Arial" w:cs="Arial"/>
        </w:rPr>
        <w:t>DAS.</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
        </w:rPr>
        <w:t xml:space="preserve"> </w:t>
      </w:r>
      <w:r w:rsidRPr="005A3681">
        <w:rPr>
          <w:rFonts w:ascii="Arial" w:eastAsia="Arial" w:hAnsi="Arial" w:cs="Arial"/>
        </w:rPr>
        <w:t>Central de</w:t>
      </w:r>
      <w:r w:rsidRPr="005A3681">
        <w:rPr>
          <w:rFonts w:ascii="Arial" w:eastAsia="Arial" w:hAnsi="Arial" w:cs="Arial"/>
          <w:spacing w:val="2"/>
        </w:rPr>
        <w:t xml:space="preserve"> </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rPr>
        <w:t>duct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V</w:t>
      </w:r>
      <w:r w:rsidRPr="005A3681">
        <w:rPr>
          <w:rFonts w:ascii="Arial" w:eastAsia="Arial" w:hAnsi="Arial" w:cs="Arial"/>
          <w:spacing w:val="-1"/>
        </w:rPr>
        <w:t>e</w:t>
      </w:r>
      <w:r w:rsidRPr="005A3681">
        <w:rPr>
          <w:rFonts w:ascii="Arial" w:eastAsia="Arial" w:hAnsi="Arial" w:cs="Arial"/>
        </w:rPr>
        <w:t>rsión 1.0</w:t>
      </w:r>
      <w:hyperlink r:id="rId14">
        <w:r w:rsidRPr="005A3681">
          <w:rPr>
            <w:rFonts w:ascii="Arial" w:eastAsia="Arial" w:hAnsi="Arial" w:cs="Arial"/>
          </w:rPr>
          <w:t xml:space="preserve"> http://unstats.un.org/</w:t>
        </w:r>
        <w:r w:rsidRPr="005A3681">
          <w:rPr>
            <w:rFonts w:ascii="Arial" w:eastAsia="Arial" w:hAnsi="Arial" w:cs="Arial"/>
            <w:spacing w:val="-1"/>
          </w:rPr>
          <w:t>u</w:t>
        </w:r>
        <w:r w:rsidRPr="005A3681">
          <w:rPr>
            <w:rFonts w:ascii="Arial" w:eastAsia="Arial" w:hAnsi="Arial" w:cs="Arial"/>
          </w:rPr>
          <w:t>nsd/cr/reg</w:t>
        </w:r>
        <w:r w:rsidRPr="005A3681">
          <w:rPr>
            <w:rFonts w:ascii="Arial" w:eastAsia="Arial" w:hAnsi="Arial" w:cs="Arial"/>
            <w:spacing w:val="-1"/>
          </w:rPr>
          <w:t>i</w:t>
        </w:r>
        <w:r w:rsidRPr="005A3681">
          <w:rPr>
            <w:rFonts w:ascii="Arial" w:eastAsia="Arial" w:hAnsi="Arial" w:cs="Arial"/>
          </w:rPr>
          <w:t>str</w:t>
        </w:r>
        <w:r w:rsidRPr="005A3681">
          <w:rPr>
            <w:rFonts w:ascii="Arial" w:eastAsia="Arial" w:hAnsi="Arial" w:cs="Arial"/>
            <w:spacing w:val="-1"/>
          </w:rPr>
          <w:t>y</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gcst.as</w:t>
        </w:r>
        <w:r w:rsidRPr="005A3681">
          <w:rPr>
            <w:rFonts w:ascii="Arial" w:eastAsia="Arial" w:hAnsi="Arial" w:cs="Arial"/>
            <w:spacing w:val="-1"/>
          </w:rPr>
          <w:t>p</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spacing w:val="1"/>
          </w:rPr>
          <w:t>=</w:t>
        </w:r>
        <w:r w:rsidRPr="005A3681">
          <w:rPr>
            <w:rFonts w:ascii="Arial" w:eastAsia="Arial" w:hAnsi="Arial" w:cs="Arial"/>
          </w:rPr>
          <w:t>3.</w:t>
        </w:r>
        <w:r w:rsidRPr="005A3681">
          <w:rPr>
            <w:rFonts w:ascii="Arial" w:eastAsia="Arial" w:hAnsi="Arial" w:cs="Arial"/>
            <w:spacing w:val="-2"/>
          </w:rPr>
          <w:t xml:space="preserve"> </w:t>
        </w:r>
      </w:hyperlink>
      <w:r w:rsidRPr="005A3681">
        <w:rPr>
          <w:rFonts w:ascii="Arial" w:eastAsia="Arial" w:hAnsi="Arial" w:cs="Arial"/>
        </w:rPr>
        <w:t>Nueva Y</w:t>
      </w:r>
      <w:r w:rsidRPr="005A3681">
        <w:rPr>
          <w:rFonts w:ascii="Arial" w:eastAsia="Arial" w:hAnsi="Arial" w:cs="Arial"/>
          <w:spacing w:val="-1"/>
        </w:rPr>
        <w:t>o</w:t>
      </w:r>
      <w:r w:rsidRPr="005A3681">
        <w:rPr>
          <w:rFonts w:ascii="Arial" w:eastAsia="Arial" w:hAnsi="Arial" w:cs="Arial"/>
        </w:rPr>
        <w:t>rk,</w:t>
      </w:r>
      <w:r w:rsidRPr="005A3681">
        <w:rPr>
          <w:rFonts w:ascii="Arial" w:eastAsia="Arial" w:hAnsi="Arial" w:cs="Arial"/>
          <w:spacing w:val="-2"/>
        </w:rPr>
        <w:t xml:space="preserve"> </w:t>
      </w:r>
      <w:r w:rsidRPr="005A3681">
        <w:rPr>
          <w:rFonts w:ascii="Arial" w:eastAsia="Arial" w:hAnsi="Arial" w:cs="Arial"/>
        </w:rPr>
        <w:t>1997.</w:t>
      </w:r>
    </w:p>
    <w:p w:rsidR="00C011FE" w:rsidRPr="005A3681" w:rsidRDefault="00C011FE" w:rsidP="00C011FE">
      <w:pPr>
        <w:spacing w:line="200" w:lineRule="exact"/>
        <w:rPr>
          <w:rFonts w:ascii="Arial" w:hAnsi="Arial" w:cs="Arial"/>
        </w:rPr>
      </w:pPr>
    </w:p>
    <w:p w:rsidR="00C011FE" w:rsidRPr="005A3681" w:rsidRDefault="00C011FE" w:rsidP="00C011FE">
      <w:pPr>
        <w:spacing w:line="230" w:lineRule="exact"/>
        <w:ind w:left="588" w:right="64"/>
        <w:jc w:val="both"/>
        <w:rPr>
          <w:rFonts w:ascii="Arial" w:eastAsia="Arial" w:hAnsi="Arial" w:cs="Arial"/>
        </w:rPr>
      </w:pPr>
      <w:r w:rsidRPr="005A3681">
        <w:rPr>
          <w:rFonts w:ascii="Arial" w:eastAsia="Arial" w:hAnsi="Arial" w:cs="Arial"/>
        </w:rPr>
        <w:t>NACI</w:t>
      </w:r>
      <w:r w:rsidRPr="005A3681">
        <w:rPr>
          <w:rFonts w:ascii="Arial" w:eastAsia="Arial" w:hAnsi="Arial" w:cs="Arial"/>
          <w:spacing w:val="-1"/>
        </w:rPr>
        <w:t>O</w:t>
      </w:r>
      <w:r w:rsidRPr="005A3681">
        <w:rPr>
          <w:rFonts w:ascii="Arial" w:eastAsia="Arial" w:hAnsi="Arial" w:cs="Arial"/>
        </w:rPr>
        <w:t>NES UN</w:t>
      </w:r>
      <w:r w:rsidRPr="005A3681">
        <w:rPr>
          <w:rFonts w:ascii="Arial" w:eastAsia="Arial" w:hAnsi="Arial" w:cs="Arial"/>
          <w:spacing w:val="-2"/>
        </w:rPr>
        <w:t>I</w:t>
      </w:r>
      <w:r w:rsidRPr="005A3681">
        <w:rPr>
          <w:rFonts w:ascii="Arial" w:eastAsia="Arial" w:hAnsi="Arial" w:cs="Arial"/>
        </w:rPr>
        <w:t>DAS.</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ón Industrial Internacional Uniforme de todas las actividades económicas (CIIU) Rev. 4. Nueva York 2009</w:t>
      </w:r>
    </w:p>
    <w:p w:rsidR="00C011FE" w:rsidRPr="005A3681" w:rsidRDefault="00C011FE" w:rsidP="00C011FE">
      <w:pPr>
        <w:spacing w:line="230" w:lineRule="exact"/>
        <w:ind w:left="588" w:right="64"/>
        <w:jc w:val="both"/>
        <w:rPr>
          <w:rFonts w:ascii="Arial" w:eastAsia="Arial" w:hAnsi="Arial" w:cs="Arial"/>
        </w:rPr>
      </w:pPr>
    </w:p>
    <w:p w:rsidR="00C011FE" w:rsidRPr="005A3681" w:rsidRDefault="00C011FE" w:rsidP="00C011FE">
      <w:pPr>
        <w:ind w:left="588" w:right="63"/>
        <w:jc w:val="both"/>
        <w:rPr>
          <w:rFonts w:ascii="Arial" w:eastAsia="Arial" w:hAnsi="Arial" w:cs="Arial"/>
        </w:rPr>
      </w:pPr>
      <w:r w:rsidRPr="005A3681">
        <w:rPr>
          <w:rFonts w:ascii="Arial" w:eastAsia="Arial" w:hAnsi="Arial" w:cs="Arial"/>
        </w:rPr>
        <w:t>ORG</w:t>
      </w:r>
      <w:r w:rsidRPr="005A3681">
        <w:rPr>
          <w:rFonts w:ascii="Arial" w:eastAsia="Arial" w:hAnsi="Arial" w:cs="Arial"/>
          <w:spacing w:val="-2"/>
        </w:rPr>
        <w:t>A</w:t>
      </w:r>
      <w:r w:rsidRPr="005A3681">
        <w:rPr>
          <w:rFonts w:ascii="Arial" w:eastAsia="Arial" w:hAnsi="Arial" w:cs="Arial"/>
        </w:rPr>
        <w:t>NIZA</w:t>
      </w:r>
      <w:r w:rsidRPr="005A3681">
        <w:rPr>
          <w:rFonts w:ascii="Arial" w:eastAsia="Arial" w:hAnsi="Arial" w:cs="Arial"/>
          <w:spacing w:val="-1"/>
        </w:rPr>
        <w:t>C</w:t>
      </w:r>
      <w:r w:rsidRPr="005A3681">
        <w:rPr>
          <w:rFonts w:ascii="Arial" w:eastAsia="Arial" w:hAnsi="Arial" w:cs="Arial"/>
        </w:rPr>
        <w:t>IÓN</w:t>
      </w:r>
      <w:r w:rsidRPr="005A3681">
        <w:rPr>
          <w:rFonts w:ascii="Arial" w:eastAsia="Arial" w:hAnsi="Arial" w:cs="Arial"/>
          <w:spacing w:val="1"/>
        </w:rPr>
        <w:t xml:space="preserve"> </w:t>
      </w:r>
      <w:r w:rsidRPr="005A3681">
        <w:rPr>
          <w:rFonts w:ascii="Arial" w:eastAsia="Arial" w:hAnsi="Arial" w:cs="Arial"/>
          <w:spacing w:val="-1"/>
        </w:rPr>
        <w:t>M</w:t>
      </w:r>
      <w:r w:rsidRPr="005A3681">
        <w:rPr>
          <w:rFonts w:ascii="Arial" w:eastAsia="Arial" w:hAnsi="Arial" w:cs="Arial"/>
        </w:rPr>
        <w:t>U</w:t>
      </w:r>
      <w:r w:rsidRPr="005A3681">
        <w:rPr>
          <w:rFonts w:ascii="Arial" w:eastAsia="Arial" w:hAnsi="Arial" w:cs="Arial"/>
          <w:spacing w:val="-1"/>
        </w:rPr>
        <w:t>N</w:t>
      </w:r>
      <w:r w:rsidRPr="005A3681">
        <w:rPr>
          <w:rFonts w:ascii="Arial" w:eastAsia="Arial" w:hAnsi="Arial" w:cs="Arial"/>
        </w:rPr>
        <w:t>D</w:t>
      </w:r>
      <w:r w:rsidRPr="005A3681">
        <w:rPr>
          <w:rFonts w:ascii="Arial" w:eastAsia="Arial" w:hAnsi="Arial" w:cs="Arial"/>
          <w:spacing w:val="-2"/>
        </w:rPr>
        <w:t>I</w:t>
      </w:r>
      <w:r w:rsidRPr="005A3681">
        <w:rPr>
          <w:rFonts w:ascii="Arial" w:eastAsia="Arial" w:hAnsi="Arial" w:cs="Arial"/>
        </w:rPr>
        <w:t>AL</w:t>
      </w:r>
      <w:r w:rsidRPr="005A3681">
        <w:rPr>
          <w:rFonts w:ascii="Arial" w:eastAsia="Arial" w:hAnsi="Arial" w:cs="Arial"/>
          <w:spacing w:val="1"/>
        </w:rPr>
        <w:t xml:space="preserve"> </w:t>
      </w:r>
      <w:r w:rsidRPr="005A3681">
        <w:rPr>
          <w:rFonts w:ascii="Arial" w:eastAsia="Arial" w:hAnsi="Arial" w:cs="Arial"/>
        </w:rPr>
        <w:t xml:space="preserve">DE </w:t>
      </w:r>
      <w:r w:rsidRPr="005A3681">
        <w:rPr>
          <w:rFonts w:ascii="Arial" w:eastAsia="Arial" w:hAnsi="Arial" w:cs="Arial"/>
          <w:spacing w:val="54"/>
        </w:rPr>
        <w:t xml:space="preserve"> </w:t>
      </w:r>
      <w:r w:rsidRPr="005A3681">
        <w:rPr>
          <w:rFonts w:ascii="Arial" w:eastAsia="Arial" w:hAnsi="Arial" w:cs="Arial"/>
        </w:rPr>
        <w:t>A</w:t>
      </w:r>
      <w:r w:rsidRPr="005A3681">
        <w:rPr>
          <w:rFonts w:ascii="Arial" w:eastAsia="Arial" w:hAnsi="Arial" w:cs="Arial"/>
          <w:spacing w:val="-1"/>
        </w:rPr>
        <w:t>D</w:t>
      </w:r>
      <w:r w:rsidRPr="005A3681">
        <w:rPr>
          <w:rFonts w:ascii="Arial" w:eastAsia="Arial" w:hAnsi="Arial" w:cs="Arial"/>
        </w:rPr>
        <w:t>UANAS.</w:t>
      </w:r>
      <w:r w:rsidRPr="005A3681">
        <w:rPr>
          <w:rFonts w:ascii="Arial" w:eastAsia="Arial" w:hAnsi="Arial" w:cs="Arial"/>
          <w:spacing w:val="1"/>
        </w:rPr>
        <w:t xml:space="preserve"> </w:t>
      </w:r>
      <w:r w:rsidRPr="005A3681">
        <w:rPr>
          <w:rFonts w:ascii="Arial" w:eastAsia="Arial" w:hAnsi="Arial" w:cs="Arial"/>
        </w:rPr>
        <w:t>Sis</w:t>
      </w:r>
      <w:r w:rsidRPr="005A3681">
        <w:rPr>
          <w:rFonts w:ascii="Arial" w:eastAsia="Arial" w:hAnsi="Arial" w:cs="Arial"/>
          <w:spacing w:val="-2"/>
        </w:rPr>
        <w:t>t</w:t>
      </w:r>
      <w:r w:rsidRPr="005A3681">
        <w:rPr>
          <w:rFonts w:ascii="Arial" w:eastAsia="Arial" w:hAnsi="Arial" w:cs="Arial"/>
        </w:rPr>
        <w:t>ema</w:t>
      </w:r>
      <w:r w:rsidRPr="005A3681">
        <w:rPr>
          <w:rFonts w:ascii="Arial" w:eastAsia="Arial" w:hAnsi="Arial" w:cs="Arial"/>
          <w:spacing w:val="1"/>
        </w:rPr>
        <w:t xml:space="preserve"> </w:t>
      </w:r>
      <w:r w:rsidRPr="005A3681">
        <w:rPr>
          <w:rFonts w:ascii="Arial" w:eastAsia="Arial" w:hAnsi="Arial" w:cs="Arial"/>
        </w:rPr>
        <w:t>Armon</w:t>
      </w:r>
      <w:r w:rsidRPr="005A3681">
        <w:rPr>
          <w:rFonts w:ascii="Arial" w:eastAsia="Arial" w:hAnsi="Arial" w:cs="Arial"/>
          <w:spacing w:val="-1"/>
        </w:rPr>
        <w:t>i</w:t>
      </w:r>
      <w:r w:rsidRPr="005A3681">
        <w:rPr>
          <w:rFonts w:ascii="Arial" w:eastAsia="Arial" w:hAnsi="Arial" w:cs="Arial"/>
        </w:rPr>
        <w:t>za</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 D</w:t>
      </w:r>
      <w:r w:rsidRPr="005A3681">
        <w:rPr>
          <w:rFonts w:ascii="Arial" w:eastAsia="Arial" w:hAnsi="Arial" w:cs="Arial"/>
          <w:spacing w:val="-1"/>
        </w:rPr>
        <w:t>e</w:t>
      </w:r>
      <w:r w:rsidRPr="005A3681">
        <w:rPr>
          <w:rFonts w:ascii="Arial" w:eastAsia="Arial" w:hAnsi="Arial" w:cs="Arial"/>
        </w:rPr>
        <w:t>sig</w:t>
      </w:r>
      <w:r w:rsidRPr="005A3681">
        <w:rPr>
          <w:rFonts w:ascii="Arial" w:eastAsia="Arial" w:hAnsi="Arial" w:cs="Arial"/>
          <w:spacing w:val="-1"/>
        </w:rPr>
        <w:t>n</w:t>
      </w:r>
      <w:r w:rsidRPr="005A3681">
        <w:rPr>
          <w:rFonts w:ascii="Arial" w:eastAsia="Arial" w:hAnsi="Arial" w:cs="Arial"/>
        </w:rPr>
        <w:t>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y Codif</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ción de</w:t>
      </w:r>
      <w:r w:rsidRPr="005A3681">
        <w:rPr>
          <w:rFonts w:ascii="Arial" w:eastAsia="Arial" w:hAnsi="Arial" w:cs="Arial"/>
          <w:spacing w:val="1"/>
        </w:rPr>
        <w:t xml:space="preserve"> </w:t>
      </w:r>
      <w:r w:rsidRPr="005A3681">
        <w:rPr>
          <w:rFonts w:ascii="Arial" w:eastAsia="Arial" w:hAnsi="Arial" w:cs="Arial"/>
        </w:rPr>
        <w:t>M</w:t>
      </w:r>
      <w:r w:rsidRPr="005A3681">
        <w:rPr>
          <w:rFonts w:ascii="Arial" w:eastAsia="Arial" w:hAnsi="Arial" w:cs="Arial"/>
          <w:spacing w:val="-1"/>
        </w:rPr>
        <w:t>e</w:t>
      </w:r>
      <w:r w:rsidRPr="005A3681">
        <w:rPr>
          <w:rFonts w:ascii="Arial" w:eastAsia="Arial" w:hAnsi="Arial" w:cs="Arial"/>
        </w:rPr>
        <w:t>rca</w:t>
      </w:r>
      <w:r w:rsidRPr="005A3681">
        <w:rPr>
          <w:rFonts w:ascii="Arial" w:eastAsia="Arial" w:hAnsi="Arial" w:cs="Arial"/>
          <w:spacing w:val="-1"/>
        </w:rPr>
        <w:t>n</w:t>
      </w:r>
      <w:r w:rsidRPr="005A3681">
        <w:rPr>
          <w:rFonts w:ascii="Arial" w:eastAsia="Arial" w:hAnsi="Arial" w:cs="Arial"/>
        </w:rPr>
        <w:t>cías.</w:t>
      </w:r>
      <w:r w:rsidRPr="005A3681">
        <w:rPr>
          <w:rFonts w:ascii="Arial" w:eastAsia="Arial" w:hAnsi="Arial" w:cs="Arial"/>
          <w:spacing w:val="1"/>
        </w:rPr>
        <w:t xml:space="preserve"> </w:t>
      </w:r>
      <w:r w:rsidRPr="005A3681">
        <w:rPr>
          <w:rFonts w:ascii="Arial" w:eastAsia="Arial" w:hAnsi="Arial" w:cs="Arial"/>
        </w:rPr>
        <w:t>Versi</w:t>
      </w:r>
      <w:r w:rsidRPr="005A3681">
        <w:rPr>
          <w:rFonts w:ascii="Arial" w:eastAsia="Arial" w:hAnsi="Arial" w:cs="Arial"/>
          <w:spacing w:val="-1"/>
        </w:rPr>
        <w:t>ó</w:t>
      </w:r>
      <w:r w:rsidRPr="005A3681">
        <w:rPr>
          <w:rFonts w:ascii="Arial" w:eastAsia="Arial" w:hAnsi="Arial" w:cs="Arial"/>
        </w:rPr>
        <w:t>n única</w:t>
      </w:r>
      <w:r w:rsidRPr="005A3681">
        <w:rPr>
          <w:rFonts w:ascii="Arial" w:eastAsia="Arial" w:hAnsi="Arial" w:cs="Arial"/>
          <w:spacing w:val="1"/>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spacing w:val="-1"/>
        </w:rPr>
        <w:t>es</w:t>
      </w:r>
      <w:r w:rsidRPr="005A3681">
        <w:rPr>
          <w:rFonts w:ascii="Arial" w:eastAsia="Arial" w:hAnsi="Arial" w:cs="Arial"/>
        </w:rPr>
        <w:t>pañol</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notas explicativas</w:t>
      </w:r>
      <w:r w:rsidRPr="005A3681">
        <w:rPr>
          <w:rFonts w:ascii="Arial" w:eastAsia="Arial" w:hAnsi="Arial" w:cs="Arial"/>
          <w:spacing w:val="1"/>
        </w:rPr>
        <w:t xml:space="preserve"> </w:t>
      </w:r>
      <w:r w:rsidRPr="005A3681">
        <w:rPr>
          <w:rFonts w:ascii="Arial" w:eastAsia="Arial" w:hAnsi="Arial" w:cs="Arial"/>
        </w:rPr>
        <w:t>del siste</w:t>
      </w:r>
      <w:r w:rsidRPr="005A3681">
        <w:rPr>
          <w:rFonts w:ascii="Arial" w:eastAsia="Arial" w:hAnsi="Arial" w:cs="Arial"/>
          <w:spacing w:val="-1"/>
        </w:rPr>
        <w:t>m</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rPr>
        <w:t>rm</w:t>
      </w:r>
      <w:r w:rsidRPr="005A3681">
        <w:rPr>
          <w:rFonts w:ascii="Arial" w:eastAsia="Arial" w:hAnsi="Arial" w:cs="Arial"/>
          <w:spacing w:val="-1"/>
        </w:rPr>
        <w:t>o</w:t>
      </w:r>
      <w:r w:rsidRPr="005A3681">
        <w:rPr>
          <w:rFonts w:ascii="Arial" w:eastAsia="Arial" w:hAnsi="Arial" w:cs="Arial"/>
        </w:rPr>
        <w:t>niz</w:t>
      </w:r>
      <w:r w:rsidRPr="005A3681">
        <w:rPr>
          <w:rFonts w:ascii="Arial" w:eastAsia="Arial" w:hAnsi="Arial" w:cs="Arial"/>
          <w:spacing w:val="-1"/>
        </w:rPr>
        <w:t>a</w:t>
      </w:r>
      <w:r w:rsidRPr="005A3681">
        <w:rPr>
          <w:rFonts w:ascii="Arial" w:eastAsia="Arial" w:hAnsi="Arial" w:cs="Arial"/>
        </w:rPr>
        <w:t>do (</w:t>
      </w:r>
      <w:proofErr w:type="spellStart"/>
      <w:r w:rsidRPr="005A3681">
        <w:rPr>
          <w:rFonts w:ascii="Arial" w:eastAsia="Arial" w:hAnsi="Arial" w:cs="Arial"/>
        </w:rPr>
        <w:t>vue</w:t>
      </w:r>
      <w:r w:rsidRPr="005A3681">
        <w:rPr>
          <w:rFonts w:ascii="Arial" w:eastAsia="Arial" w:hAnsi="Arial" w:cs="Arial"/>
          <w:spacing w:val="-1"/>
        </w:rPr>
        <w:t>n</w:t>
      </w:r>
      <w:r w:rsidRPr="005A3681">
        <w:rPr>
          <w:rFonts w:ascii="Arial" w:eastAsia="Arial" w:hAnsi="Arial" w:cs="Arial"/>
        </w:rPr>
        <w:t>es</w:t>
      </w:r>
      <w:r w:rsidRPr="005A3681">
        <w:rPr>
          <w:rFonts w:ascii="Arial" w:eastAsia="Arial" w:hAnsi="Arial" w:cs="Arial"/>
          <w:spacing w:val="-1"/>
        </w:rPr>
        <w:t>a</w:t>
      </w:r>
      <w:proofErr w:type="spellEnd"/>
      <w:r w:rsidRPr="005A3681">
        <w:rPr>
          <w:rFonts w:ascii="Arial" w:eastAsia="Arial" w:hAnsi="Arial" w:cs="Arial"/>
        </w:rPr>
        <w:t>) Not</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ex</w:t>
      </w:r>
      <w:r w:rsidRPr="005A3681">
        <w:rPr>
          <w:rFonts w:ascii="Arial" w:eastAsia="Arial" w:hAnsi="Arial" w:cs="Arial"/>
        </w:rPr>
        <w:t>plicativas q</w:t>
      </w:r>
      <w:r w:rsidRPr="005A3681">
        <w:rPr>
          <w:rFonts w:ascii="Arial" w:eastAsia="Arial" w:hAnsi="Arial" w:cs="Arial"/>
          <w:spacing w:val="-1"/>
        </w:rPr>
        <w:t>u</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incorporan</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quinta enm</w:t>
      </w:r>
      <w:r w:rsidRPr="005A3681">
        <w:rPr>
          <w:rFonts w:ascii="Arial" w:eastAsia="Arial" w:hAnsi="Arial" w:cs="Arial"/>
          <w:spacing w:val="-1"/>
        </w:rPr>
        <w:t>i</w:t>
      </w:r>
      <w:r w:rsidRPr="005A3681">
        <w:rPr>
          <w:rFonts w:ascii="Arial" w:eastAsia="Arial" w:hAnsi="Arial" w:cs="Arial"/>
        </w:rPr>
        <w:t>enda d</w:t>
      </w:r>
      <w:r w:rsidRPr="005A3681">
        <w:rPr>
          <w:rFonts w:ascii="Arial" w:eastAsia="Arial" w:hAnsi="Arial" w:cs="Arial"/>
          <w:spacing w:val="-1"/>
        </w:rPr>
        <w:t>e</w:t>
      </w:r>
      <w:r w:rsidRPr="005A3681">
        <w:rPr>
          <w:rFonts w:ascii="Arial" w:eastAsia="Arial" w:hAnsi="Arial" w:cs="Arial"/>
        </w:rPr>
        <w:t>l siste</w:t>
      </w:r>
      <w:r w:rsidRPr="005A3681">
        <w:rPr>
          <w:rFonts w:ascii="Arial" w:eastAsia="Arial" w:hAnsi="Arial" w:cs="Arial"/>
          <w:spacing w:val="-1"/>
        </w:rPr>
        <w:t>m</w:t>
      </w:r>
      <w:r w:rsidRPr="005A3681">
        <w:rPr>
          <w:rFonts w:ascii="Arial" w:eastAsia="Arial" w:hAnsi="Arial" w:cs="Arial"/>
        </w:rPr>
        <w:t>a ar</w:t>
      </w:r>
      <w:r w:rsidRPr="005A3681">
        <w:rPr>
          <w:rFonts w:ascii="Arial" w:eastAsia="Arial" w:hAnsi="Arial" w:cs="Arial"/>
          <w:spacing w:val="-1"/>
        </w:rPr>
        <w:t>mo</w:t>
      </w:r>
      <w:r w:rsidRPr="005A3681">
        <w:rPr>
          <w:rFonts w:ascii="Arial" w:eastAsia="Arial" w:hAnsi="Arial" w:cs="Arial"/>
        </w:rPr>
        <w:t>niz</w:t>
      </w:r>
      <w:r w:rsidRPr="005A3681">
        <w:rPr>
          <w:rFonts w:ascii="Arial" w:eastAsia="Arial" w:hAnsi="Arial" w:cs="Arial"/>
          <w:spacing w:val="-1"/>
        </w:rPr>
        <w:t>a</w:t>
      </w:r>
      <w:r w:rsidRPr="005A3681">
        <w:rPr>
          <w:rFonts w:ascii="Arial" w:eastAsia="Arial" w:hAnsi="Arial" w:cs="Arial"/>
        </w:rPr>
        <w:t>do * 20</w:t>
      </w:r>
      <w:r w:rsidRPr="005A3681">
        <w:rPr>
          <w:rFonts w:ascii="Arial" w:eastAsia="Arial" w:hAnsi="Arial" w:cs="Arial"/>
          <w:spacing w:val="-1"/>
        </w:rPr>
        <w:t>12</w:t>
      </w:r>
      <w:r w:rsidRPr="005A3681">
        <w:rPr>
          <w:rFonts w:ascii="Arial" w:eastAsia="Arial" w:hAnsi="Arial" w:cs="Arial"/>
        </w:rPr>
        <w:t>.</w:t>
      </w:r>
    </w:p>
    <w:p w:rsidR="00C011FE" w:rsidRPr="005A3681" w:rsidRDefault="00C011FE" w:rsidP="00C011FE">
      <w:pPr>
        <w:ind w:left="588" w:right="64"/>
        <w:jc w:val="both"/>
        <w:rPr>
          <w:rFonts w:ascii="Arial" w:eastAsia="Arial" w:hAnsi="Arial" w:cs="Arial"/>
        </w:rPr>
      </w:pPr>
    </w:p>
    <w:p w:rsidR="0035152F" w:rsidRPr="005A3681" w:rsidRDefault="0035152F" w:rsidP="0035152F">
      <w:pPr>
        <w:spacing w:line="230" w:lineRule="exact"/>
        <w:ind w:left="588" w:right="64"/>
        <w:jc w:val="both"/>
        <w:rPr>
          <w:rFonts w:ascii="Arial" w:eastAsia="Arial" w:hAnsi="Arial" w:cs="Arial"/>
        </w:rPr>
      </w:pPr>
      <w:r w:rsidRPr="005A3681">
        <w:rPr>
          <w:rFonts w:ascii="Arial" w:eastAsia="Arial" w:hAnsi="Arial" w:cs="Arial"/>
        </w:rPr>
        <w:t>ONEI. Clasificador de Productos de Cuba, CPCU, versión 1.2. Resolución</w:t>
      </w:r>
      <w:r w:rsidR="00A36EC4" w:rsidRPr="005A3681">
        <w:rPr>
          <w:rFonts w:ascii="Arial" w:eastAsia="Arial" w:hAnsi="Arial" w:cs="Arial"/>
        </w:rPr>
        <w:t xml:space="preserve"> </w:t>
      </w:r>
      <w:r w:rsidR="00A36EC4" w:rsidRPr="005A3681">
        <w:rPr>
          <w:rFonts w:ascii="Arial" w:hAnsi="Arial" w:cs="Arial"/>
        </w:rPr>
        <w:t>102 de 23 de julio de 2010</w:t>
      </w:r>
      <w:r w:rsidR="001006BA" w:rsidRPr="005A3681">
        <w:rPr>
          <w:rFonts w:ascii="Arial" w:hAnsi="Arial" w:cs="Arial"/>
        </w:rPr>
        <w:t>.</w:t>
      </w:r>
    </w:p>
    <w:p w:rsidR="0035152F" w:rsidRPr="005A3681" w:rsidRDefault="0035152F" w:rsidP="0035152F">
      <w:pPr>
        <w:spacing w:line="230" w:lineRule="exact"/>
        <w:ind w:left="588" w:right="64"/>
        <w:jc w:val="both"/>
        <w:rPr>
          <w:rFonts w:ascii="Arial" w:eastAsia="Arial" w:hAnsi="Arial" w:cs="Arial"/>
        </w:rPr>
      </w:pPr>
    </w:p>
    <w:p w:rsidR="0035152F" w:rsidRPr="005A3681" w:rsidRDefault="0035152F" w:rsidP="0035152F">
      <w:pPr>
        <w:spacing w:line="230" w:lineRule="exact"/>
        <w:ind w:left="588" w:right="64"/>
        <w:jc w:val="both"/>
        <w:rPr>
          <w:rFonts w:ascii="Arial" w:eastAsia="Arial" w:hAnsi="Arial" w:cs="Arial"/>
        </w:rPr>
      </w:pPr>
      <w:r w:rsidRPr="005A3681">
        <w:rPr>
          <w:rFonts w:ascii="Arial" w:eastAsia="Arial" w:hAnsi="Arial" w:cs="Arial"/>
        </w:rPr>
        <w:t xml:space="preserve">ONEI. Sistema Armonizado de Clasificación de Productos, SACLAP. Resolución </w:t>
      </w:r>
      <w:r w:rsidR="00A921B2" w:rsidRPr="005A3681">
        <w:rPr>
          <w:rFonts w:ascii="Arial" w:eastAsia="Arial" w:hAnsi="Arial" w:cs="Arial"/>
        </w:rPr>
        <w:t>67</w:t>
      </w:r>
      <w:r w:rsidRPr="005A3681">
        <w:rPr>
          <w:rFonts w:ascii="Arial" w:eastAsia="Arial" w:hAnsi="Arial" w:cs="Arial"/>
        </w:rPr>
        <w:t xml:space="preserve"> de </w:t>
      </w:r>
      <w:r w:rsidR="001006BA" w:rsidRPr="005A3681">
        <w:rPr>
          <w:rFonts w:ascii="Arial" w:eastAsia="Arial" w:hAnsi="Arial" w:cs="Arial"/>
        </w:rPr>
        <w:t>25</w:t>
      </w:r>
      <w:r w:rsidRPr="005A3681">
        <w:rPr>
          <w:rFonts w:ascii="Arial" w:eastAsia="Arial" w:hAnsi="Arial" w:cs="Arial"/>
        </w:rPr>
        <w:t xml:space="preserve"> de </w:t>
      </w:r>
      <w:r w:rsidR="001006BA" w:rsidRPr="005A3681">
        <w:rPr>
          <w:rFonts w:ascii="Arial" w:eastAsia="Arial" w:hAnsi="Arial" w:cs="Arial"/>
        </w:rPr>
        <w:t>abril</w:t>
      </w:r>
      <w:r w:rsidRPr="005A3681">
        <w:rPr>
          <w:rFonts w:ascii="Arial" w:eastAsia="Arial" w:hAnsi="Arial" w:cs="Arial"/>
        </w:rPr>
        <w:t xml:space="preserve"> de 201</w:t>
      </w:r>
      <w:r w:rsidR="001006BA" w:rsidRPr="005A3681">
        <w:rPr>
          <w:rFonts w:ascii="Arial" w:eastAsia="Arial" w:hAnsi="Arial" w:cs="Arial"/>
        </w:rPr>
        <w:t>6</w:t>
      </w:r>
      <w:r w:rsidR="00CD7C40" w:rsidRPr="005A3681">
        <w:rPr>
          <w:rFonts w:ascii="Arial" w:eastAsia="Arial" w:hAnsi="Arial" w:cs="Arial"/>
        </w:rPr>
        <w:t>.</w:t>
      </w:r>
    </w:p>
    <w:p w:rsidR="0035152F" w:rsidRPr="005A3681" w:rsidRDefault="0035152F" w:rsidP="0035152F">
      <w:pPr>
        <w:spacing w:line="230" w:lineRule="exact"/>
        <w:ind w:left="588" w:right="64"/>
        <w:jc w:val="both"/>
        <w:rPr>
          <w:rFonts w:ascii="Arial" w:eastAsia="Arial" w:hAnsi="Arial" w:cs="Arial"/>
        </w:rPr>
      </w:pPr>
    </w:p>
    <w:p w:rsidR="00BA7940" w:rsidRPr="005A3681" w:rsidRDefault="0035152F" w:rsidP="0035152F">
      <w:pPr>
        <w:spacing w:line="230" w:lineRule="exact"/>
        <w:ind w:left="588" w:right="64"/>
        <w:jc w:val="both"/>
        <w:rPr>
          <w:rFonts w:ascii="Arial" w:eastAsia="Arial" w:hAnsi="Arial" w:cs="Arial"/>
        </w:rPr>
      </w:pPr>
      <w:r w:rsidRPr="005A3681">
        <w:rPr>
          <w:rFonts w:ascii="Arial" w:eastAsia="Arial" w:hAnsi="Arial" w:cs="Arial"/>
        </w:rPr>
        <w:t>ONEI. Nomenclador de Actividades Económicas, NAE. Resolución 68 de 18 de octubre de 2005</w:t>
      </w:r>
      <w:r w:rsidR="00CD7C40" w:rsidRPr="005A3681">
        <w:rPr>
          <w:rFonts w:ascii="Arial" w:eastAsia="Arial" w:hAnsi="Arial" w:cs="Arial"/>
        </w:rPr>
        <w:t>.</w:t>
      </w:r>
    </w:p>
    <w:p w:rsidR="0035152F" w:rsidRPr="005A3681" w:rsidRDefault="00BA7940" w:rsidP="0035152F">
      <w:pPr>
        <w:spacing w:line="230" w:lineRule="exact"/>
        <w:ind w:left="588" w:right="64"/>
        <w:jc w:val="both"/>
        <w:rPr>
          <w:rFonts w:ascii="Arial" w:eastAsia="Arial" w:hAnsi="Arial" w:cs="Arial"/>
        </w:rPr>
      </w:pPr>
      <w:r w:rsidRPr="005A3681">
        <w:rPr>
          <w:rFonts w:ascii="Arial" w:eastAsia="Arial" w:hAnsi="Arial" w:cs="Arial"/>
        </w:rPr>
        <w:br w:type="page"/>
      </w:r>
    </w:p>
    <w:p w:rsidR="00392EC5" w:rsidRPr="005A3681" w:rsidRDefault="00392EC5" w:rsidP="00392EC5">
      <w:pPr>
        <w:numPr>
          <w:ilvl w:val="0"/>
          <w:numId w:val="20"/>
        </w:numPr>
        <w:jc w:val="both"/>
        <w:rPr>
          <w:rFonts w:ascii="Arial" w:eastAsia="Arial" w:hAnsi="Arial" w:cs="Arial"/>
          <w:b/>
          <w:spacing w:val="-1"/>
        </w:rPr>
      </w:pPr>
      <w:r w:rsidRPr="005A3681">
        <w:rPr>
          <w:rFonts w:ascii="Arial" w:eastAsia="Arial" w:hAnsi="Arial" w:cs="Arial"/>
          <w:b/>
          <w:spacing w:val="-1"/>
        </w:rPr>
        <w:lastRenderedPageBreak/>
        <w:t xml:space="preserve">GLOSARIO DE TÉRMINOS </w:t>
      </w:r>
    </w:p>
    <w:p w:rsidR="00392EC5" w:rsidRPr="005A3681" w:rsidRDefault="00392EC5" w:rsidP="007B12FF">
      <w:pPr>
        <w:jc w:val="both"/>
        <w:rPr>
          <w:rFonts w:ascii="Arial" w:eastAsia="Arial" w:hAnsi="Arial" w:cs="Arial"/>
          <w:i/>
          <w:spacing w:val="-1"/>
          <w:u w:val="single"/>
        </w:rPr>
      </w:pPr>
    </w:p>
    <w:p w:rsidR="007B12FF" w:rsidRPr="005A3681" w:rsidRDefault="007B12FF" w:rsidP="007B12FF">
      <w:pPr>
        <w:jc w:val="both"/>
        <w:rPr>
          <w:rFonts w:ascii="Arial" w:eastAsia="Arial" w:hAnsi="Arial" w:cs="Arial"/>
        </w:rPr>
      </w:pPr>
      <w:r w:rsidRPr="005A3681">
        <w:rPr>
          <w:rFonts w:ascii="Arial" w:eastAsia="Arial" w:hAnsi="Arial" w:cs="Arial"/>
          <w:i/>
          <w:spacing w:val="-1"/>
          <w:u w:val="single"/>
        </w:rPr>
        <w:t>A</w:t>
      </w:r>
      <w:r w:rsidRPr="005A3681">
        <w:rPr>
          <w:rFonts w:ascii="Arial" w:eastAsia="Arial" w:hAnsi="Arial" w:cs="Arial"/>
          <w:i/>
          <w:u w:val="single"/>
        </w:rPr>
        <w:t>gru</w:t>
      </w:r>
      <w:r w:rsidRPr="005A3681">
        <w:rPr>
          <w:rFonts w:ascii="Arial" w:eastAsia="Arial" w:hAnsi="Arial" w:cs="Arial"/>
          <w:i/>
          <w:spacing w:val="-1"/>
          <w:u w:val="single"/>
        </w:rPr>
        <w:t>p</w:t>
      </w:r>
      <w:r w:rsidRPr="005A3681">
        <w:rPr>
          <w:rFonts w:ascii="Arial" w:eastAsia="Arial" w:hAnsi="Arial" w:cs="Arial"/>
          <w:i/>
          <w:u w:val="single"/>
        </w:rPr>
        <w:t>ar/</w:t>
      </w:r>
      <w:r w:rsidRPr="005A3681">
        <w:rPr>
          <w:rFonts w:ascii="Arial" w:eastAsia="Arial" w:hAnsi="Arial" w:cs="Arial"/>
          <w:i/>
          <w:spacing w:val="-1"/>
          <w:u w:val="single"/>
        </w:rPr>
        <w:t>D</w:t>
      </w:r>
      <w:r w:rsidRPr="005A3681">
        <w:rPr>
          <w:rFonts w:ascii="Arial" w:eastAsia="Arial" w:hAnsi="Arial" w:cs="Arial"/>
          <w:i/>
          <w:u w:val="single"/>
        </w:rPr>
        <w:t>e</w:t>
      </w:r>
      <w:r w:rsidRPr="005A3681">
        <w:rPr>
          <w:rFonts w:ascii="Arial" w:eastAsia="Arial" w:hAnsi="Arial" w:cs="Arial"/>
          <w:i/>
          <w:spacing w:val="-1"/>
          <w:u w:val="single"/>
        </w:rPr>
        <w:t>s</w:t>
      </w:r>
      <w:r w:rsidRPr="005A3681">
        <w:rPr>
          <w:rFonts w:ascii="Arial" w:eastAsia="Arial" w:hAnsi="Arial" w:cs="Arial"/>
          <w:i/>
          <w:u w:val="single"/>
        </w:rPr>
        <w:t>agr</w:t>
      </w:r>
      <w:r w:rsidRPr="005A3681">
        <w:rPr>
          <w:rFonts w:ascii="Arial" w:eastAsia="Arial" w:hAnsi="Arial" w:cs="Arial"/>
          <w:i/>
          <w:spacing w:val="-1"/>
          <w:u w:val="single"/>
        </w:rPr>
        <w:t>u</w:t>
      </w:r>
      <w:r w:rsidRPr="005A3681">
        <w:rPr>
          <w:rFonts w:ascii="Arial" w:eastAsia="Arial" w:hAnsi="Arial" w:cs="Arial"/>
          <w:i/>
          <w:u w:val="single"/>
        </w:rPr>
        <w:t>p</w:t>
      </w:r>
      <w:r w:rsidRPr="005A3681">
        <w:rPr>
          <w:rFonts w:ascii="Arial" w:eastAsia="Arial" w:hAnsi="Arial" w:cs="Arial"/>
          <w:i/>
          <w:spacing w:val="-1"/>
          <w:u w:val="single"/>
        </w:rPr>
        <w:t>a</w:t>
      </w:r>
      <w:r w:rsidRPr="005A3681">
        <w:rPr>
          <w:rFonts w:ascii="Arial" w:eastAsia="Arial" w:hAnsi="Arial" w:cs="Arial"/>
          <w:i/>
          <w:u w:val="single"/>
        </w:rPr>
        <w:t>r:</w:t>
      </w:r>
      <w:r w:rsidRPr="005A3681">
        <w:rPr>
          <w:rFonts w:ascii="Arial" w:eastAsia="Arial" w:hAnsi="Arial" w:cs="Arial"/>
          <w:i/>
          <w:spacing w:val="1"/>
        </w:rPr>
        <w:t xml:space="preserve"> </w:t>
      </w:r>
      <w:r w:rsidRPr="005A3681">
        <w:rPr>
          <w:rFonts w:ascii="Arial" w:eastAsia="Arial" w:hAnsi="Arial" w:cs="Arial"/>
        </w:rPr>
        <w:t>en una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 de estructura</w:t>
      </w:r>
      <w:r w:rsidRPr="005A3681">
        <w:rPr>
          <w:rFonts w:ascii="Arial" w:eastAsia="Arial" w:hAnsi="Arial" w:cs="Arial"/>
          <w:spacing w:val="1"/>
        </w:rPr>
        <w:t xml:space="preserve"> </w:t>
      </w:r>
      <w:r w:rsidRPr="005A3681">
        <w:rPr>
          <w:rFonts w:ascii="Arial" w:eastAsia="Arial" w:hAnsi="Arial" w:cs="Arial"/>
        </w:rPr>
        <w:t>j</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á</w:t>
      </w:r>
      <w:r w:rsidRPr="005A3681">
        <w:rPr>
          <w:rFonts w:ascii="Arial" w:eastAsia="Arial" w:hAnsi="Arial" w:cs="Arial"/>
        </w:rPr>
        <w:t>r</w:t>
      </w:r>
      <w:r w:rsidRPr="005A3681">
        <w:rPr>
          <w:rFonts w:ascii="Arial" w:eastAsia="Arial" w:hAnsi="Arial" w:cs="Arial"/>
          <w:spacing w:val="-1"/>
        </w:rPr>
        <w:t>q</w:t>
      </w:r>
      <w:r w:rsidRPr="005A3681">
        <w:rPr>
          <w:rFonts w:ascii="Arial" w:eastAsia="Arial" w:hAnsi="Arial" w:cs="Arial"/>
        </w:rPr>
        <w:t>uica o</w:t>
      </w:r>
      <w:r w:rsidRPr="005A3681">
        <w:rPr>
          <w:rFonts w:ascii="Arial" w:eastAsia="Arial" w:hAnsi="Arial" w:cs="Arial"/>
          <w:spacing w:val="1"/>
        </w:rPr>
        <w:t xml:space="preserve"> </w:t>
      </w:r>
      <w:r w:rsidRPr="005A3681">
        <w:rPr>
          <w:rFonts w:ascii="Arial" w:eastAsia="Arial" w:hAnsi="Arial" w:cs="Arial"/>
        </w:rPr>
        <w:t>ramif</w:t>
      </w:r>
      <w:r w:rsidRPr="005A3681">
        <w:rPr>
          <w:rFonts w:ascii="Arial" w:eastAsia="Arial" w:hAnsi="Arial" w:cs="Arial"/>
          <w:spacing w:val="-1"/>
        </w:rPr>
        <w:t>i</w:t>
      </w:r>
      <w:r w:rsidRPr="005A3681">
        <w:rPr>
          <w:rFonts w:ascii="Arial" w:eastAsia="Arial" w:hAnsi="Arial" w:cs="Arial"/>
        </w:rPr>
        <w:t>ca</w:t>
      </w:r>
      <w:r w:rsidRPr="005A3681">
        <w:rPr>
          <w:rFonts w:ascii="Arial" w:eastAsia="Arial" w:hAnsi="Arial" w:cs="Arial"/>
          <w:spacing w:val="-1"/>
        </w:rPr>
        <w:t>d</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 cate</w:t>
      </w:r>
      <w:r w:rsidRPr="005A3681">
        <w:rPr>
          <w:rFonts w:ascii="Arial" w:eastAsia="Arial" w:hAnsi="Arial" w:cs="Arial"/>
          <w:spacing w:val="-1"/>
        </w:rPr>
        <w:t>g</w:t>
      </w:r>
      <w:r w:rsidRPr="005A3681">
        <w:rPr>
          <w:rFonts w:ascii="Arial" w:eastAsia="Arial" w:hAnsi="Arial" w:cs="Arial"/>
        </w:rPr>
        <w:t>orí</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s</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agr</w:t>
      </w:r>
      <w:r w:rsidRPr="005A3681">
        <w:rPr>
          <w:rFonts w:ascii="Arial" w:eastAsia="Arial" w:hAnsi="Arial" w:cs="Arial"/>
          <w:spacing w:val="-1"/>
        </w:rPr>
        <w:t>u</w:t>
      </w:r>
      <w:r w:rsidRPr="005A3681">
        <w:rPr>
          <w:rFonts w:ascii="Arial" w:eastAsia="Arial" w:hAnsi="Arial" w:cs="Arial"/>
        </w:rPr>
        <w:t>pa</w:t>
      </w:r>
      <w:r w:rsidRPr="005A3681">
        <w:rPr>
          <w:rFonts w:ascii="Arial" w:eastAsia="Arial" w:hAnsi="Arial" w:cs="Arial"/>
          <w:spacing w:val="-1"/>
        </w:rPr>
        <w:t>d</w:t>
      </w:r>
      <w:r w:rsidRPr="005A3681">
        <w:rPr>
          <w:rFonts w:ascii="Arial" w:eastAsia="Arial" w:hAnsi="Arial" w:cs="Arial"/>
        </w:rPr>
        <w:t>as desde</w:t>
      </w:r>
      <w:r w:rsidRPr="005A3681">
        <w:rPr>
          <w:rFonts w:ascii="Arial" w:eastAsia="Arial" w:hAnsi="Arial" w:cs="Arial"/>
          <w:spacing w:val="2"/>
        </w:rPr>
        <w:t xml:space="preserve"> </w:t>
      </w:r>
      <w:r w:rsidRPr="005A3681">
        <w:rPr>
          <w:rFonts w:ascii="Arial" w:eastAsia="Arial" w:hAnsi="Arial" w:cs="Arial"/>
        </w:rPr>
        <w:t>los</w:t>
      </w:r>
      <w:r w:rsidRPr="005A3681">
        <w:rPr>
          <w:rFonts w:ascii="Arial" w:eastAsia="Arial" w:hAnsi="Arial" w:cs="Arial"/>
          <w:spacing w:val="2"/>
        </w:rPr>
        <w:t xml:space="preserve"> </w:t>
      </w:r>
      <w:r w:rsidRPr="005A3681">
        <w:rPr>
          <w:rFonts w:ascii="Arial" w:eastAsia="Arial" w:hAnsi="Arial" w:cs="Arial"/>
        </w:rPr>
        <w:t>ni</w:t>
      </w:r>
      <w:r w:rsidRPr="005A3681">
        <w:rPr>
          <w:rFonts w:ascii="Arial" w:eastAsia="Arial" w:hAnsi="Arial" w:cs="Arial"/>
          <w:spacing w:val="-2"/>
        </w:rPr>
        <w:t>v</w:t>
      </w:r>
      <w:r w:rsidRPr="005A3681">
        <w:rPr>
          <w:rFonts w:ascii="Arial" w:eastAsia="Arial" w:hAnsi="Arial" w:cs="Arial"/>
        </w:rPr>
        <w:t>eles</w:t>
      </w:r>
      <w:r w:rsidRPr="005A3681">
        <w:rPr>
          <w:rFonts w:ascii="Arial" w:eastAsia="Arial" w:hAnsi="Arial" w:cs="Arial"/>
          <w:spacing w:val="2"/>
        </w:rPr>
        <w:t xml:space="preserve"> </w:t>
      </w:r>
      <w:r w:rsidRPr="005A3681">
        <w:rPr>
          <w:rFonts w:ascii="Arial" w:eastAsia="Arial" w:hAnsi="Arial" w:cs="Arial"/>
        </w:rPr>
        <w:t>m</w:t>
      </w:r>
      <w:r w:rsidRPr="005A3681">
        <w:rPr>
          <w:rFonts w:ascii="Arial" w:eastAsia="Arial" w:hAnsi="Arial" w:cs="Arial"/>
          <w:spacing w:val="-1"/>
        </w:rPr>
        <w:t>á</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ge</w:t>
      </w:r>
      <w:r w:rsidRPr="005A3681">
        <w:rPr>
          <w:rFonts w:ascii="Arial" w:eastAsia="Arial" w:hAnsi="Arial" w:cs="Arial"/>
          <w:spacing w:val="-1"/>
        </w:rPr>
        <w:t>n</w:t>
      </w:r>
      <w:r w:rsidRPr="005A3681">
        <w:rPr>
          <w:rFonts w:ascii="Arial" w:eastAsia="Arial" w:hAnsi="Arial" w:cs="Arial"/>
        </w:rPr>
        <w:t>eral</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h</w:t>
      </w:r>
      <w:r w:rsidRPr="005A3681">
        <w:rPr>
          <w:rFonts w:ascii="Arial" w:eastAsia="Arial" w:hAnsi="Arial" w:cs="Arial"/>
          <w:spacing w:val="-1"/>
        </w:rPr>
        <w:t>a</w:t>
      </w:r>
      <w:r w:rsidRPr="005A3681">
        <w:rPr>
          <w:rFonts w:ascii="Arial" w:eastAsia="Arial" w:hAnsi="Arial" w:cs="Arial"/>
        </w:rPr>
        <w:t>sta</w:t>
      </w:r>
      <w:r w:rsidRPr="005A3681">
        <w:rPr>
          <w:rFonts w:ascii="Arial" w:eastAsia="Arial" w:hAnsi="Arial" w:cs="Arial"/>
          <w:spacing w:val="2"/>
        </w:rPr>
        <w:t xml:space="preserve"> </w:t>
      </w:r>
      <w:r w:rsidRPr="005A3681">
        <w:rPr>
          <w:rFonts w:ascii="Arial" w:eastAsia="Arial" w:hAnsi="Arial" w:cs="Arial"/>
        </w:rPr>
        <w:t>los</w:t>
      </w:r>
      <w:r w:rsidRPr="005A3681">
        <w:rPr>
          <w:rFonts w:ascii="Arial" w:eastAsia="Arial" w:hAnsi="Arial" w:cs="Arial"/>
          <w:spacing w:val="2"/>
        </w:rPr>
        <w:t xml:space="preserve"> </w:t>
      </w:r>
      <w:r w:rsidRPr="005A3681">
        <w:rPr>
          <w:rFonts w:ascii="Arial" w:eastAsia="Arial" w:hAnsi="Arial" w:cs="Arial"/>
        </w:rPr>
        <w:t>m</w:t>
      </w:r>
      <w:r w:rsidRPr="005A3681">
        <w:rPr>
          <w:rFonts w:ascii="Arial" w:eastAsia="Arial" w:hAnsi="Arial" w:cs="Arial"/>
          <w:spacing w:val="-1"/>
        </w:rPr>
        <w:t>á</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detal</w:t>
      </w:r>
      <w:r w:rsidRPr="005A3681">
        <w:rPr>
          <w:rFonts w:ascii="Arial" w:eastAsia="Arial" w:hAnsi="Arial" w:cs="Arial"/>
          <w:spacing w:val="-1"/>
        </w:rPr>
        <w:t>l</w:t>
      </w:r>
      <w:r w:rsidRPr="005A3681">
        <w:rPr>
          <w:rFonts w:ascii="Arial" w:eastAsia="Arial" w:hAnsi="Arial" w:cs="Arial"/>
        </w:rPr>
        <w:t>ad</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en ca</w:t>
      </w:r>
      <w:r w:rsidRPr="005A3681">
        <w:rPr>
          <w:rFonts w:ascii="Arial" w:eastAsia="Arial" w:hAnsi="Arial" w:cs="Arial"/>
          <w:spacing w:val="-1"/>
        </w:rPr>
        <w:t>d</w:t>
      </w: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rPr>
        <w:t>grupo. Las cat</w:t>
      </w:r>
      <w:r w:rsidRPr="005A3681">
        <w:rPr>
          <w:rFonts w:ascii="Arial" w:eastAsia="Arial" w:hAnsi="Arial" w:cs="Arial"/>
          <w:spacing w:val="-1"/>
        </w:rPr>
        <w:t>e</w:t>
      </w:r>
      <w:r w:rsidRPr="005A3681">
        <w:rPr>
          <w:rFonts w:ascii="Arial" w:eastAsia="Arial" w:hAnsi="Arial" w:cs="Arial"/>
        </w:rPr>
        <w:t>gor</w:t>
      </w:r>
      <w:r w:rsidRPr="005A3681">
        <w:rPr>
          <w:rFonts w:ascii="Arial" w:eastAsia="Arial" w:hAnsi="Arial" w:cs="Arial"/>
          <w:spacing w:val="-2"/>
        </w:rPr>
        <w:t>í</w:t>
      </w:r>
      <w:r w:rsidRPr="005A3681">
        <w:rPr>
          <w:rFonts w:ascii="Arial" w:eastAsia="Arial" w:hAnsi="Arial" w:cs="Arial"/>
        </w:rPr>
        <w:t>as</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entro de ca</w:t>
      </w:r>
      <w:r w:rsidRPr="005A3681">
        <w:rPr>
          <w:rFonts w:ascii="Arial" w:eastAsia="Arial" w:hAnsi="Arial" w:cs="Arial"/>
          <w:spacing w:val="-1"/>
        </w:rPr>
        <w:t>d</w:t>
      </w: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rPr>
        <w:t xml:space="preserve">grupo </w:t>
      </w:r>
      <w:r w:rsidRPr="005A3681">
        <w:rPr>
          <w:rFonts w:ascii="Arial" w:eastAsia="Arial" w:hAnsi="Arial" w:cs="Arial"/>
          <w:spacing w:val="-1"/>
        </w:rPr>
        <w:t>p</w:t>
      </w:r>
      <w:r w:rsidRPr="005A3681">
        <w:rPr>
          <w:rFonts w:ascii="Arial" w:eastAsia="Arial" w:hAnsi="Arial" w:cs="Arial"/>
        </w:rPr>
        <w:t>ued</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2"/>
        </w:rPr>
        <w:t xml:space="preserve"> </w:t>
      </w:r>
      <w:r w:rsidRPr="005A3681">
        <w:rPr>
          <w:rFonts w:ascii="Arial" w:eastAsia="Arial" w:hAnsi="Arial" w:cs="Arial"/>
          <w:spacing w:val="-1"/>
        </w:rPr>
        <w:t>ag</w:t>
      </w:r>
      <w:r w:rsidRPr="005A3681">
        <w:rPr>
          <w:rFonts w:ascii="Arial" w:eastAsia="Arial" w:hAnsi="Arial" w:cs="Arial"/>
        </w:rPr>
        <w:t>rup</w:t>
      </w:r>
      <w:r w:rsidRPr="005A3681">
        <w:rPr>
          <w:rFonts w:ascii="Arial" w:eastAsia="Arial" w:hAnsi="Arial" w:cs="Arial"/>
          <w:spacing w:val="-1"/>
        </w:rPr>
        <w:t>a</w:t>
      </w:r>
      <w:r w:rsidRPr="005A3681">
        <w:rPr>
          <w:rFonts w:ascii="Arial" w:eastAsia="Arial" w:hAnsi="Arial" w:cs="Arial"/>
        </w:rPr>
        <w:t>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w:t>
      </w:r>
      <w:r w:rsidRPr="005A3681">
        <w:rPr>
          <w:rFonts w:ascii="Arial" w:eastAsia="Arial" w:hAnsi="Arial" w:cs="Arial"/>
          <w:spacing w:val="-1"/>
        </w:rPr>
        <w:t>a</w:t>
      </w:r>
      <w:r w:rsidRPr="005A3681">
        <w:rPr>
          <w:rFonts w:ascii="Arial" w:eastAsia="Arial" w:hAnsi="Arial" w:cs="Arial"/>
        </w:rPr>
        <w:t>grega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2"/>
        </w:rPr>
        <w:t xml:space="preserve"> </w:t>
      </w:r>
      <w:r w:rsidRPr="005A3681">
        <w:rPr>
          <w:rFonts w:ascii="Arial" w:eastAsia="Arial" w:hAnsi="Arial" w:cs="Arial"/>
        </w:rPr>
        <w:t>o desagrup</w:t>
      </w:r>
      <w:r w:rsidRPr="005A3681">
        <w:rPr>
          <w:rFonts w:ascii="Arial" w:eastAsia="Arial" w:hAnsi="Arial" w:cs="Arial"/>
          <w:spacing w:val="-1"/>
        </w:rPr>
        <w:t>a</w:t>
      </w:r>
      <w:r w:rsidRPr="005A3681">
        <w:rPr>
          <w:rFonts w:ascii="Arial" w:eastAsia="Arial" w:hAnsi="Arial" w:cs="Arial"/>
        </w:rPr>
        <w:t>d</w:t>
      </w:r>
      <w:r w:rsidRPr="005A3681">
        <w:rPr>
          <w:rFonts w:ascii="Arial" w:eastAsia="Arial" w:hAnsi="Arial" w:cs="Arial"/>
          <w:spacing w:val="-1"/>
        </w:rPr>
        <w:t>a</w:t>
      </w:r>
      <w:r w:rsidRPr="005A3681">
        <w:rPr>
          <w:rFonts w:ascii="Arial" w:eastAsia="Arial" w:hAnsi="Arial" w:cs="Arial"/>
        </w:rPr>
        <w:t>s (d</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spacing w:val="-1"/>
        </w:rPr>
        <w:t>a</w:t>
      </w:r>
      <w:r w:rsidRPr="005A3681">
        <w:rPr>
          <w:rFonts w:ascii="Arial" w:eastAsia="Arial" w:hAnsi="Arial" w:cs="Arial"/>
        </w:rPr>
        <w:t>greg</w:t>
      </w:r>
      <w:r w:rsidRPr="005A3681">
        <w:rPr>
          <w:rFonts w:ascii="Arial" w:eastAsia="Arial" w:hAnsi="Arial" w:cs="Arial"/>
          <w:spacing w:val="-1"/>
        </w:rPr>
        <w:t>a</w:t>
      </w:r>
      <w:r w:rsidRPr="005A3681">
        <w:rPr>
          <w:rFonts w:ascii="Arial" w:eastAsia="Arial" w:hAnsi="Arial" w:cs="Arial"/>
        </w:rPr>
        <w:t>das). Por ej</w:t>
      </w:r>
      <w:r w:rsidRPr="005A3681">
        <w:rPr>
          <w:rFonts w:ascii="Arial" w:eastAsia="Arial" w:hAnsi="Arial" w:cs="Arial"/>
          <w:spacing w:val="-1"/>
        </w:rPr>
        <w:t>e</w:t>
      </w:r>
      <w:r w:rsidRPr="005A3681">
        <w:rPr>
          <w:rFonts w:ascii="Arial" w:eastAsia="Arial" w:hAnsi="Arial" w:cs="Arial"/>
        </w:rPr>
        <w:t>mplo, una c</w:t>
      </w:r>
      <w:r w:rsidRPr="005A3681">
        <w:rPr>
          <w:rFonts w:ascii="Arial" w:eastAsia="Arial" w:hAnsi="Arial" w:cs="Arial"/>
          <w:spacing w:val="-1"/>
        </w:rPr>
        <w:t>la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 jer</w:t>
      </w:r>
      <w:r w:rsidRPr="005A3681">
        <w:rPr>
          <w:rFonts w:ascii="Arial" w:eastAsia="Arial" w:hAnsi="Arial" w:cs="Arial"/>
          <w:spacing w:val="-1"/>
        </w:rPr>
        <w:t>á</w:t>
      </w:r>
      <w:r w:rsidRPr="005A3681">
        <w:rPr>
          <w:rFonts w:ascii="Arial" w:eastAsia="Arial" w:hAnsi="Arial" w:cs="Arial"/>
        </w:rPr>
        <w:t>rqu</w:t>
      </w:r>
      <w:r w:rsidRPr="005A3681">
        <w:rPr>
          <w:rFonts w:ascii="Arial" w:eastAsia="Arial" w:hAnsi="Arial" w:cs="Arial"/>
          <w:spacing w:val="-1"/>
        </w:rPr>
        <w:t>i</w:t>
      </w:r>
      <w:r w:rsidRPr="005A3681">
        <w:rPr>
          <w:rFonts w:ascii="Arial" w:eastAsia="Arial" w:hAnsi="Arial" w:cs="Arial"/>
        </w:rPr>
        <w:t>ca de ni</w:t>
      </w:r>
      <w:r w:rsidRPr="005A3681">
        <w:rPr>
          <w:rFonts w:ascii="Arial" w:eastAsia="Arial" w:hAnsi="Arial" w:cs="Arial"/>
          <w:spacing w:val="-2"/>
        </w:rPr>
        <w:t>v</w:t>
      </w:r>
      <w:r w:rsidRPr="005A3681">
        <w:rPr>
          <w:rFonts w:ascii="Arial" w:eastAsia="Arial" w:hAnsi="Arial" w:cs="Arial"/>
        </w:rPr>
        <w:t>el múltiple sería</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truct</w:t>
      </w:r>
      <w:r w:rsidRPr="005A3681">
        <w:rPr>
          <w:rFonts w:ascii="Arial" w:eastAsia="Arial" w:hAnsi="Arial" w:cs="Arial"/>
          <w:spacing w:val="-1"/>
        </w:rPr>
        <w:t>u</w:t>
      </w:r>
      <w:r w:rsidRPr="005A3681">
        <w:rPr>
          <w:rFonts w:ascii="Arial" w:eastAsia="Arial" w:hAnsi="Arial" w:cs="Arial"/>
        </w:rPr>
        <w:t>rada</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tal</w:t>
      </w:r>
      <w:r w:rsidRPr="005A3681">
        <w:rPr>
          <w:rFonts w:ascii="Arial" w:eastAsia="Arial" w:hAnsi="Arial" w:cs="Arial"/>
          <w:spacing w:val="1"/>
        </w:rPr>
        <w:t xml:space="preserve"> </w:t>
      </w:r>
      <w:r w:rsidRPr="005A3681">
        <w:rPr>
          <w:rFonts w:ascii="Arial" w:eastAsia="Arial" w:hAnsi="Arial" w:cs="Arial"/>
        </w:rPr>
        <w:t>manera</w:t>
      </w:r>
      <w:r w:rsidRPr="005A3681">
        <w:rPr>
          <w:rFonts w:ascii="Arial" w:eastAsia="Arial" w:hAnsi="Arial" w:cs="Arial"/>
          <w:spacing w:val="1"/>
        </w:rPr>
        <w:t xml:space="preserve"> </w:t>
      </w:r>
      <w:r w:rsidRPr="005A3681">
        <w:rPr>
          <w:rFonts w:ascii="Arial" w:eastAsia="Arial" w:hAnsi="Arial" w:cs="Arial"/>
        </w:rPr>
        <w:t>que</w:t>
      </w:r>
      <w:r w:rsidRPr="005A3681">
        <w:rPr>
          <w:rFonts w:ascii="Arial" w:eastAsia="Arial" w:hAnsi="Arial" w:cs="Arial"/>
          <w:spacing w:val="1"/>
        </w:rPr>
        <w:t xml:space="preserve"> </w:t>
      </w:r>
      <w:r w:rsidRPr="005A3681">
        <w:rPr>
          <w:rFonts w:ascii="Arial" w:eastAsia="Arial" w:hAnsi="Arial" w:cs="Arial"/>
        </w:rPr>
        <w:t>la suma</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los detall</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cada</w:t>
      </w:r>
      <w:r w:rsidRPr="005A3681">
        <w:rPr>
          <w:rFonts w:ascii="Arial" w:eastAsia="Arial" w:hAnsi="Arial" w:cs="Arial"/>
          <w:spacing w:val="1"/>
        </w:rPr>
        <w:t xml:space="preserve"> </w:t>
      </w:r>
      <w:r w:rsidRPr="005A3681">
        <w:rPr>
          <w:rFonts w:ascii="Arial" w:eastAsia="Arial" w:hAnsi="Arial" w:cs="Arial"/>
        </w:rPr>
        <w:t>nivel</w:t>
      </w:r>
      <w:r w:rsidRPr="005A3681">
        <w:rPr>
          <w:rFonts w:ascii="Arial" w:eastAsia="Arial" w:hAnsi="Arial" w:cs="Arial"/>
          <w:spacing w:val="1"/>
        </w:rPr>
        <w:t xml:space="preserve"> </w:t>
      </w:r>
      <w:r w:rsidRPr="005A3681">
        <w:rPr>
          <w:rFonts w:ascii="Arial" w:eastAsia="Arial" w:hAnsi="Arial" w:cs="Arial"/>
        </w:rPr>
        <w:t>se equi</w:t>
      </w:r>
      <w:r w:rsidRPr="005A3681">
        <w:rPr>
          <w:rFonts w:ascii="Arial" w:eastAsia="Arial" w:hAnsi="Arial" w:cs="Arial"/>
          <w:spacing w:val="-1"/>
        </w:rPr>
        <w:t>p</w:t>
      </w:r>
      <w:r w:rsidRPr="005A3681">
        <w:rPr>
          <w:rFonts w:ascii="Arial" w:eastAsia="Arial" w:hAnsi="Arial" w:cs="Arial"/>
        </w:rPr>
        <w:t>ara</w:t>
      </w:r>
      <w:r w:rsidRPr="005A3681">
        <w:rPr>
          <w:rFonts w:ascii="Arial" w:eastAsia="Arial" w:hAnsi="Arial" w:cs="Arial"/>
          <w:spacing w:val="1"/>
        </w:rPr>
        <w:t xml:space="preserve"> </w:t>
      </w:r>
      <w:r w:rsidRPr="005A3681">
        <w:rPr>
          <w:rFonts w:ascii="Arial" w:eastAsia="Arial" w:hAnsi="Arial" w:cs="Arial"/>
        </w:rPr>
        <w:t>al del nivel ant</w:t>
      </w:r>
      <w:r w:rsidRPr="005A3681">
        <w:rPr>
          <w:rFonts w:ascii="Arial" w:eastAsia="Arial" w:hAnsi="Arial" w:cs="Arial"/>
          <w:spacing w:val="-1"/>
        </w:rPr>
        <w:t>e</w:t>
      </w:r>
      <w:r w:rsidRPr="005A3681">
        <w:rPr>
          <w:rFonts w:ascii="Arial" w:eastAsia="Arial" w:hAnsi="Arial" w:cs="Arial"/>
        </w:rPr>
        <w:t>rior.</w:t>
      </w:r>
    </w:p>
    <w:p w:rsidR="007B12FF" w:rsidRPr="005A3681" w:rsidRDefault="007B12FF" w:rsidP="007B12FF">
      <w:pPr>
        <w:spacing w:before="10"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esta</w:t>
      </w:r>
      <w:r w:rsidRPr="005A3681">
        <w:rPr>
          <w:rFonts w:ascii="Arial" w:eastAsia="Arial" w:hAnsi="Arial" w:cs="Arial"/>
          <w:spacing w:val="1"/>
        </w:rPr>
        <w:t xml:space="preserve"> </w:t>
      </w:r>
      <w:r w:rsidRPr="005A3681">
        <w:rPr>
          <w:rFonts w:ascii="Arial" w:eastAsia="Arial" w:hAnsi="Arial" w:cs="Arial"/>
        </w:rPr>
        <w:t>m</w:t>
      </w:r>
      <w:r w:rsidRPr="005A3681">
        <w:rPr>
          <w:rFonts w:ascii="Arial" w:eastAsia="Arial" w:hAnsi="Arial" w:cs="Arial"/>
          <w:spacing w:val="-1"/>
        </w:rPr>
        <w:t>an</w:t>
      </w:r>
      <w:r w:rsidRPr="005A3681">
        <w:rPr>
          <w:rFonts w:ascii="Arial" w:eastAsia="Arial" w:hAnsi="Arial" w:cs="Arial"/>
        </w:rPr>
        <w:t>era,</w:t>
      </w:r>
      <w:r w:rsidRPr="005A3681">
        <w:rPr>
          <w:rFonts w:ascii="Arial" w:eastAsia="Arial" w:hAnsi="Arial" w:cs="Arial"/>
          <w:spacing w:val="1"/>
        </w:rPr>
        <w:t xml:space="preserve"> </w:t>
      </w:r>
      <w:r w:rsidRPr="005A3681">
        <w:rPr>
          <w:rFonts w:ascii="Arial" w:eastAsia="Arial" w:hAnsi="Arial" w:cs="Arial"/>
        </w:rPr>
        <w:t>las</w:t>
      </w:r>
      <w:r w:rsidRPr="005A3681">
        <w:rPr>
          <w:rFonts w:ascii="Arial" w:eastAsia="Arial" w:hAnsi="Arial" w:cs="Arial"/>
          <w:spacing w:val="1"/>
        </w:rPr>
        <w:t xml:space="preserve"> </w:t>
      </w:r>
      <w:r w:rsidRPr="005A3681">
        <w:rPr>
          <w:rFonts w:ascii="Arial" w:eastAsia="Arial" w:hAnsi="Arial" w:cs="Arial"/>
        </w:rPr>
        <w:t>o</w:t>
      </w:r>
      <w:r w:rsidRPr="005A3681">
        <w:rPr>
          <w:rFonts w:ascii="Arial" w:eastAsia="Arial" w:hAnsi="Arial" w:cs="Arial"/>
          <w:spacing w:val="-1"/>
        </w:rPr>
        <w:t>b</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rvaci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u</w:t>
      </w:r>
      <w:r w:rsidRPr="005A3681">
        <w:rPr>
          <w:rFonts w:ascii="Arial" w:eastAsia="Arial" w:hAnsi="Arial" w:cs="Arial"/>
        </w:rPr>
        <w:t>eden</w:t>
      </w:r>
      <w:r w:rsidRPr="005A3681">
        <w:rPr>
          <w:rFonts w:ascii="Arial" w:eastAsia="Arial" w:hAnsi="Arial" w:cs="Arial"/>
          <w:spacing w:val="1"/>
        </w:rPr>
        <w:t xml:space="preserve"> </w:t>
      </w:r>
      <w:r w:rsidRPr="005A3681">
        <w:rPr>
          <w:rFonts w:ascii="Arial" w:eastAsia="Arial" w:hAnsi="Arial" w:cs="Arial"/>
        </w:rPr>
        <w:t>ser</w:t>
      </w:r>
      <w:r w:rsidRPr="005A3681">
        <w:rPr>
          <w:rFonts w:ascii="Arial" w:eastAsia="Arial" w:hAnsi="Arial" w:cs="Arial"/>
          <w:spacing w:val="1"/>
        </w:rPr>
        <w:t xml:space="preserve"> </w:t>
      </w:r>
      <w:r w:rsidRPr="005A3681">
        <w:rPr>
          <w:rFonts w:ascii="Arial" w:eastAsia="Arial" w:hAnsi="Arial" w:cs="Arial"/>
        </w:rPr>
        <w:t>lle</w:t>
      </w:r>
      <w:r w:rsidRPr="005A3681">
        <w:rPr>
          <w:rFonts w:ascii="Arial" w:eastAsia="Arial" w:hAnsi="Arial" w:cs="Arial"/>
          <w:spacing w:val="-2"/>
        </w:rPr>
        <w:t>v</w:t>
      </w:r>
      <w:r w:rsidRPr="005A3681">
        <w:rPr>
          <w:rFonts w:ascii="Arial" w:eastAsia="Arial" w:hAnsi="Arial" w:cs="Arial"/>
        </w:rPr>
        <w:t>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un</w:t>
      </w:r>
      <w:r w:rsidRPr="005A3681">
        <w:rPr>
          <w:rFonts w:ascii="Arial" w:eastAsia="Arial" w:hAnsi="Arial" w:cs="Arial"/>
          <w:spacing w:val="1"/>
        </w:rPr>
        <w:t xml:space="preserve"> </w:t>
      </w:r>
      <w:r w:rsidRPr="005A3681">
        <w:rPr>
          <w:rFonts w:ascii="Arial" w:eastAsia="Arial" w:hAnsi="Arial" w:cs="Arial"/>
        </w:rPr>
        <w:t>nivel</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detalle de</w:t>
      </w:r>
      <w:r w:rsidRPr="005A3681">
        <w:rPr>
          <w:rFonts w:ascii="Arial" w:eastAsia="Arial" w:hAnsi="Arial" w:cs="Arial"/>
          <w:spacing w:val="1"/>
        </w:rPr>
        <w:t xml:space="preserve"> </w:t>
      </w:r>
      <w:r w:rsidRPr="005A3681">
        <w:rPr>
          <w:rFonts w:ascii="Arial" w:eastAsia="Arial" w:hAnsi="Arial" w:cs="Arial"/>
        </w:rPr>
        <w:t xml:space="preserve">interés para </w:t>
      </w:r>
      <w:r w:rsidRPr="005A3681">
        <w:rPr>
          <w:rFonts w:ascii="Arial" w:eastAsia="Arial" w:hAnsi="Arial" w:cs="Arial"/>
          <w:spacing w:val="-1"/>
        </w:rPr>
        <w:t>p</w:t>
      </w:r>
      <w:r w:rsidRPr="005A3681">
        <w:rPr>
          <w:rFonts w:ascii="Arial" w:eastAsia="Arial" w:hAnsi="Arial" w:cs="Arial"/>
        </w:rPr>
        <w:t>rop</w:t>
      </w:r>
      <w:r w:rsidRPr="005A3681">
        <w:rPr>
          <w:rFonts w:ascii="Arial" w:eastAsia="Arial" w:hAnsi="Arial" w:cs="Arial"/>
          <w:spacing w:val="-1"/>
        </w:rPr>
        <w:t>ó</w:t>
      </w:r>
      <w:r w:rsidRPr="005A3681">
        <w:rPr>
          <w:rFonts w:ascii="Arial" w:eastAsia="Arial" w:hAnsi="Arial" w:cs="Arial"/>
        </w:rPr>
        <w:t>si</w:t>
      </w:r>
      <w:r w:rsidRPr="005A3681">
        <w:rPr>
          <w:rFonts w:ascii="Arial" w:eastAsia="Arial" w:hAnsi="Arial" w:cs="Arial"/>
          <w:spacing w:val="-2"/>
        </w:rPr>
        <w:t>t</w:t>
      </w:r>
      <w:r w:rsidRPr="005A3681">
        <w:rPr>
          <w:rFonts w:ascii="Arial" w:eastAsia="Arial" w:hAnsi="Arial" w:cs="Arial"/>
        </w:rPr>
        <w:t>os part</w:t>
      </w:r>
      <w:r w:rsidRPr="005A3681">
        <w:rPr>
          <w:rFonts w:ascii="Arial" w:eastAsia="Arial" w:hAnsi="Arial" w:cs="Arial"/>
          <w:spacing w:val="-1"/>
        </w:rPr>
        <w:t>i</w:t>
      </w:r>
      <w:r w:rsidRPr="005A3681">
        <w:rPr>
          <w:rFonts w:ascii="Arial" w:eastAsia="Arial" w:hAnsi="Arial" w:cs="Arial"/>
        </w:rPr>
        <w:t>cul</w:t>
      </w:r>
      <w:r w:rsidRPr="005A3681">
        <w:rPr>
          <w:rFonts w:ascii="Arial" w:eastAsia="Arial" w:hAnsi="Arial" w:cs="Arial"/>
          <w:spacing w:val="-1"/>
        </w:rPr>
        <w:t>a</w:t>
      </w:r>
      <w:r w:rsidRPr="005A3681">
        <w:rPr>
          <w:rFonts w:ascii="Arial" w:eastAsia="Arial" w:hAnsi="Arial" w:cs="Arial"/>
        </w:rPr>
        <w:t>res.</w:t>
      </w:r>
      <w:r w:rsidRPr="005A3681">
        <w:rPr>
          <w:rFonts w:ascii="Arial" w:eastAsia="Arial" w:hAnsi="Arial" w:cs="Arial"/>
          <w:spacing w:val="1"/>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n</w:t>
      </w:r>
      <w:r w:rsidRPr="005A3681">
        <w:rPr>
          <w:rFonts w:ascii="Arial" w:eastAsia="Arial" w:hAnsi="Arial" w:cs="Arial"/>
          <w:spacing w:val="-1"/>
        </w:rPr>
        <w:t>i</w:t>
      </w:r>
      <w:r w:rsidRPr="005A3681">
        <w:rPr>
          <w:rFonts w:ascii="Arial" w:eastAsia="Arial" w:hAnsi="Arial" w:cs="Arial"/>
        </w:rPr>
        <w:t>veles</w:t>
      </w:r>
      <w:r w:rsidRPr="005A3681">
        <w:rPr>
          <w:rFonts w:ascii="Arial" w:eastAsia="Arial" w:hAnsi="Arial" w:cs="Arial"/>
          <w:spacing w:val="1"/>
        </w:rPr>
        <w:t xml:space="preserve"> </w:t>
      </w:r>
      <w:r w:rsidRPr="005A3681">
        <w:rPr>
          <w:rFonts w:ascii="Arial" w:eastAsia="Arial" w:hAnsi="Arial" w:cs="Arial"/>
          <w:spacing w:val="-1"/>
        </w:rPr>
        <w:t>m</w:t>
      </w:r>
      <w:r w:rsidRPr="005A3681">
        <w:rPr>
          <w:rFonts w:ascii="Arial" w:eastAsia="Arial" w:hAnsi="Arial" w:cs="Arial"/>
        </w:rPr>
        <w:t>ás</w:t>
      </w:r>
      <w:r w:rsidRPr="005A3681">
        <w:rPr>
          <w:rFonts w:ascii="Arial" w:eastAsia="Arial" w:hAnsi="Arial" w:cs="Arial"/>
          <w:spacing w:val="1"/>
        </w:rPr>
        <w:t xml:space="preserve"> </w:t>
      </w:r>
      <w:r w:rsidRPr="005A3681">
        <w:rPr>
          <w:rFonts w:ascii="Arial" w:eastAsia="Arial" w:hAnsi="Arial" w:cs="Arial"/>
          <w:spacing w:val="-1"/>
        </w:rPr>
        <w:t>b</w:t>
      </w:r>
      <w:r w:rsidRPr="005A3681">
        <w:rPr>
          <w:rFonts w:ascii="Arial" w:eastAsia="Arial" w:hAnsi="Arial" w:cs="Arial"/>
        </w:rPr>
        <w:t>ajos,</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as o</w:t>
      </w:r>
      <w:r w:rsidRPr="005A3681">
        <w:rPr>
          <w:rFonts w:ascii="Arial" w:eastAsia="Arial" w:hAnsi="Arial" w:cs="Arial"/>
          <w:spacing w:val="-1"/>
        </w:rPr>
        <w:t>b</w:t>
      </w:r>
      <w:r w:rsidRPr="005A3681">
        <w:rPr>
          <w:rFonts w:ascii="Arial" w:eastAsia="Arial" w:hAnsi="Arial" w:cs="Arial"/>
        </w:rPr>
        <w:t>servac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 xml:space="preserve">s </w:t>
      </w:r>
      <w:r w:rsidRPr="005A3681">
        <w:rPr>
          <w:rFonts w:ascii="Arial" w:eastAsia="Arial" w:hAnsi="Arial" w:cs="Arial"/>
          <w:spacing w:val="-1"/>
        </w:rPr>
        <w:t>p</w:t>
      </w:r>
      <w:r w:rsidRPr="005A3681">
        <w:rPr>
          <w:rFonts w:ascii="Arial" w:eastAsia="Arial" w:hAnsi="Arial" w:cs="Arial"/>
        </w:rPr>
        <w:t>ued</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ser sum</w:t>
      </w:r>
      <w:r w:rsidRPr="005A3681">
        <w:rPr>
          <w:rFonts w:ascii="Arial" w:eastAsia="Arial" w:hAnsi="Arial" w:cs="Arial"/>
          <w:spacing w:val="-1"/>
        </w:rPr>
        <w:t>a</w:t>
      </w:r>
      <w:r w:rsidRPr="005A3681">
        <w:rPr>
          <w:rFonts w:ascii="Arial" w:eastAsia="Arial" w:hAnsi="Arial" w:cs="Arial"/>
        </w:rPr>
        <w:t>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spacing w:val="-1"/>
        </w:rPr>
        <w:t>p</w:t>
      </w:r>
      <w:r w:rsidRPr="005A3681">
        <w:rPr>
          <w:rFonts w:ascii="Arial" w:eastAsia="Arial" w:hAnsi="Arial" w:cs="Arial"/>
        </w:rPr>
        <w:t>ara</w:t>
      </w:r>
      <w:r w:rsidRPr="005A3681">
        <w:rPr>
          <w:rFonts w:ascii="Arial" w:eastAsia="Arial" w:hAnsi="Arial" w:cs="Arial"/>
          <w:spacing w:val="2"/>
        </w:rPr>
        <w:t xml:space="preserve"> </w:t>
      </w:r>
      <w:r w:rsidRPr="005A3681">
        <w:rPr>
          <w:rFonts w:ascii="Arial" w:eastAsia="Arial" w:hAnsi="Arial" w:cs="Arial"/>
        </w:rPr>
        <w:t>proveer</w:t>
      </w:r>
      <w:r w:rsidRPr="005A3681">
        <w:rPr>
          <w:rFonts w:ascii="Arial" w:eastAsia="Arial" w:hAnsi="Arial" w:cs="Arial"/>
          <w:spacing w:val="2"/>
        </w:rPr>
        <w:t xml:space="preserve"> </w:t>
      </w:r>
      <w:r w:rsidRPr="005A3681">
        <w:rPr>
          <w:rFonts w:ascii="Arial" w:eastAsia="Arial" w:hAnsi="Arial" w:cs="Arial"/>
        </w:rPr>
        <w:t>o</w:t>
      </w:r>
      <w:r w:rsidRPr="005A3681">
        <w:rPr>
          <w:rFonts w:ascii="Arial" w:eastAsia="Arial" w:hAnsi="Arial" w:cs="Arial"/>
          <w:spacing w:val="-1"/>
        </w:rPr>
        <w:t>b</w:t>
      </w:r>
      <w:r w:rsidRPr="005A3681">
        <w:rPr>
          <w:rFonts w:ascii="Arial" w:eastAsia="Arial" w:hAnsi="Arial" w:cs="Arial"/>
        </w:rPr>
        <w:t>serv</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más agreg</w:t>
      </w:r>
      <w:r w:rsidRPr="005A3681">
        <w:rPr>
          <w:rFonts w:ascii="Arial" w:eastAsia="Arial" w:hAnsi="Arial" w:cs="Arial"/>
          <w:spacing w:val="-1"/>
        </w:rPr>
        <w:t>ad</w:t>
      </w:r>
      <w:r w:rsidRPr="005A3681">
        <w:rPr>
          <w:rFonts w:ascii="Arial" w:eastAsia="Arial" w:hAnsi="Arial" w:cs="Arial"/>
        </w:rPr>
        <w:t>as (a</w:t>
      </w:r>
      <w:r w:rsidRPr="005A3681">
        <w:rPr>
          <w:rFonts w:ascii="Arial" w:eastAsia="Arial" w:hAnsi="Arial" w:cs="Arial"/>
          <w:spacing w:val="-1"/>
        </w:rPr>
        <w:t>g</w:t>
      </w:r>
      <w:r w:rsidRPr="005A3681">
        <w:rPr>
          <w:rFonts w:ascii="Arial" w:eastAsia="Arial" w:hAnsi="Arial" w:cs="Arial"/>
        </w:rPr>
        <w:t>ru</w:t>
      </w:r>
      <w:r w:rsidRPr="005A3681">
        <w:rPr>
          <w:rFonts w:ascii="Arial" w:eastAsia="Arial" w:hAnsi="Arial" w:cs="Arial"/>
          <w:spacing w:val="-1"/>
        </w:rPr>
        <w:t>p</w:t>
      </w:r>
      <w:r w:rsidRPr="005A3681">
        <w:rPr>
          <w:rFonts w:ascii="Arial" w:eastAsia="Arial" w:hAnsi="Arial" w:cs="Arial"/>
        </w:rPr>
        <w:t>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2"/>
        </w:rPr>
        <w:t xml:space="preserve"> </w:t>
      </w:r>
      <w:r w:rsidRPr="005A3681">
        <w:rPr>
          <w:rFonts w:ascii="Arial" w:eastAsia="Arial" w:hAnsi="Arial" w:cs="Arial"/>
        </w:rPr>
        <w:t>y,</w:t>
      </w:r>
      <w:r w:rsidRPr="005A3681">
        <w:rPr>
          <w:rFonts w:ascii="Arial" w:eastAsia="Arial" w:hAnsi="Arial" w:cs="Arial"/>
          <w:spacing w:val="2"/>
        </w:rPr>
        <w:t xml:space="preserve"> </w:t>
      </w:r>
      <w:r w:rsidRPr="005A3681">
        <w:rPr>
          <w:rFonts w:ascii="Arial" w:eastAsia="Arial" w:hAnsi="Arial" w:cs="Arial"/>
        </w:rPr>
        <w:t>con</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l</w:t>
      </w:r>
      <w:r w:rsidRPr="005A3681">
        <w:rPr>
          <w:rFonts w:ascii="Arial" w:eastAsia="Arial" w:hAnsi="Arial" w:cs="Arial"/>
          <w:spacing w:val="2"/>
        </w:rPr>
        <w:t xml:space="preserve"> </w:t>
      </w:r>
      <w:r w:rsidRPr="005A3681">
        <w:rPr>
          <w:rFonts w:ascii="Arial" w:eastAsia="Arial" w:hAnsi="Arial" w:cs="Arial"/>
        </w:rPr>
        <w:t>mane</w:t>
      </w:r>
      <w:r w:rsidRPr="005A3681">
        <w:rPr>
          <w:rFonts w:ascii="Arial" w:eastAsia="Arial" w:hAnsi="Arial" w:cs="Arial"/>
          <w:spacing w:val="-1"/>
        </w:rPr>
        <w:t>j</w:t>
      </w:r>
      <w:r w:rsidRPr="005A3681">
        <w:rPr>
          <w:rFonts w:ascii="Arial" w:eastAsia="Arial" w:hAnsi="Arial" w:cs="Arial"/>
        </w:rPr>
        <w:t>o apr</w:t>
      </w:r>
      <w:r w:rsidRPr="005A3681">
        <w:rPr>
          <w:rFonts w:ascii="Arial" w:eastAsia="Arial" w:hAnsi="Arial" w:cs="Arial"/>
          <w:spacing w:val="-1"/>
        </w:rPr>
        <w:t>o</w:t>
      </w:r>
      <w:r w:rsidRPr="005A3681">
        <w:rPr>
          <w:rFonts w:ascii="Arial" w:eastAsia="Arial" w:hAnsi="Arial" w:cs="Arial"/>
        </w:rPr>
        <w:t>pia</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niveles</w:t>
      </w:r>
      <w:r w:rsidRPr="005A3681">
        <w:rPr>
          <w:rFonts w:ascii="Arial" w:eastAsia="Arial" w:hAnsi="Arial" w:cs="Arial"/>
          <w:spacing w:val="1"/>
        </w:rPr>
        <w:t xml:space="preserve"> </w:t>
      </w:r>
      <w:r w:rsidRPr="005A3681">
        <w:rPr>
          <w:rFonts w:ascii="Arial" w:eastAsia="Arial" w:hAnsi="Arial" w:cs="Arial"/>
          <w:spacing w:val="-1"/>
        </w:rPr>
        <w:t>má</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altos,</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o</w:t>
      </w:r>
      <w:r w:rsidRPr="005A3681">
        <w:rPr>
          <w:rFonts w:ascii="Arial" w:eastAsia="Arial" w:hAnsi="Arial" w:cs="Arial"/>
        </w:rPr>
        <w:t>bs</w:t>
      </w:r>
      <w:r w:rsidRPr="005A3681">
        <w:rPr>
          <w:rFonts w:ascii="Arial" w:eastAsia="Arial" w:hAnsi="Arial" w:cs="Arial"/>
          <w:spacing w:val="-1"/>
        </w:rPr>
        <w:t>e</w:t>
      </w:r>
      <w:r w:rsidRPr="005A3681">
        <w:rPr>
          <w:rFonts w:ascii="Arial" w:eastAsia="Arial" w:hAnsi="Arial" w:cs="Arial"/>
        </w:rPr>
        <w:t>rvac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pued</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ser despr</w:t>
      </w:r>
      <w:r w:rsidRPr="005A3681">
        <w:rPr>
          <w:rFonts w:ascii="Arial" w:eastAsia="Arial" w:hAnsi="Arial" w:cs="Arial"/>
          <w:spacing w:val="-1"/>
        </w:rPr>
        <w:t>e</w:t>
      </w:r>
      <w:r w:rsidRPr="005A3681">
        <w:rPr>
          <w:rFonts w:ascii="Arial" w:eastAsia="Arial" w:hAnsi="Arial" w:cs="Arial"/>
        </w:rPr>
        <w:t>ndi</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rPr>
        <w:t>nivel</w:t>
      </w:r>
      <w:r w:rsidRPr="005A3681">
        <w:rPr>
          <w:rFonts w:ascii="Arial" w:eastAsia="Arial" w:hAnsi="Arial" w:cs="Arial"/>
          <w:spacing w:val="-1"/>
        </w:rPr>
        <w:t>e</w:t>
      </w:r>
      <w:r w:rsidRPr="005A3681">
        <w:rPr>
          <w:rFonts w:ascii="Arial" w:eastAsia="Arial" w:hAnsi="Arial" w:cs="Arial"/>
        </w:rPr>
        <w:t>s más ba</w:t>
      </w:r>
      <w:r w:rsidRPr="005A3681">
        <w:rPr>
          <w:rFonts w:ascii="Arial" w:eastAsia="Arial" w:hAnsi="Arial" w:cs="Arial"/>
          <w:spacing w:val="-1"/>
        </w:rPr>
        <w:t>j</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w:t>
      </w:r>
      <w:r w:rsidRPr="005A3681">
        <w:rPr>
          <w:rFonts w:ascii="Arial" w:eastAsia="Arial" w:hAnsi="Arial" w:cs="Arial"/>
          <w:spacing w:val="-1"/>
        </w:rPr>
        <w:t>d</w:t>
      </w:r>
      <w:r w:rsidRPr="005A3681">
        <w:rPr>
          <w:rFonts w:ascii="Arial" w:eastAsia="Arial" w:hAnsi="Arial" w:cs="Arial"/>
        </w:rPr>
        <w:t>es</w:t>
      </w:r>
      <w:r w:rsidRPr="005A3681">
        <w:rPr>
          <w:rFonts w:ascii="Arial" w:eastAsia="Arial" w:hAnsi="Arial" w:cs="Arial"/>
          <w:spacing w:val="-1"/>
        </w:rPr>
        <w:t>a</w:t>
      </w:r>
      <w:r w:rsidRPr="005A3681">
        <w:rPr>
          <w:rFonts w:ascii="Arial" w:eastAsia="Arial" w:hAnsi="Arial" w:cs="Arial"/>
        </w:rPr>
        <w:t>gr</w:t>
      </w:r>
      <w:r w:rsidRPr="005A3681">
        <w:rPr>
          <w:rFonts w:ascii="Arial" w:eastAsia="Arial" w:hAnsi="Arial" w:cs="Arial"/>
          <w:spacing w:val="-1"/>
        </w:rPr>
        <w:t>u</w:t>
      </w:r>
      <w:r w:rsidRPr="005A3681">
        <w:rPr>
          <w:rFonts w:ascii="Arial" w:eastAsia="Arial" w:hAnsi="Arial" w:cs="Arial"/>
        </w:rPr>
        <w:t>pa</w:t>
      </w:r>
      <w:r w:rsidRPr="005A3681">
        <w:rPr>
          <w:rFonts w:ascii="Arial" w:eastAsia="Arial" w:hAnsi="Arial" w:cs="Arial"/>
          <w:spacing w:val="-1"/>
        </w:rPr>
        <w:t>d</w:t>
      </w:r>
      <w:r w:rsidRPr="005A3681">
        <w:rPr>
          <w:rFonts w:ascii="Arial" w:eastAsia="Arial" w:hAnsi="Arial" w:cs="Arial"/>
        </w:rPr>
        <w:t>os).</w:t>
      </w:r>
    </w:p>
    <w:p w:rsidR="007B12FF" w:rsidRPr="005A3681" w:rsidRDefault="007B12FF" w:rsidP="007B12FF">
      <w:pPr>
        <w:spacing w:before="9"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i/>
          <w:u w:val="single"/>
        </w:rPr>
        <w:t>Ar</w:t>
      </w:r>
      <w:r w:rsidRPr="005A3681">
        <w:rPr>
          <w:rFonts w:ascii="Arial" w:eastAsia="Arial" w:hAnsi="Arial" w:cs="Arial"/>
          <w:i/>
          <w:spacing w:val="-1"/>
          <w:u w:val="single"/>
        </w:rPr>
        <w:t>m</w:t>
      </w:r>
      <w:r w:rsidRPr="005A3681">
        <w:rPr>
          <w:rFonts w:ascii="Arial" w:eastAsia="Arial" w:hAnsi="Arial" w:cs="Arial"/>
          <w:i/>
          <w:u w:val="single"/>
        </w:rPr>
        <w:t>oniz</w:t>
      </w:r>
      <w:r w:rsidRPr="005A3681">
        <w:rPr>
          <w:rFonts w:ascii="Arial" w:eastAsia="Arial" w:hAnsi="Arial" w:cs="Arial"/>
          <w:i/>
          <w:spacing w:val="-1"/>
          <w:u w:val="single"/>
        </w:rPr>
        <w:t>a</w:t>
      </w:r>
      <w:r w:rsidRPr="005A3681">
        <w:rPr>
          <w:rFonts w:ascii="Arial" w:eastAsia="Arial" w:hAnsi="Arial" w:cs="Arial"/>
          <w:i/>
          <w:u w:val="single"/>
        </w:rPr>
        <w:t>ció</w:t>
      </w:r>
      <w:r w:rsidRPr="005A3681">
        <w:rPr>
          <w:rFonts w:ascii="Arial" w:eastAsia="Arial" w:hAnsi="Arial" w:cs="Arial"/>
          <w:i/>
          <w:spacing w:val="-1"/>
          <w:u w:val="single"/>
        </w:rPr>
        <w:t>n</w:t>
      </w:r>
      <w:proofErr w:type="gramStart"/>
      <w:r w:rsidRPr="005A3681">
        <w:rPr>
          <w:rFonts w:ascii="Arial" w:eastAsia="Arial" w:hAnsi="Arial" w:cs="Arial"/>
          <w:i/>
          <w:u w:val="single"/>
        </w:rPr>
        <w:t>:</w:t>
      </w:r>
      <w:r w:rsidRPr="005A3681">
        <w:rPr>
          <w:rFonts w:ascii="Arial" w:eastAsia="Arial" w:hAnsi="Arial" w:cs="Arial"/>
          <w:i/>
        </w:rPr>
        <w:t xml:space="preserve"> </w:t>
      </w:r>
      <w:r w:rsidRPr="005A3681">
        <w:rPr>
          <w:rFonts w:ascii="Arial" w:eastAsia="Arial" w:hAnsi="Arial" w:cs="Arial"/>
          <w:i/>
          <w:spacing w:val="51"/>
        </w:rPr>
        <w:t xml:space="preserve"> es</w:t>
      </w:r>
      <w:proofErr w:type="gramEnd"/>
      <w:r w:rsidRPr="005A3681">
        <w:rPr>
          <w:rFonts w:ascii="Arial" w:eastAsia="Arial" w:hAnsi="Arial" w:cs="Arial"/>
        </w:rPr>
        <w:t xml:space="preserve"> </w:t>
      </w:r>
      <w:r w:rsidRPr="005A3681">
        <w:rPr>
          <w:rFonts w:ascii="Arial" w:eastAsia="Arial" w:hAnsi="Arial" w:cs="Arial"/>
          <w:spacing w:val="50"/>
        </w:rPr>
        <w:t xml:space="preserve"> </w:t>
      </w:r>
      <w:r w:rsidRPr="005A3681">
        <w:rPr>
          <w:rFonts w:ascii="Arial" w:eastAsia="Arial" w:hAnsi="Arial" w:cs="Arial"/>
        </w:rPr>
        <w:t xml:space="preserve">el </w:t>
      </w:r>
      <w:r w:rsidRPr="005A3681">
        <w:rPr>
          <w:rFonts w:ascii="Arial" w:eastAsia="Arial" w:hAnsi="Arial" w:cs="Arial"/>
          <w:spacing w:val="51"/>
        </w:rPr>
        <w:t xml:space="preserve"> </w:t>
      </w:r>
      <w:r w:rsidRPr="005A3681">
        <w:rPr>
          <w:rFonts w:ascii="Arial" w:eastAsia="Arial" w:hAnsi="Arial" w:cs="Arial"/>
          <w:spacing w:val="-1"/>
        </w:rPr>
        <w:t>pr</w:t>
      </w:r>
      <w:r w:rsidRPr="005A3681">
        <w:rPr>
          <w:rFonts w:ascii="Arial" w:eastAsia="Arial" w:hAnsi="Arial" w:cs="Arial"/>
        </w:rPr>
        <w:t>oc</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 xml:space="preserve">o </w:t>
      </w:r>
      <w:r w:rsidRPr="005A3681">
        <w:rPr>
          <w:rFonts w:ascii="Arial" w:eastAsia="Arial" w:hAnsi="Arial" w:cs="Arial"/>
          <w:spacing w:val="50"/>
        </w:rPr>
        <w:t xml:space="preserve"> </w:t>
      </w:r>
      <w:r w:rsidRPr="005A3681">
        <w:rPr>
          <w:rFonts w:ascii="Arial" w:eastAsia="Arial" w:hAnsi="Arial" w:cs="Arial"/>
        </w:rPr>
        <w:t xml:space="preserve">de </w:t>
      </w:r>
      <w:r w:rsidRPr="005A3681">
        <w:rPr>
          <w:rFonts w:ascii="Arial" w:eastAsia="Arial" w:hAnsi="Arial" w:cs="Arial"/>
          <w:spacing w:val="50"/>
        </w:rPr>
        <w:t xml:space="preserve"> </w:t>
      </w:r>
      <w:r w:rsidRPr="005A3681">
        <w:rPr>
          <w:rFonts w:ascii="Arial" w:eastAsia="Arial" w:hAnsi="Arial" w:cs="Arial"/>
        </w:rPr>
        <w:t>combin</w:t>
      </w:r>
      <w:r w:rsidRPr="005A3681">
        <w:rPr>
          <w:rFonts w:ascii="Arial" w:eastAsia="Arial" w:hAnsi="Arial" w:cs="Arial"/>
          <w:spacing w:val="-1"/>
        </w:rPr>
        <w:t>a</w:t>
      </w:r>
      <w:r w:rsidRPr="005A3681">
        <w:rPr>
          <w:rFonts w:ascii="Arial" w:eastAsia="Arial" w:hAnsi="Arial" w:cs="Arial"/>
        </w:rPr>
        <w:t xml:space="preserve">r </w:t>
      </w:r>
      <w:r w:rsidRPr="005A3681">
        <w:rPr>
          <w:rFonts w:ascii="Arial" w:eastAsia="Arial" w:hAnsi="Arial" w:cs="Arial"/>
          <w:spacing w:val="52"/>
        </w:rPr>
        <w:t xml:space="preserve"> </w:t>
      </w:r>
      <w:r w:rsidRPr="005A3681">
        <w:rPr>
          <w:rFonts w:ascii="Arial" w:eastAsia="Arial" w:hAnsi="Arial" w:cs="Arial"/>
        </w:rPr>
        <w:t xml:space="preserve">o </w:t>
      </w:r>
      <w:r w:rsidRPr="005A3681">
        <w:rPr>
          <w:rFonts w:ascii="Arial" w:eastAsia="Arial" w:hAnsi="Arial" w:cs="Arial"/>
          <w:spacing w:val="49"/>
        </w:rPr>
        <w:t xml:space="preserve"> </w:t>
      </w:r>
      <w:r w:rsidRPr="005A3681">
        <w:rPr>
          <w:rFonts w:ascii="Arial" w:eastAsia="Arial" w:hAnsi="Arial" w:cs="Arial"/>
        </w:rPr>
        <w:t>com</w:t>
      </w:r>
      <w:r w:rsidRPr="005A3681">
        <w:rPr>
          <w:rFonts w:ascii="Arial" w:eastAsia="Arial" w:hAnsi="Arial" w:cs="Arial"/>
          <w:spacing w:val="-1"/>
        </w:rPr>
        <w:t>p</w:t>
      </w:r>
      <w:r w:rsidRPr="005A3681">
        <w:rPr>
          <w:rFonts w:ascii="Arial" w:eastAsia="Arial" w:hAnsi="Arial" w:cs="Arial"/>
        </w:rPr>
        <w:t xml:space="preserve">arar </w:t>
      </w:r>
      <w:r w:rsidRPr="005A3681">
        <w:rPr>
          <w:rFonts w:ascii="Arial" w:eastAsia="Arial" w:hAnsi="Arial" w:cs="Arial"/>
          <w:spacing w:val="50"/>
        </w:rPr>
        <w:t xml:space="preserve"> </w:t>
      </w:r>
      <w:r w:rsidRPr="005A3681">
        <w:rPr>
          <w:rFonts w:ascii="Arial" w:eastAsia="Arial" w:hAnsi="Arial" w:cs="Arial"/>
          <w:spacing w:val="-1"/>
        </w:rPr>
        <w:t>d</w:t>
      </w:r>
      <w:r w:rsidRPr="005A3681">
        <w:rPr>
          <w:rFonts w:ascii="Arial" w:eastAsia="Arial" w:hAnsi="Arial" w:cs="Arial"/>
        </w:rPr>
        <w:t xml:space="preserve">atos </w:t>
      </w:r>
      <w:r w:rsidRPr="005A3681">
        <w:rPr>
          <w:rFonts w:ascii="Arial" w:eastAsia="Arial" w:hAnsi="Arial" w:cs="Arial"/>
          <w:spacing w:val="50"/>
        </w:rPr>
        <w:t xml:space="preserve"> </w:t>
      </w:r>
      <w:r w:rsidRPr="005A3681">
        <w:rPr>
          <w:rFonts w:ascii="Arial" w:eastAsia="Arial" w:hAnsi="Arial" w:cs="Arial"/>
        </w:rPr>
        <w:t>con pro</w:t>
      </w:r>
      <w:r w:rsidRPr="005A3681">
        <w:rPr>
          <w:rFonts w:ascii="Arial" w:eastAsia="Arial" w:hAnsi="Arial" w:cs="Arial"/>
          <w:spacing w:val="-1"/>
        </w:rPr>
        <w:t>p</w:t>
      </w:r>
      <w:r w:rsidRPr="005A3681">
        <w:rPr>
          <w:rFonts w:ascii="Arial" w:eastAsia="Arial" w:hAnsi="Arial" w:cs="Arial"/>
        </w:rPr>
        <w:t>ósit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anál</w:t>
      </w:r>
      <w:r w:rsidRPr="005A3681">
        <w:rPr>
          <w:rFonts w:ascii="Arial" w:eastAsia="Arial" w:hAnsi="Arial" w:cs="Arial"/>
          <w:spacing w:val="-1"/>
        </w:rPr>
        <w:t>i</w:t>
      </w:r>
      <w:r w:rsidRPr="005A3681">
        <w:rPr>
          <w:rFonts w:ascii="Arial" w:eastAsia="Arial" w:hAnsi="Arial" w:cs="Arial"/>
          <w:spacing w:val="1"/>
        </w:rPr>
        <w:t>s</w:t>
      </w:r>
      <w:r w:rsidRPr="005A3681">
        <w:rPr>
          <w:rFonts w:ascii="Arial" w:eastAsia="Arial" w:hAnsi="Arial" w:cs="Arial"/>
        </w:rPr>
        <w:t>is,</w:t>
      </w:r>
      <w:r w:rsidRPr="005A3681">
        <w:rPr>
          <w:rFonts w:ascii="Arial" w:eastAsia="Arial" w:hAnsi="Arial" w:cs="Arial"/>
          <w:spacing w:val="1"/>
        </w:rPr>
        <w:t xml:space="preserve"> </w:t>
      </w:r>
      <w:r w:rsidRPr="005A3681">
        <w:rPr>
          <w:rFonts w:ascii="Arial" w:eastAsia="Arial" w:hAnsi="Arial" w:cs="Arial"/>
          <w:spacing w:val="-2"/>
        </w:rPr>
        <w:t>y</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sea a</w:t>
      </w:r>
      <w:r w:rsidRPr="005A3681">
        <w:rPr>
          <w:rFonts w:ascii="Arial" w:eastAsia="Arial" w:hAnsi="Arial" w:cs="Arial"/>
          <w:spacing w:val="1"/>
        </w:rPr>
        <w:t xml:space="preserve"> </w:t>
      </w:r>
      <w:r w:rsidRPr="005A3681">
        <w:rPr>
          <w:rFonts w:ascii="Arial" w:eastAsia="Arial" w:hAnsi="Arial" w:cs="Arial"/>
        </w:rPr>
        <w:t>tra</w:t>
      </w:r>
      <w:r w:rsidRPr="005A3681">
        <w:rPr>
          <w:rFonts w:ascii="Arial" w:eastAsia="Arial" w:hAnsi="Arial" w:cs="Arial"/>
          <w:spacing w:val="-2"/>
        </w:rPr>
        <w:t>v</w:t>
      </w:r>
      <w:r w:rsidRPr="005A3681">
        <w:rPr>
          <w:rFonts w:ascii="Arial" w:eastAsia="Arial" w:hAnsi="Arial" w:cs="Arial"/>
        </w:rPr>
        <w:t>és</w:t>
      </w:r>
      <w:r w:rsidRPr="005A3681">
        <w:rPr>
          <w:rFonts w:ascii="Arial" w:eastAsia="Arial" w:hAnsi="Arial" w:cs="Arial"/>
          <w:spacing w:val="1"/>
        </w:rPr>
        <w:t xml:space="preserve"> </w:t>
      </w:r>
      <w:r w:rsidRPr="005A3681">
        <w:rPr>
          <w:rFonts w:ascii="Arial" w:eastAsia="Arial" w:hAnsi="Arial" w:cs="Arial"/>
        </w:rPr>
        <w:t>del uso</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definic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est</w:t>
      </w:r>
      <w:r w:rsidRPr="005A3681">
        <w:rPr>
          <w:rFonts w:ascii="Arial" w:eastAsia="Arial" w:hAnsi="Arial" w:cs="Arial"/>
          <w:spacing w:val="-1"/>
        </w:rPr>
        <w:t>á</w:t>
      </w:r>
      <w:r w:rsidRPr="005A3681">
        <w:rPr>
          <w:rFonts w:ascii="Arial" w:eastAsia="Arial" w:hAnsi="Arial" w:cs="Arial"/>
        </w:rPr>
        <w:t>nd</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similar</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y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a trav</w:t>
      </w:r>
      <w:r w:rsidRPr="005A3681">
        <w:rPr>
          <w:rFonts w:ascii="Arial" w:eastAsia="Arial" w:hAnsi="Arial" w:cs="Arial"/>
          <w:spacing w:val="-1"/>
        </w:rPr>
        <w:t>é</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 xml:space="preserve">un </w:t>
      </w:r>
      <w:r w:rsidRPr="005A3681">
        <w:rPr>
          <w:rFonts w:ascii="Arial" w:eastAsia="Arial" w:hAnsi="Arial" w:cs="Arial"/>
          <w:spacing w:val="-1"/>
        </w:rPr>
        <w:t>g</w:t>
      </w:r>
      <w:r w:rsidRPr="005A3681">
        <w:rPr>
          <w:rFonts w:ascii="Arial" w:eastAsia="Arial" w:hAnsi="Arial" w:cs="Arial"/>
        </w:rPr>
        <w:t>ru</w:t>
      </w:r>
      <w:r w:rsidRPr="005A3681">
        <w:rPr>
          <w:rFonts w:ascii="Arial" w:eastAsia="Arial" w:hAnsi="Arial" w:cs="Arial"/>
          <w:spacing w:val="-1"/>
        </w:rPr>
        <w:t>p</w:t>
      </w:r>
      <w:r w:rsidRPr="005A3681">
        <w:rPr>
          <w:rFonts w:ascii="Arial" w:eastAsia="Arial" w:hAnsi="Arial" w:cs="Arial"/>
        </w:rPr>
        <w:t>o comp</w:t>
      </w:r>
      <w:r w:rsidRPr="005A3681">
        <w:rPr>
          <w:rFonts w:ascii="Arial" w:eastAsia="Arial" w:hAnsi="Arial" w:cs="Arial"/>
          <w:spacing w:val="-1"/>
        </w:rPr>
        <w:t>l</w:t>
      </w:r>
      <w:r w:rsidRPr="005A3681">
        <w:rPr>
          <w:rFonts w:ascii="Arial" w:eastAsia="Arial" w:hAnsi="Arial" w:cs="Arial"/>
        </w:rPr>
        <w:t>ejo de explic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rPr>
        <w:t>s</w:t>
      </w:r>
      <w:r w:rsidRPr="005A3681">
        <w:rPr>
          <w:rFonts w:ascii="Arial" w:eastAsia="Arial" w:hAnsi="Arial" w:cs="Arial"/>
          <w:spacing w:val="-1"/>
        </w:rPr>
        <w:t>o</w:t>
      </w:r>
      <w:r w:rsidRPr="005A3681">
        <w:rPr>
          <w:rFonts w:ascii="Arial" w:eastAsia="Arial" w:hAnsi="Arial" w:cs="Arial"/>
        </w:rPr>
        <w:t>bre cómo co</w:t>
      </w:r>
      <w:r w:rsidRPr="005A3681">
        <w:rPr>
          <w:rFonts w:ascii="Arial" w:eastAsia="Arial" w:hAnsi="Arial" w:cs="Arial"/>
          <w:spacing w:val="-1"/>
        </w:rPr>
        <w:t>n</w:t>
      </w:r>
      <w:r w:rsidRPr="005A3681">
        <w:rPr>
          <w:rFonts w:ascii="Arial" w:eastAsia="Arial" w:hAnsi="Arial" w:cs="Arial"/>
          <w:spacing w:val="1"/>
        </w:rPr>
        <w:t>s</w:t>
      </w:r>
      <w:r w:rsidRPr="005A3681">
        <w:rPr>
          <w:rFonts w:ascii="Arial" w:eastAsia="Arial" w:hAnsi="Arial" w:cs="Arial"/>
          <w:spacing w:val="-1"/>
        </w:rPr>
        <w:t>e</w:t>
      </w:r>
      <w:r w:rsidRPr="005A3681">
        <w:rPr>
          <w:rFonts w:ascii="Arial" w:eastAsia="Arial" w:hAnsi="Arial" w:cs="Arial"/>
        </w:rPr>
        <w:t>gu</w:t>
      </w:r>
      <w:r w:rsidRPr="005A3681">
        <w:rPr>
          <w:rFonts w:ascii="Arial" w:eastAsia="Arial" w:hAnsi="Arial" w:cs="Arial"/>
          <w:spacing w:val="-1"/>
        </w:rPr>
        <w:t>i</w:t>
      </w:r>
      <w:r w:rsidRPr="005A3681">
        <w:rPr>
          <w:rFonts w:ascii="Arial" w:eastAsia="Arial" w:hAnsi="Arial" w:cs="Arial"/>
        </w:rPr>
        <w:t>r com</w:t>
      </w:r>
      <w:r w:rsidRPr="005A3681">
        <w:rPr>
          <w:rFonts w:ascii="Arial" w:eastAsia="Arial" w:hAnsi="Arial" w:cs="Arial"/>
          <w:spacing w:val="-1"/>
        </w:rPr>
        <w:t>p</w:t>
      </w:r>
      <w:r w:rsidRPr="005A3681">
        <w:rPr>
          <w:rFonts w:ascii="Arial" w:eastAsia="Arial" w:hAnsi="Arial" w:cs="Arial"/>
        </w:rPr>
        <w:t>arac</w:t>
      </w:r>
      <w:r w:rsidRPr="005A3681">
        <w:rPr>
          <w:rFonts w:ascii="Arial" w:eastAsia="Arial" w:hAnsi="Arial" w:cs="Arial"/>
          <w:spacing w:val="-1"/>
        </w:rPr>
        <w:t>i</w:t>
      </w:r>
      <w:r w:rsidRPr="005A3681">
        <w:rPr>
          <w:rFonts w:ascii="Arial" w:eastAsia="Arial" w:hAnsi="Arial" w:cs="Arial"/>
        </w:rPr>
        <w:t>o</w:t>
      </w:r>
      <w:r w:rsidRPr="005A3681">
        <w:rPr>
          <w:rFonts w:ascii="Arial" w:eastAsia="Arial" w:hAnsi="Arial" w:cs="Arial"/>
          <w:spacing w:val="-1"/>
        </w:rPr>
        <w:t>n</w:t>
      </w:r>
      <w:r w:rsidRPr="005A3681">
        <w:rPr>
          <w:rFonts w:ascii="Arial" w:eastAsia="Arial" w:hAnsi="Arial" w:cs="Arial"/>
        </w:rPr>
        <w:t>es p</w:t>
      </w:r>
      <w:r w:rsidRPr="005A3681">
        <w:rPr>
          <w:rFonts w:ascii="Arial" w:eastAsia="Arial" w:hAnsi="Arial" w:cs="Arial"/>
          <w:spacing w:val="-1"/>
        </w:rPr>
        <w:t>o</w:t>
      </w:r>
      <w:r w:rsidRPr="005A3681">
        <w:rPr>
          <w:rFonts w:ascii="Arial" w:eastAsia="Arial" w:hAnsi="Arial" w:cs="Arial"/>
        </w:rPr>
        <w:t>r med</w:t>
      </w:r>
      <w:r w:rsidRPr="005A3681">
        <w:rPr>
          <w:rFonts w:ascii="Arial" w:eastAsia="Arial" w:hAnsi="Arial" w:cs="Arial"/>
          <w:spacing w:val="-1"/>
        </w:rPr>
        <w:t>i</w:t>
      </w:r>
      <w:r w:rsidRPr="005A3681">
        <w:rPr>
          <w:rFonts w:ascii="Arial" w:eastAsia="Arial" w:hAnsi="Arial" w:cs="Arial"/>
        </w:rPr>
        <w:t>o de est</w:t>
      </w:r>
      <w:r w:rsidRPr="005A3681">
        <w:rPr>
          <w:rFonts w:ascii="Arial" w:eastAsia="Arial" w:hAnsi="Arial" w:cs="Arial"/>
          <w:spacing w:val="-1"/>
        </w:rPr>
        <w:t>á</w:t>
      </w:r>
      <w:r w:rsidRPr="005A3681">
        <w:rPr>
          <w:rFonts w:ascii="Arial" w:eastAsia="Arial" w:hAnsi="Arial" w:cs="Arial"/>
        </w:rPr>
        <w:t>nd</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s y clasif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p>
    <w:p w:rsidR="007B12FF" w:rsidRPr="005A3681" w:rsidRDefault="007B12FF" w:rsidP="007B12FF">
      <w:pPr>
        <w:spacing w:before="10"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rPr>
        <w:t>La</w:t>
      </w:r>
      <w:r w:rsidRPr="005A3681">
        <w:rPr>
          <w:rFonts w:ascii="Arial" w:eastAsia="Arial" w:hAnsi="Arial" w:cs="Arial"/>
          <w:spacing w:val="20"/>
        </w:rPr>
        <w:t xml:space="preserve"> </w:t>
      </w:r>
      <w:r w:rsidRPr="005A3681">
        <w:rPr>
          <w:rFonts w:ascii="Arial" w:eastAsia="Arial" w:hAnsi="Arial" w:cs="Arial"/>
        </w:rPr>
        <w:t>armon</w:t>
      </w:r>
      <w:r w:rsidRPr="005A3681">
        <w:rPr>
          <w:rFonts w:ascii="Arial" w:eastAsia="Arial" w:hAnsi="Arial" w:cs="Arial"/>
          <w:spacing w:val="-1"/>
        </w:rPr>
        <w:t>i</w:t>
      </w:r>
      <w:r w:rsidRPr="005A3681">
        <w:rPr>
          <w:rFonts w:ascii="Arial" w:eastAsia="Arial" w:hAnsi="Arial" w:cs="Arial"/>
        </w:rPr>
        <w:t>z</w:t>
      </w:r>
      <w:r w:rsidRPr="005A3681">
        <w:rPr>
          <w:rFonts w:ascii="Arial" w:eastAsia="Arial" w:hAnsi="Arial" w:cs="Arial"/>
          <w:spacing w:val="-1"/>
        </w:rPr>
        <w:t>a</w:t>
      </w:r>
      <w:r w:rsidRPr="005A3681">
        <w:rPr>
          <w:rFonts w:ascii="Arial" w:eastAsia="Arial" w:hAnsi="Arial" w:cs="Arial"/>
        </w:rPr>
        <w:t>ción</w:t>
      </w:r>
      <w:r w:rsidRPr="005A3681">
        <w:rPr>
          <w:rFonts w:ascii="Arial" w:eastAsia="Arial" w:hAnsi="Arial" w:cs="Arial"/>
          <w:spacing w:val="20"/>
        </w:rPr>
        <w:t xml:space="preserve"> </w:t>
      </w:r>
      <w:r w:rsidRPr="005A3681">
        <w:rPr>
          <w:rFonts w:ascii="Arial" w:eastAsia="Arial" w:hAnsi="Arial" w:cs="Arial"/>
        </w:rPr>
        <w:t>de</w:t>
      </w:r>
      <w:r w:rsidRPr="005A3681">
        <w:rPr>
          <w:rFonts w:ascii="Arial" w:eastAsia="Arial" w:hAnsi="Arial" w:cs="Arial"/>
          <w:spacing w:val="20"/>
        </w:rPr>
        <w:t xml:space="preserve"> </w:t>
      </w:r>
      <w:r w:rsidRPr="005A3681">
        <w:rPr>
          <w:rFonts w:ascii="Arial" w:eastAsia="Arial" w:hAnsi="Arial" w:cs="Arial"/>
          <w:spacing w:val="-1"/>
        </w:rPr>
        <w:t>u</w:t>
      </w:r>
      <w:r w:rsidRPr="005A3681">
        <w:rPr>
          <w:rFonts w:ascii="Arial" w:eastAsia="Arial" w:hAnsi="Arial" w:cs="Arial"/>
        </w:rPr>
        <w:t>na</w:t>
      </w:r>
      <w:r w:rsidRPr="005A3681">
        <w:rPr>
          <w:rFonts w:ascii="Arial" w:eastAsia="Arial" w:hAnsi="Arial" w:cs="Arial"/>
          <w:spacing w:val="19"/>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asificac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0"/>
        </w:rPr>
        <w:t xml:space="preserve"> </w:t>
      </w:r>
      <w:r w:rsidRPr="005A3681">
        <w:rPr>
          <w:rFonts w:ascii="Arial" w:eastAsia="Arial" w:hAnsi="Arial" w:cs="Arial"/>
        </w:rPr>
        <w:t>s</w:t>
      </w:r>
      <w:r w:rsidRPr="005A3681">
        <w:rPr>
          <w:rFonts w:ascii="Arial" w:eastAsia="Arial" w:hAnsi="Arial" w:cs="Arial"/>
          <w:spacing w:val="-1"/>
        </w:rPr>
        <w:t>u</w:t>
      </w:r>
      <w:r w:rsidRPr="005A3681">
        <w:rPr>
          <w:rFonts w:ascii="Arial" w:eastAsia="Arial" w:hAnsi="Arial" w:cs="Arial"/>
        </w:rPr>
        <w:t>pone</w:t>
      </w:r>
      <w:r w:rsidRPr="005A3681">
        <w:rPr>
          <w:rFonts w:ascii="Arial" w:eastAsia="Arial" w:hAnsi="Arial" w:cs="Arial"/>
          <w:spacing w:val="20"/>
        </w:rPr>
        <w:t xml:space="preserve"> </w:t>
      </w:r>
      <w:r w:rsidRPr="005A3681">
        <w:rPr>
          <w:rFonts w:ascii="Arial" w:eastAsia="Arial" w:hAnsi="Arial" w:cs="Arial"/>
        </w:rPr>
        <w:t>el</w:t>
      </w:r>
      <w:r w:rsidRPr="005A3681">
        <w:rPr>
          <w:rFonts w:ascii="Arial" w:eastAsia="Arial" w:hAnsi="Arial" w:cs="Arial"/>
          <w:spacing w:val="19"/>
        </w:rPr>
        <w:t xml:space="preserve"> </w:t>
      </w:r>
      <w:r w:rsidRPr="005A3681">
        <w:rPr>
          <w:rFonts w:ascii="Arial" w:eastAsia="Arial" w:hAnsi="Arial" w:cs="Arial"/>
        </w:rPr>
        <w:t>alin</w:t>
      </w:r>
      <w:r w:rsidRPr="005A3681">
        <w:rPr>
          <w:rFonts w:ascii="Arial" w:eastAsia="Arial" w:hAnsi="Arial" w:cs="Arial"/>
          <w:spacing w:val="-1"/>
        </w:rPr>
        <w:t>e</w:t>
      </w:r>
      <w:r w:rsidRPr="005A3681">
        <w:rPr>
          <w:rFonts w:ascii="Arial" w:eastAsia="Arial" w:hAnsi="Arial" w:cs="Arial"/>
        </w:rPr>
        <w:t>amiento,</w:t>
      </w:r>
      <w:r w:rsidRPr="005A3681">
        <w:rPr>
          <w:rFonts w:ascii="Arial" w:eastAsia="Arial" w:hAnsi="Arial" w:cs="Arial"/>
          <w:spacing w:val="20"/>
        </w:rPr>
        <w:t xml:space="preserve"> </w:t>
      </w:r>
      <w:r w:rsidRPr="005A3681">
        <w:rPr>
          <w:rFonts w:ascii="Arial" w:eastAsia="Arial" w:hAnsi="Arial" w:cs="Arial"/>
        </w:rPr>
        <w:t>s</w:t>
      </w:r>
      <w:r w:rsidRPr="005A3681">
        <w:rPr>
          <w:rFonts w:ascii="Arial" w:eastAsia="Arial" w:hAnsi="Arial" w:cs="Arial"/>
          <w:spacing w:val="-1"/>
        </w:rPr>
        <w:t>ie</w:t>
      </w:r>
      <w:r w:rsidRPr="005A3681">
        <w:rPr>
          <w:rFonts w:ascii="Arial" w:eastAsia="Arial" w:hAnsi="Arial" w:cs="Arial"/>
        </w:rPr>
        <w:t>mpre</w:t>
      </w:r>
      <w:r w:rsidRPr="005A3681">
        <w:rPr>
          <w:rFonts w:ascii="Arial" w:eastAsia="Arial" w:hAnsi="Arial" w:cs="Arial"/>
          <w:spacing w:val="19"/>
        </w:rPr>
        <w:t xml:space="preserve"> </w:t>
      </w:r>
      <w:r w:rsidRPr="005A3681">
        <w:rPr>
          <w:rFonts w:ascii="Arial" w:eastAsia="Arial" w:hAnsi="Arial" w:cs="Arial"/>
        </w:rPr>
        <w:t>que</w:t>
      </w:r>
      <w:r w:rsidRPr="005A3681">
        <w:rPr>
          <w:rFonts w:ascii="Arial" w:eastAsia="Arial" w:hAnsi="Arial" w:cs="Arial"/>
          <w:spacing w:val="19"/>
        </w:rPr>
        <w:t xml:space="preserve"> </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a</w:t>
      </w:r>
      <w:r w:rsidRPr="005A3681">
        <w:rPr>
          <w:rFonts w:ascii="Arial" w:eastAsia="Arial" w:hAnsi="Arial" w:cs="Arial"/>
          <w:spacing w:val="20"/>
        </w:rPr>
        <w:t xml:space="preserve"> </w:t>
      </w:r>
      <w:r w:rsidRPr="005A3681">
        <w:rPr>
          <w:rFonts w:ascii="Arial" w:eastAsia="Arial" w:hAnsi="Arial" w:cs="Arial"/>
        </w:rPr>
        <w:t>p</w:t>
      </w:r>
      <w:r w:rsidRPr="005A3681">
        <w:rPr>
          <w:rFonts w:ascii="Arial" w:eastAsia="Arial" w:hAnsi="Arial" w:cs="Arial"/>
          <w:spacing w:val="-1"/>
        </w:rPr>
        <w:t>o</w:t>
      </w:r>
      <w:r w:rsidRPr="005A3681">
        <w:rPr>
          <w:rFonts w:ascii="Arial" w:eastAsia="Arial" w:hAnsi="Arial" w:cs="Arial"/>
        </w:rPr>
        <w:t>sible, de</w:t>
      </w:r>
      <w:r w:rsidRPr="005A3681">
        <w:rPr>
          <w:rFonts w:ascii="Arial" w:eastAsia="Arial" w:hAnsi="Arial" w:cs="Arial"/>
          <w:spacing w:val="1"/>
        </w:rPr>
        <w:t xml:space="preserve"> </w:t>
      </w:r>
      <w:r w:rsidRPr="005A3681">
        <w:rPr>
          <w:rFonts w:ascii="Arial" w:eastAsia="Arial" w:hAnsi="Arial" w:cs="Arial"/>
        </w:rPr>
        <w:t>los co</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rPr>
        <w:t>ptos</w:t>
      </w:r>
      <w:r w:rsidRPr="005A3681">
        <w:rPr>
          <w:rFonts w:ascii="Arial" w:eastAsia="Arial" w:hAnsi="Arial" w:cs="Arial"/>
          <w:spacing w:val="1"/>
        </w:rPr>
        <w:t xml:space="preserve"> </w:t>
      </w:r>
      <w:r w:rsidRPr="005A3681">
        <w:rPr>
          <w:rFonts w:ascii="Arial" w:eastAsia="Arial" w:hAnsi="Arial" w:cs="Arial"/>
        </w:rPr>
        <w:t>b</w:t>
      </w:r>
      <w:r w:rsidRPr="005A3681">
        <w:rPr>
          <w:rFonts w:ascii="Arial" w:eastAsia="Arial" w:hAnsi="Arial" w:cs="Arial"/>
          <w:spacing w:val="-1"/>
        </w:rPr>
        <w:t>á</w:t>
      </w:r>
      <w:r w:rsidRPr="005A3681">
        <w:rPr>
          <w:rFonts w:ascii="Arial" w:eastAsia="Arial" w:hAnsi="Arial" w:cs="Arial"/>
        </w:rPr>
        <w:t>s</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o</w:t>
      </w:r>
      <w:r w:rsidRPr="005A3681">
        <w:rPr>
          <w:rFonts w:ascii="Arial" w:eastAsia="Arial" w:hAnsi="Arial" w:cs="Arial"/>
        </w:rPr>
        <w:t>s y definicio</w:t>
      </w:r>
      <w:r w:rsidRPr="005A3681">
        <w:rPr>
          <w:rFonts w:ascii="Arial" w:eastAsia="Arial" w:hAnsi="Arial" w:cs="Arial"/>
          <w:spacing w:val="-1"/>
        </w:rPr>
        <w:t>n</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rPr>
        <w:t>de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 si</w:t>
      </w:r>
      <w:r w:rsidRPr="005A3681">
        <w:rPr>
          <w:rFonts w:ascii="Arial" w:eastAsia="Arial" w:hAnsi="Arial" w:cs="Arial"/>
          <w:spacing w:val="-1"/>
        </w:rPr>
        <w:t>m</w:t>
      </w:r>
      <w:r w:rsidRPr="005A3681">
        <w:rPr>
          <w:rFonts w:ascii="Arial" w:eastAsia="Arial" w:hAnsi="Arial" w:cs="Arial"/>
        </w:rPr>
        <w:t>ilar</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y dist</w:t>
      </w:r>
      <w:r w:rsidRPr="005A3681">
        <w:rPr>
          <w:rFonts w:ascii="Arial" w:eastAsia="Arial" w:hAnsi="Arial" w:cs="Arial"/>
          <w:spacing w:val="-1"/>
        </w:rPr>
        <w:t>i</w:t>
      </w:r>
      <w:r w:rsidRPr="005A3681">
        <w:rPr>
          <w:rFonts w:ascii="Arial" w:eastAsia="Arial" w:hAnsi="Arial" w:cs="Arial"/>
        </w:rPr>
        <w:t>ntas</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ra pro</w:t>
      </w:r>
      <w:r w:rsidRPr="005A3681">
        <w:rPr>
          <w:rFonts w:ascii="Arial" w:eastAsia="Arial" w:hAnsi="Arial" w:cs="Arial"/>
          <w:spacing w:val="-1"/>
        </w:rPr>
        <w:t>d</w:t>
      </w:r>
      <w:r w:rsidRPr="005A3681">
        <w:rPr>
          <w:rFonts w:ascii="Arial" w:eastAsia="Arial" w:hAnsi="Arial" w:cs="Arial"/>
        </w:rPr>
        <w:t>uc</w:t>
      </w:r>
      <w:r w:rsidRPr="005A3681">
        <w:rPr>
          <w:rFonts w:ascii="Arial" w:eastAsia="Arial" w:hAnsi="Arial" w:cs="Arial"/>
          <w:spacing w:val="-1"/>
        </w:rPr>
        <w:t>i</w:t>
      </w:r>
      <w:r w:rsidRPr="005A3681">
        <w:rPr>
          <w:rFonts w:ascii="Arial" w:eastAsia="Arial" w:hAnsi="Arial" w:cs="Arial"/>
        </w:rPr>
        <w:t>r c</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1"/>
        </w:rPr>
        <w:t>i</w:t>
      </w:r>
      <w:r w:rsidRPr="005A3681">
        <w:rPr>
          <w:rFonts w:ascii="Arial" w:eastAsia="Arial" w:hAnsi="Arial" w:cs="Arial"/>
        </w:rPr>
        <w:t>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 q</w:t>
      </w:r>
      <w:r w:rsidRPr="005A3681">
        <w:rPr>
          <w:rFonts w:ascii="Arial" w:eastAsia="Arial" w:hAnsi="Arial" w:cs="Arial"/>
          <w:spacing w:val="-1"/>
        </w:rPr>
        <w:t>u</w:t>
      </w:r>
      <w:r w:rsidRPr="005A3681">
        <w:rPr>
          <w:rFonts w:ascii="Arial" w:eastAsia="Arial" w:hAnsi="Arial" w:cs="Arial"/>
        </w:rPr>
        <w:t>e pue</w:t>
      </w:r>
      <w:r w:rsidRPr="005A3681">
        <w:rPr>
          <w:rFonts w:ascii="Arial" w:eastAsia="Arial" w:hAnsi="Arial" w:cs="Arial"/>
          <w:spacing w:val="-1"/>
        </w:rPr>
        <w:t>d</w:t>
      </w:r>
      <w:r w:rsidRPr="005A3681">
        <w:rPr>
          <w:rFonts w:ascii="Arial" w:eastAsia="Arial" w:hAnsi="Arial" w:cs="Arial"/>
        </w:rPr>
        <w:t>an ser relac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a</w:t>
      </w:r>
      <w:r w:rsidRPr="005A3681">
        <w:rPr>
          <w:rFonts w:ascii="Arial" w:eastAsia="Arial" w:hAnsi="Arial" w:cs="Arial"/>
        </w:rPr>
        <w:t>d</w:t>
      </w:r>
      <w:r w:rsidRPr="005A3681">
        <w:rPr>
          <w:rFonts w:ascii="Arial" w:eastAsia="Arial" w:hAnsi="Arial" w:cs="Arial"/>
          <w:spacing w:val="-1"/>
        </w:rPr>
        <w:t>a</w:t>
      </w:r>
      <w:r w:rsidRPr="005A3681">
        <w:rPr>
          <w:rFonts w:ascii="Arial" w:eastAsia="Arial" w:hAnsi="Arial" w:cs="Arial"/>
        </w:rPr>
        <w:t xml:space="preserve">s hasta un </w:t>
      </w:r>
      <w:r w:rsidRPr="005A3681">
        <w:rPr>
          <w:rFonts w:ascii="Arial" w:eastAsia="Arial" w:hAnsi="Arial" w:cs="Arial"/>
          <w:spacing w:val="-1"/>
        </w:rPr>
        <w:t>má</w:t>
      </w:r>
      <w:r w:rsidRPr="005A3681">
        <w:rPr>
          <w:rFonts w:ascii="Arial" w:eastAsia="Arial" w:hAnsi="Arial" w:cs="Arial"/>
        </w:rPr>
        <w:t>ximo posib</w:t>
      </w:r>
      <w:r w:rsidRPr="005A3681">
        <w:rPr>
          <w:rFonts w:ascii="Arial" w:eastAsia="Arial" w:hAnsi="Arial" w:cs="Arial"/>
          <w:spacing w:val="-1"/>
        </w:rPr>
        <w:t>l</w:t>
      </w:r>
      <w:r w:rsidRPr="005A3681">
        <w:rPr>
          <w:rFonts w:ascii="Arial" w:eastAsia="Arial" w:hAnsi="Arial" w:cs="Arial"/>
        </w:rPr>
        <w:t xml:space="preserve">e dentro </w:t>
      </w:r>
      <w:r w:rsidRPr="005A3681">
        <w:rPr>
          <w:rFonts w:ascii="Arial" w:eastAsia="Arial" w:hAnsi="Arial" w:cs="Arial"/>
          <w:spacing w:val="-1"/>
        </w:rPr>
        <w:t>d</w:t>
      </w:r>
      <w:r w:rsidRPr="005A3681">
        <w:rPr>
          <w:rFonts w:ascii="Arial" w:eastAsia="Arial" w:hAnsi="Arial" w:cs="Arial"/>
        </w:rPr>
        <w:t>e las r</w:t>
      </w:r>
      <w:r w:rsidRPr="005A3681">
        <w:rPr>
          <w:rFonts w:ascii="Arial" w:eastAsia="Arial" w:hAnsi="Arial" w:cs="Arial"/>
          <w:spacing w:val="-1"/>
        </w:rPr>
        <w:t>e</w:t>
      </w:r>
      <w:r w:rsidRPr="005A3681">
        <w:rPr>
          <w:rFonts w:ascii="Arial" w:eastAsia="Arial" w:hAnsi="Arial" w:cs="Arial"/>
        </w:rPr>
        <w:t>str</w:t>
      </w:r>
      <w:r w:rsidRPr="005A3681">
        <w:rPr>
          <w:rFonts w:ascii="Arial" w:eastAsia="Arial" w:hAnsi="Arial" w:cs="Arial"/>
          <w:spacing w:val="-1"/>
        </w:rPr>
        <w:t>i</w:t>
      </w:r>
      <w:r w:rsidRPr="005A3681">
        <w:rPr>
          <w:rFonts w:ascii="Arial" w:eastAsia="Arial" w:hAnsi="Arial" w:cs="Arial"/>
        </w:rPr>
        <w:t>ccio</w:t>
      </w:r>
      <w:r w:rsidRPr="005A3681">
        <w:rPr>
          <w:rFonts w:ascii="Arial" w:eastAsia="Arial" w:hAnsi="Arial" w:cs="Arial"/>
          <w:spacing w:val="-1"/>
        </w:rPr>
        <w:t>n</w:t>
      </w:r>
      <w:r w:rsidRPr="005A3681">
        <w:rPr>
          <w:rFonts w:ascii="Arial" w:eastAsia="Arial" w:hAnsi="Arial" w:cs="Arial"/>
        </w:rPr>
        <w:t>es de l</w:t>
      </w:r>
      <w:r w:rsidRPr="005A3681">
        <w:rPr>
          <w:rFonts w:ascii="Arial" w:eastAsia="Arial" w:hAnsi="Arial" w:cs="Arial"/>
          <w:spacing w:val="-1"/>
        </w:rPr>
        <w:t>o</w:t>
      </w:r>
      <w:r w:rsidRPr="005A3681">
        <w:rPr>
          <w:rFonts w:ascii="Arial" w:eastAsia="Arial" w:hAnsi="Arial" w:cs="Arial"/>
        </w:rPr>
        <w:t>s r</w:t>
      </w:r>
      <w:r w:rsidRPr="005A3681">
        <w:rPr>
          <w:rFonts w:ascii="Arial" w:eastAsia="Arial" w:hAnsi="Arial" w:cs="Arial"/>
          <w:spacing w:val="-1"/>
        </w:rPr>
        <w:t>eq</w:t>
      </w:r>
      <w:r w:rsidRPr="005A3681">
        <w:rPr>
          <w:rFonts w:ascii="Arial" w:eastAsia="Arial" w:hAnsi="Arial" w:cs="Arial"/>
        </w:rPr>
        <w:t>uerim</w:t>
      </w:r>
      <w:r w:rsidRPr="005A3681">
        <w:rPr>
          <w:rFonts w:ascii="Arial" w:eastAsia="Arial" w:hAnsi="Arial" w:cs="Arial"/>
          <w:spacing w:val="-1"/>
        </w:rPr>
        <w:t>i</w:t>
      </w:r>
      <w:r w:rsidRPr="005A3681">
        <w:rPr>
          <w:rFonts w:ascii="Arial" w:eastAsia="Arial" w:hAnsi="Arial" w:cs="Arial"/>
        </w:rPr>
        <w:t>ent</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d</w:t>
      </w:r>
      <w:r w:rsidRPr="005A3681">
        <w:rPr>
          <w:rFonts w:ascii="Arial" w:eastAsia="Arial" w:hAnsi="Arial" w:cs="Arial"/>
        </w:rPr>
        <w:t>e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nes i</w:t>
      </w:r>
      <w:r w:rsidRPr="005A3681">
        <w:rPr>
          <w:rFonts w:ascii="Arial" w:eastAsia="Arial" w:hAnsi="Arial" w:cs="Arial"/>
          <w:spacing w:val="-1"/>
        </w:rPr>
        <w:t>n</w:t>
      </w:r>
      <w:r w:rsidRPr="005A3681">
        <w:rPr>
          <w:rFonts w:ascii="Arial" w:eastAsia="Arial" w:hAnsi="Arial" w:cs="Arial"/>
        </w:rPr>
        <w:t>dividua</w:t>
      </w:r>
      <w:r w:rsidRPr="005A3681">
        <w:rPr>
          <w:rFonts w:ascii="Arial" w:eastAsia="Arial" w:hAnsi="Arial" w:cs="Arial"/>
          <w:spacing w:val="-1"/>
        </w:rPr>
        <w:t>l</w:t>
      </w:r>
      <w:r w:rsidRPr="005A3681">
        <w:rPr>
          <w:rFonts w:ascii="Arial" w:eastAsia="Arial" w:hAnsi="Arial" w:cs="Arial"/>
        </w:rPr>
        <w:t>es.</w:t>
      </w:r>
    </w:p>
    <w:p w:rsidR="007B12FF" w:rsidRPr="005A3681" w:rsidRDefault="007B12FF" w:rsidP="007B12FF">
      <w:pPr>
        <w:spacing w:before="11"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rPr>
        <w:t>En la ar</w:t>
      </w:r>
      <w:r w:rsidRPr="005A3681">
        <w:rPr>
          <w:rFonts w:ascii="Arial" w:eastAsia="Arial" w:hAnsi="Arial" w:cs="Arial"/>
          <w:spacing w:val="-1"/>
        </w:rPr>
        <w:t>m</w:t>
      </w:r>
      <w:r w:rsidRPr="005A3681">
        <w:rPr>
          <w:rFonts w:ascii="Arial" w:eastAsia="Arial" w:hAnsi="Arial" w:cs="Arial"/>
        </w:rPr>
        <w:t>o</w:t>
      </w:r>
      <w:r w:rsidRPr="005A3681">
        <w:rPr>
          <w:rFonts w:ascii="Arial" w:eastAsia="Arial" w:hAnsi="Arial" w:cs="Arial"/>
          <w:spacing w:val="-1"/>
        </w:rPr>
        <w:t>n</w:t>
      </w:r>
      <w:r w:rsidRPr="005A3681">
        <w:rPr>
          <w:rFonts w:ascii="Arial" w:eastAsia="Arial" w:hAnsi="Arial" w:cs="Arial"/>
        </w:rPr>
        <w:t>iz</w:t>
      </w:r>
      <w:r w:rsidRPr="005A3681">
        <w:rPr>
          <w:rFonts w:ascii="Arial" w:eastAsia="Arial" w:hAnsi="Arial" w:cs="Arial"/>
          <w:spacing w:val="-1"/>
        </w:rPr>
        <w:t>a</w:t>
      </w:r>
      <w:r w:rsidRPr="005A3681">
        <w:rPr>
          <w:rFonts w:ascii="Arial" w:eastAsia="Arial" w:hAnsi="Arial" w:cs="Arial"/>
        </w:rPr>
        <w:t xml:space="preserve">ción </w:t>
      </w:r>
      <w:r w:rsidRPr="005A3681">
        <w:rPr>
          <w:rFonts w:ascii="Arial" w:eastAsia="Arial" w:hAnsi="Arial" w:cs="Arial"/>
          <w:spacing w:val="-1"/>
        </w:rPr>
        <w:t>d</w:t>
      </w:r>
      <w:r w:rsidRPr="005A3681">
        <w:rPr>
          <w:rFonts w:ascii="Arial" w:eastAsia="Arial" w:hAnsi="Arial" w:cs="Arial"/>
        </w:rPr>
        <w:t>e c</w:t>
      </w:r>
      <w:r w:rsidRPr="005A3681">
        <w:rPr>
          <w:rFonts w:ascii="Arial" w:eastAsia="Arial" w:hAnsi="Arial" w:cs="Arial"/>
          <w:spacing w:val="-1"/>
        </w:rPr>
        <w:t>l</w:t>
      </w:r>
      <w:r w:rsidRPr="005A3681">
        <w:rPr>
          <w:rFonts w:ascii="Arial" w:eastAsia="Arial" w:hAnsi="Arial" w:cs="Arial"/>
        </w:rPr>
        <w:t>asificac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 se id</w:t>
      </w:r>
      <w:r w:rsidRPr="005A3681">
        <w:rPr>
          <w:rFonts w:ascii="Arial" w:eastAsia="Arial" w:hAnsi="Arial" w:cs="Arial"/>
          <w:spacing w:val="-1"/>
        </w:rPr>
        <w:t>e</w:t>
      </w:r>
      <w:r w:rsidRPr="005A3681">
        <w:rPr>
          <w:rFonts w:ascii="Arial" w:eastAsia="Arial" w:hAnsi="Arial" w:cs="Arial"/>
        </w:rPr>
        <w:t>ntifican l</w:t>
      </w:r>
      <w:r w:rsidRPr="005A3681">
        <w:rPr>
          <w:rFonts w:ascii="Arial" w:eastAsia="Arial" w:hAnsi="Arial" w:cs="Arial"/>
          <w:spacing w:val="-1"/>
        </w:rPr>
        <w:t>o</w:t>
      </w:r>
      <w:r w:rsidRPr="005A3681">
        <w:rPr>
          <w:rFonts w:ascii="Arial" w:eastAsia="Arial" w:hAnsi="Arial" w:cs="Arial"/>
        </w:rPr>
        <w:t>s c</w:t>
      </w:r>
      <w:r w:rsidRPr="005A3681">
        <w:rPr>
          <w:rFonts w:ascii="Arial" w:eastAsia="Arial" w:hAnsi="Arial" w:cs="Arial"/>
          <w:spacing w:val="-1"/>
        </w:rPr>
        <w:t>o</w:t>
      </w:r>
      <w:r w:rsidRPr="005A3681">
        <w:rPr>
          <w:rFonts w:ascii="Arial" w:eastAsia="Arial" w:hAnsi="Arial" w:cs="Arial"/>
        </w:rPr>
        <w:t>m</w:t>
      </w:r>
      <w:r w:rsidRPr="005A3681">
        <w:rPr>
          <w:rFonts w:ascii="Arial" w:eastAsia="Arial" w:hAnsi="Arial" w:cs="Arial"/>
          <w:spacing w:val="-1"/>
        </w:rPr>
        <w:t>p</w:t>
      </w:r>
      <w:r w:rsidRPr="005A3681">
        <w:rPr>
          <w:rFonts w:ascii="Arial" w:eastAsia="Arial" w:hAnsi="Arial" w:cs="Arial"/>
        </w:rPr>
        <w:t>onent</w:t>
      </w:r>
      <w:r w:rsidRPr="005A3681">
        <w:rPr>
          <w:rFonts w:ascii="Arial" w:eastAsia="Arial" w:hAnsi="Arial" w:cs="Arial"/>
          <w:spacing w:val="-1"/>
        </w:rPr>
        <w:t>e</w:t>
      </w:r>
      <w:r w:rsidRPr="005A3681">
        <w:rPr>
          <w:rFonts w:ascii="Arial" w:eastAsia="Arial" w:hAnsi="Arial" w:cs="Arial"/>
        </w:rPr>
        <w:t>s b</w:t>
      </w:r>
      <w:r w:rsidRPr="005A3681">
        <w:rPr>
          <w:rFonts w:ascii="Arial" w:eastAsia="Arial" w:hAnsi="Arial" w:cs="Arial"/>
          <w:spacing w:val="-1"/>
        </w:rPr>
        <w:t>á</w:t>
      </w:r>
      <w:r w:rsidRPr="005A3681">
        <w:rPr>
          <w:rFonts w:ascii="Arial" w:eastAsia="Arial" w:hAnsi="Arial" w:cs="Arial"/>
        </w:rPr>
        <w:t>s</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o</w:t>
      </w:r>
      <w:r w:rsidRPr="005A3681">
        <w:rPr>
          <w:rFonts w:ascii="Arial" w:eastAsia="Arial" w:hAnsi="Arial" w:cs="Arial"/>
        </w:rPr>
        <w:t>s p</w:t>
      </w:r>
      <w:r w:rsidRPr="005A3681">
        <w:rPr>
          <w:rFonts w:ascii="Arial" w:eastAsia="Arial" w:hAnsi="Arial" w:cs="Arial"/>
          <w:spacing w:val="-1"/>
        </w:rPr>
        <w:t>a</w:t>
      </w:r>
      <w:r w:rsidRPr="005A3681">
        <w:rPr>
          <w:rFonts w:ascii="Arial" w:eastAsia="Arial" w:hAnsi="Arial" w:cs="Arial"/>
        </w:rPr>
        <w:t>ra rea</w:t>
      </w:r>
      <w:r w:rsidRPr="005A3681">
        <w:rPr>
          <w:rFonts w:ascii="Arial" w:eastAsia="Arial" w:hAnsi="Arial" w:cs="Arial"/>
          <w:spacing w:val="-1"/>
        </w:rPr>
        <w:t>g</w:t>
      </w:r>
      <w:r w:rsidRPr="005A3681">
        <w:rPr>
          <w:rFonts w:ascii="Arial" w:eastAsia="Arial" w:hAnsi="Arial" w:cs="Arial"/>
        </w:rPr>
        <w:t>r</w:t>
      </w:r>
      <w:r w:rsidRPr="005A3681">
        <w:rPr>
          <w:rFonts w:ascii="Arial" w:eastAsia="Arial" w:hAnsi="Arial" w:cs="Arial"/>
          <w:spacing w:val="-1"/>
        </w:rPr>
        <w:t>u</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ción y</w:t>
      </w:r>
      <w:r w:rsidRPr="005A3681">
        <w:rPr>
          <w:rFonts w:ascii="Arial" w:eastAsia="Arial" w:hAnsi="Arial" w:cs="Arial"/>
          <w:spacing w:val="1"/>
        </w:rPr>
        <w:t xml:space="preserve"> </w:t>
      </w:r>
      <w:r w:rsidRPr="005A3681">
        <w:rPr>
          <w:rFonts w:ascii="Arial" w:eastAsia="Arial" w:hAnsi="Arial" w:cs="Arial"/>
        </w:rPr>
        <w:t>agrup</w:t>
      </w:r>
      <w:r w:rsidRPr="005A3681">
        <w:rPr>
          <w:rFonts w:ascii="Arial" w:eastAsia="Arial" w:hAnsi="Arial" w:cs="Arial"/>
          <w:spacing w:val="-1"/>
        </w:rPr>
        <w:t>a</w:t>
      </w:r>
      <w:r w:rsidRPr="005A3681">
        <w:rPr>
          <w:rFonts w:ascii="Arial" w:eastAsia="Arial" w:hAnsi="Arial" w:cs="Arial"/>
        </w:rPr>
        <w:t>ci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com</w:t>
      </w:r>
      <w:r w:rsidRPr="005A3681">
        <w:rPr>
          <w:rFonts w:ascii="Arial" w:eastAsia="Arial" w:hAnsi="Arial" w:cs="Arial"/>
          <w:spacing w:val="-1"/>
        </w:rPr>
        <w:t>u</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cat</w:t>
      </w:r>
      <w:r w:rsidRPr="005A3681">
        <w:rPr>
          <w:rFonts w:ascii="Arial" w:eastAsia="Arial" w:hAnsi="Arial" w:cs="Arial"/>
          <w:spacing w:val="-1"/>
        </w:rPr>
        <w:t>e</w:t>
      </w:r>
      <w:r w:rsidRPr="005A3681">
        <w:rPr>
          <w:rFonts w:ascii="Arial" w:eastAsia="Arial" w:hAnsi="Arial" w:cs="Arial"/>
        </w:rPr>
        <w:t>gorí</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diferen</w:t>
      </w:r>
      <w:r w:rsidRPr="005A3681">
        <w:rPr>
          <w:rFonts w:ascii="Arial" w:eastAsia="Arial" w:hAnsi="Arial" w:cs="Arial"/>
          <w:spacing w:val="-2"/>
        </w:rPr>
        <w:t>t</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tur</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 clasificaciones.</w:t>
      </w:r>
      <w:r w:rsidRPr="005A3681">
        <w:rPr>
          <w:rFonts w:ascii="Arial" w:eastAsia="Arial" w:hAnsi="Arial" w:cs="Arial"/>
          <w:spacing w:val="1"/>
        </w:rPr>
        <w:t xml:space="preserve"> </w:t>
      </w:r>
      <w:r w:rsidRPr="005A3681">
        <w:rPr>
          <w:rFonts w:ascii="Arial" w:eastAsia="Arial" w:hAnsi="Arial" w:cs="Arial"/>
        </w:rPr>
        <w:t>Este</w:t>
      </w:r>
      <w:r w:rsidRPr="005A3681">
        <w:rPr>
          <w:rFonts w:ascii="Arial" w:eastAsia="Arial" w:hAnsi="Arial" w:cs="Arial"/>
          <w:spacing w:val="1"/>
        </w:rPr>
        <w:t xml:space="preserve"> </w:t>
      </w:r>
      <w:r w:rsidRPr="005A3681">
        <w:rPr>
          <w:rFonts w:ascii="Arial" w:eastAsia="Arial" w:hAnsi="Arial" w:cs="Arial"/>
        </w:rPr>
        <w:t>proce</w:t>
      </w:r>
      <w:r w:rsidRPr="005A3681">
        <w:rPr>
          <w:rFonts w:ascii="Arial" w:eastAsia="Arial" w:hAnsi="Arial" w:cs="Arial"/>
          <w:spacing w:val="1"/>
        </w:rPr>
        <w:t>s</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rPr>
        <w:t>facili</w:t>
      </w:r>
      <w:r w:rsidRPr="005A3681">
        <w:rPr>
          <w:rFonts w:ascii="Arial" w:eastAsia="Arial" w:hAnsi="Arial" w:cs="Arial"/>
          <w:spacing w:val="-2"/>
        </w:rPr>
        <w:t>t</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por</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reducción</w:t>
      </w:r>
      <w:r w:rsidRPr="005A3681">
        <w:rPr>
          <w:rFonts w:ascii="Arial" w:eastAsia="Arial" w:hAnsi="Arial" w:cs="Arial"/>
          <w:spacing w:val="1"/>
        </w:rPr>
        <w:t xml:space="preserve"> </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el</w:t>
      </w:r>
      <w:r w:rsidRPr="005A3681">
        <w:rPr>
          <w:rFonts w:ascii="Arial" w:eastAsia="Arial" w:hAnsi="Arial" w:cs="Arial"/>
          <w:spacing w:val="-1"/>
        </w:rPr>
        <w:t>i</w:t>
      </w:r>
      <w:r w:rsidRPr="005A3681">
        <w:rPr>
          <w:rFonts w:ascii="Arial" w:eastAsia="Arial" w:hAnsi="Arial" w:cs="Arial"/>
        </w:rPr>
        <w:t>minac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de diferencias men</w:t>
      </w:r>
      <w:r w:rsidRPr="005A3681">
        <w:rPr>
          <w:rFonts w:ascii="Arial" w:eastAsia="Arial" w:hAnsi="Arial" w:cs="Arial"/>
          <w:spacing w:val="-1"/>
        </w:rPr>
        <w:t>o</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s entre las c</w:t>
      </w:r>
      <w:r w:rsidRPr="005A3681">
        <w:rPr>
          <w:rFonts w:ascii="Arial" w:eastAsia="Arial" w:hAnsi="Arial" w:cs="Arial"/>
          <w:spacing w:val="-1"/>
        </w:rPr>
        <w:t>l</w:t>
      </w:r>
      <w:r w:rsidRPr="005A3681">
        <w:rPr>
          <w:rFonts w:ascii="Arial" w:eastAsia="Arial" w:hAnsi="Arial" w:cs="Arial"/>
        </w:rPr>
        <w:t>asif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w:t>
      </w:r>
    </w:p>
    <w:p w:rsidR="007B12FF" w:rsidRPr="005A3681" w:rsidRDefault="007B12FF" w:rsidP="007B12FF">
      <w:pPr>
        <w:spacing w:before="10" w:line="220" w:lineRule="exact"/>
        <w:rPr>
          <w:rFonts w:ascii="Arial" w:hAnsi="Arial" w:cs="Arial"/>
        </w:rPr>
      </w:pPr>
    </w:p>
    <w:p w:rsidR="007B12FF" w:rsidRPr="005A3681" w:rsidRDefault="007B12FF" w:rsidP="007B12FF">
      <w:pPr>
        <w:spacing w:line="239" w:lineRule="auto"/>
        <w:jc w:val="both"/>
        <w:rPr>
          <w:rFonts w:ascii="Arial" w:eastAsia="Arial" w:hAnsi="Arial" w:cs="Arial"/>
        </w:rPr>
      </w:pP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rPr>
        <w:t>rm</w:t>
      </w:r>
      <w:r w:rsidRPr="005A3681">
        <w:rPr>
          <w:rFonts w:ascii="Arial" w:eastAsia="Arial" w:hAnsi="Arial" w:cs="Arial"/>
          <w:spacing w:val="-1"/>
        </w:rPr>
        <w:t>o</w:t>
      </w:r>
      <w:r w:rsidRPr="005A3681">
        <w:rPr>
          <w:rFonts w:ascii="Arial" w:eastAsia="Arial" w:hAnsi="Arial" w:cs="Arial"/>
        </w:rPr>
        <w:t>niz</w:t>
      </w:r>
      <w:r w:rsidRPr="005A3681">
        <w:rPr>
          <w:rFonts w:ascii="Arial" w:eastAsia="Arial" w:hAnsi="Arial" w:cs="Arial"/>
          <w:spacing w:val="-1"/>
        </w:rPr>
        <w:t>a</w:t>
      </w:r>
      <w:r w:rsidRPr="005A3681">
        <w:rPr>
          <w:rFonts w:ascii="Arial" w:eastAsia="Arial" w:hAnsi="Arial" w:cs="Arial"/>
        </w:rPr>
        <w:t>ción de c</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1"/>
        </w:rPr>
        <w:t>i</w:t>
      </w:r>
      <w:r w:rsidRPr="005A3681">
        <w:rPr>
          <w:rFonts w:ascii="Arial" w:eastAsia="Arial" w:hAnsi="Arial" w:cs="Arial"/>
        </w:rPr>
        <w:t>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 r</w:t>
      </w:r>
      <w:r w:rsidRPr="005A3681">
        <w:rPr>
          <w:rFonts w:ascii="Arial" w:eastAsia="Arial" w:hAnsi="Arial" w:cs="Arial"/>
          <w:spacing w:val="-1"/>
        </w:rPr>
        <w:t>e</w:t>
      </w:r>
      <w:r w:rsidRPr="005A3681">
        <w:rPr>
          <w:rFonts w:ascii="Arial" w:eastAsia="Arial" w:hAnsi="Arial" w:cs="Arial"/>
        </w:rPr>
        <w:t>quiere conti</w:t>
      </w:r>
      <w:r w:rsidRPr="005A3681">
        <w:rPr>
          <w:rFonts w:ascii="Arial" w:eastAsia="Arial" w:hAnsi="Arial" w:cs="Arial"/>
          <w:spacing w:val="-1"/>
        </w:rPr>
        <w:t>n</w:t>
      </w:r>
      <w:r w:rsidRPr="005A3681">
        <w:rPr>
          <w:rFonts w:ascii="Arial" w:eastAsia="Arial" w:hAnsi="Arial" w:cs="Arial"/>
        </w:rPr>
        <w:t>ua co</w:t>
      </w:r>
      <w:r w:rsidRPr="005A3681">
        <w:rPr>
          <w:rFonts w:ascii="Arial" w:eastAsia="Arial" w:hAnsi="Arial" w:cs="Arial"/>
          <w:spacing w:val="-1"/>
        </w:rPr>
        <w:t>o</w:t>
      </w:r>
      <w:r w:rsidRPr="005A3681">
        <w:rPr>
          <w:rFonts w:ascii="Arial" w:eastAsia="Arial" w:hAnsi="Arial" w:cs="Arial"/>
        </w:rPr>
        <w:t>rdi</w:t>
      </w:r>
      <w:r w:rsidRPr="005A3681">
        <w:rPr>
          <w:rFonts w:ascii="Arial" w:eastAsia="Arial" w:hAnsi="Arial" w:cs="Arial"/>
          <w:spacing w:val="-1"/>
        </w:rPr>
        <w:t>n</w:t>
      </w:r>
      <w:r w:rsidRPr="005A3681">
        <w:rPr>
          <w:rFonts w:ascii="Arial" w:eastAsia="Arial" w:hAnsi="Arial" w:cs="Arial"/>
        </w:rPr>
        <w:t>ación</w:t>
      </w:r>
      <w:r w:rsidRPr="005A3681">
        <w:rPr>
          <w:rFonts w:ascii="Arial" w:eastAsia="Arial" w:hAnsi="Arial" w:cs="Arial"/>
          <w:spacing w:val="1"/>
        </w:rPr>
        <w:t xml:space="preserve"> </w:t>
      </w:r>
      <w:r w:rsidRPr="005A3681">
        <w:rPr>
          <w:rFonts w:ascii="Arial" w:eastAsia="Arial" w:hAnsi="Arial" w:cs="Arial"/>
        </w:rPr>
        <w:t>e int</w:t>
      </w:r>
      <w:r w:rsidRPr="005A3681">
        <w:rPr>
          <w:rFonts w:ascii="Arial" w:eastAsia="Arial" w:hAnsi="Arial" w:cs="Arial"/>
          <w:spacing w:val="-1"/>
        </w:rPr>
        <w:t>e</w:t>
      </w:r>
      <w:r w:rsidRPr="005A3681">
        <w:rPr>
          <w:rFonts w:ascii="Arial" w:eastAsia="Arial" w:hAnsi="Arial" w:cs="Arial"/>
        </w:rPr>
        <w:t>rc</w:t>
      </w:r>
      <w:r w:rsidRPr="005A3681">
        <w:rPr>
          <w:rFonts w:ascii="Arial" w:eastAsia="Arial" w:hAnsi="Arial" w:cs="Arial"/>
          <w:spacing w:val="-1"/>
        </w:rPr>
        <w:t>a</w:t>
      </w:r>
      <w:r w:rsidRPr="005A3681">
        <w:rPr>
          <w:rFonts w:ascii="Arial" w:eastAsia="Arial" w:hAnsi="Arial" w:cs="Arial"/>
        </w:rPr>
        <w:t>mbio</w:t>
      </w:r>
      <w:r w:rsidRPr="005A3681">
        <w:rPr>
          <w:rFonts w:ascii="Arial" w:eastAsia="Arial" w:hAnsi="Arial" w:cs="Arial"/>
          <w:spacing w:val="1"/>
        </w:rPr>
        <w:t xml:space="preserve"> </w:t>
      </w:r>
      <w:r w:rsidRPr="005A3681">
        <w:rPr>
          <w:rFonts w:ascii="Arial" w:eastAsia="Arial" w:hAnsi="Arial" w:cs="Arial"/>
          <w:spacing w:val="-2"/>
        </w:rPr>
        <w:t>d</w:t>
      </w:r>
      <w:r w:rsidRPr="005A3681">
        <w:rPr>
          <w:rFonts w:ascii="Arial" w:eastAsia="Arial" w:hAnsi="Arial" w:cs="Arial"/>
        </w:rPr>
        <w:t>e inform</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con</w:t>
      </w:r>
      <w:r w:rsidRPr="005A3681">
        <w:rPr>
          <w:rFonts w:ascii="Arial" w:eastAsia="Arial" w:hAnsi="Arial" w:cs="Arial"/>
          <w:spacing w:val="1"/>
        </w:rPr>
        <w:t xml:space="preserve"> </w:t>
      </w:r>
      <w:r w:rsidRPr="005A3681">
        <w:rPr>
          <w:rFonts w:ascii="Arial" w:eastAsia="Arial" w:hAnsi="Arial" w:cs="Arial"/>
        </w:rPr>
        <w:t>regul</w:t>
      </w:r>
      <w:r w:rsidRPr="005A3681">
        <w:rPr>
          <w:rFonts w:ascii="Arial" w:eastAsia="Arial" w:hAnsi="Arial" w:cs="Arial"/>
          <w:spacing w:val="-1"/>
        </w:rPr>
        <w:t>a</w:t>
      </w:r>
      <w:r w:rsidRPr="005A3681">
        <w:rPr>
          <w:rFonts w:ascii="Arial" w:eastAsia="Arial" w:hAnsi="Arial" w:cs="Arial"/>
        </w:rPr>
        <w:t>ri</w:t>
      </w:r>
      <w:r w:rsidRPr="005A3681">
        <w:rPr>
          <w:rFonts w:ascii="Arial" w:eastAsia="Arial" w:hAnsi="Arial" w:cs="Arial"/>
          <w:spacing w:val="-1"/>
        </w:rPr>
        <w:t>da</w:t>
      </w:r>
      <w:r w:rsidRPr="005A3681">
        <w:rPr>
          <w:rFonts w:ascii="Arial" w:eastAsia="Arial" w:hAnsi="Arial" w:cs="Arial"/>
        </w:rPr>
        <w:t>d</w:t>
      </w:r>
      <w:r w:rsidRPr="005A3681">
        <w:rPr>
          <w:rFonts w:ascii="Arial" w:eastAsia="Arial" w:hAnsi="Arial" w:cs="Arial"/>
          <w:spacing w:val="1"/>
        </w:rPr>
        <w:t xml:space="preserve"> </w:t>
      </w:r>
      <w:r w:rsidRPr="005A3681">
        <w:rPr>
          <w:rFonts w:ascii="Arial" w:eastAsia="Arial" w:hAnsi="Arial" w:cs="Arial"/>
        </w:rPr>
        <w:t>entre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custod</w:t>
      </w:r>
      <w:r w:rsidRPr="005A3681">
        <w:rPr>
          <w:rFonts w:ascii="Arial" w:eastAsia="Arial" w:hAnsi="Arial" w:cs="Arial"/>
          <w:spacing w:val="-1"/>
        </w:rPr>
        <w:t>i</w:t>
      </w:r>
      <w:r w:rsidRPr="005A3681">
        <w:rPr>
          <w:rFonts w:ascii="Arial" w:eastAsia="Arial" w:hAnsi="Arial" w:cs="Arial"/>
        </w:rPr>
        <w:t>os de</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as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relevan</w:t>
      </w:r>
      <w:r w:rsidRPr="005A3681">
        <w:rPr>
          <w:rFonts w:ascii="Arial" w:eastAsia="Arial" w:hAnsi="Arial" w:cs="Arial"/>
          <w:spacing w:val="-2"/>
        </w:rPr>
        <w:t>t</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rPr>
        <w:t>Sin</w:t>
      </w:r>
      <w:r w:rsidRPr="005A3681">
        <w:rPr>
          <w:rFonts w:ascii="Arial" w:eastAsia="Arial" w:hAnsi="Arial" w:cs="Arial"/>
          <w:spacing w:val="1"/>
        </w:rPr>
        <w:t xml:space="preserve"> </w:t>
      </w:r>
      <w:r w:rsidRPr="005A3681">
        <w:rPr>
          <w:rFonts w:ascii="Arial" w:eastAsia="Arial" w:hAnsi="Arial" w:cs="Arial"/>
        </w:rPr>
        <w:t>tal intercamb</w:t>
      </w:r>
      <w:r w:rsidRPr="005A3681">
        <w:rPr>
          <w:rFonts w:ascii="Arial" w:eastAsia="Arial" w:hAnsi="Arial" w:cs="Arial"/>
          <w:spacing w:val="-1"/>
        </w:rPr>
        <w:t>i</w:t>
      </w:r>
      <w:r w:rsidRPr="005A3681">
        <w:rPr>
          <w:rFonts w:ascii="Arial" w:eastAsia="Arial" w:hAnsi="Arial" w:cs="Arial"/>
        </w:rPr>
        <w:t>o,</w:t>
      </w:r>
      <w:r w:rsidRPr="005A3681">
        <w:rPr>
          <w:rFonts w:ascii="Arial" w:eastAsia="Arial" w:hAnsi="Arial" w:cs="Arial"/>
          <w:spacing w:val="12"/>
        </w:rPr>
        <w:t xml:space="preserve"> </w:t>
      </w:r>
      <w:r w:rsidRPr="005A3681">
        <w:rPr>
          <w:rFonts w:ascii="Arial" w:eastAsia="Arial" w:hAnsi="Arial" w:cs="Arial"/>
        </w:rPr>
        <w:t>oc</w:t>
      </w:r>
      <w:r w:rsidRPr="005A3681">
        <w:rPr>
          <w:rFonts w:ascii="Arial" w:eastAsia="Arial" w:hAnsi="Arial" w:cs="Arial"/>
          <w:spacing w:val="-1"/>
        </w:rPr>
        <w:t>u</w:t>
      </w:r>
      <w:r w:rsidRPr="005A3681">
        <w:rPr>
          <w:rFonts w:ascii="Arial" w:eastAsia="Arial" w:hAnsi="Arial" w:cs="Arial"/>
        </w:rPr>
        <w:t>rr</w:t>
      </w:r>
      <w:r w:rsidRPr="005A3681">
        <w:rPr>
          <w:rFonts w:ascii="Arial" w:eastAsia="Arial" w:hAnsi="Arial" w:cs="Arial"/>
          <w:spacing w:val="-1"/>
        </w:rPr>
        <w:t>i</w:t>
      </w:r>
      <w:r w:rsidRPr="005A3681">
        <w:rPr>
          <w:rFonts w:ascii="Arial" w:eastAsia="Arial" w:hAnsi="Arial" w:cs="Arial"/>
        </w:rPr>
        <w:t>rán</w:t>
      </w:r>
      <w:r w:rsidRPr="005A3681">
        <w:rPr>
          <w:rFonts w:ascii="Arial" w:eastAsia="Arial" w:hAnsi="Arial" w:cs="Arial"/>
          <w:spacing w:val="12"/>
        </w:rPr>
        <w:t xml:space="preserve"> </w:t>
      </w:r>
      <w:r w:rsidRPr="005A3681">
        <w:rPr>
          <w:rFonts w:ascii="Arial" w:eastAsia="Arial" w:hAnsi="Arial" w:cs="Arial"/>
        </w:rPr>
        <w:t>int</w:t>
      </w:r>
      <w:r w:rsidRPr="005A3681">
        <w:rPr>
          <w:rFonts w:ascii="Arial" w:eastAsia="Arial" w:hAnsi="Arial" w:cs="Arial"/>
          <w:spacing w:val="-1"/>
        </w:rPr>
        <w:t>e</w:t>
      </w:r>
      <w:r w:rsidRPr="005A3681">
        <w:rPr>
          <w:rFonts w:ascii="Arial" w:eastAsia="Arial" w:hAnsi="Arial" w:cs="Arial"/>
        </w:rPr>
        <w:t>rpretac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2"/>
        </w:rPr>
        <w:t xml:space="preserve"> </w:t>
      </w:r>
      <w:r w:rsidRPr="005A3681">
        <w:rPr>
          <w:rFonts w:ascii="Arial" w:eastAsia="Arial" w:hAnsi="Arial" w:cs="Arial"/>
        </w:rPr>
        <w:t>diferent</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2"/>
        </w:rPr>
        <w:t xml:space="preserve"> </w:t>
      </w:r>
      <w:r w:rsidRPr="005A3681">
        <w:rPr>
          <w:rFonts w:ascii="Arial" w:eastAsia="Arial" w:hAnsi="Arial" w:cs="Arial"/>
        </w:rPr>
        <w:t>o</w:t>
      </w:r>
      <w:r w:rsidRPr="005A3681">
        <w:rPr>
          <w:rFonts w:ascii="Arial" w:eastAsia="Arial" w:hAnsi="Arial" w:cs="Arial"/>
          <w:spacing w:val="12"/>
        </w:rPr>
        <w:t xml:space="preserve"> </w:t>
      </w:r>
      <w:r w:rsidRPr="005A3681">
        <w:rPr>
          <w:rFonts w:ascii="Arial" w:eastAsia="Arial" w:hAnsi="Arial" w:cs="Arial"/>
        </w:rPr>
        <w:t>concept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3"/>
        </w:rPr>
        <w:t xml:space="preserve"> </w:t>
      </w:r>
      <w:r w:rsidRPr="005A3681">
        <w:rPr>
          <w:rFonts w:ascii="Arial" w:eastAsia="Arial" w:hAnsi="Arial" w:cs="Arial"/>
        </w:rPr>
        <w:t>y</w:t>
      </w:r>
      <w:r w:rsidRPr="005A3681">
        <w:rPr>
          <w:rFonts w:ascii="Arial" w:eastAsia="Arial" w:hAnsi="Arial" w:cs="Arial"/>
          <w:spacing w:val="12"/>
        </w:rPr>
        <w:t xml:space="preserve"> </w:t>
      </w:r>
      <w:r w:rsidRPr="005A3681">
        <w:rPr>
          <w:rFonts w:ascii="Arial" w:eastAsia="Arial" w:hAnsi="Arial" w:cs="Arial"/>
        </w:rPr>
        <w:t>categorí</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3"/>
        </w:rPr>
        <w:t xml:space="preserve"> </w:t>
      </w:r>
      <w:r w:rsidRPr="005A3681">
        <w:rPr>
          <w:rFonts w:ascii="Arial" w:eastAsia="Arial" w:hAnsi="Arial" w:cs="Arial"/>
        </w:rPr>
        <w:t>si</w:t>
      </w:r>
      <w:r w:rsidRPr="005A3681">
        <w:rPr>
          <w:rFonts w:ascii="Arial" w:eastAsia="Arial" w:hAnsi="Arial" w:cs="Arial"/>
          <w:spacing w:val="-1"/>
        </w:rPr>
        <w:t>m</w:t>
      </w:r>
      <w:r w:rsidRPr="005A3681">
        <w:rPr>
          <w:rFonts w:ascii="Arial" w:eastAsia="Arial" w:hAnsi="Arial" w:cs="Arial"/>
        </w:rPr>
        <w:t>ilar</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3"/>
        </w:rPr>
        <w:t xml:space="preserve"> </w:t>
      </w:r>
      <w:r w:rsidRPr="005A3681">
        <w:rPr>
          <w:rFonts w:ascii="Arial" w:eastAsia="Arial" w:hAnsi="Arial" w:cs="Arial"/>
        </w:rPr>
        <w:t>En el</w:t>
      </w:r>
      <w:r w:rsidRPr="005A3681">
        <w:rPr>
          <w:rFonts w:ascii="Arial" w:eastAsia="Arial" w:hAnsi="Arial" w:cs="Arial"/>
          <w:spacing w:val="1"/>
        </w:rPr>
        <w:t xml:space="preserve"> </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o de ar</w:t>
      </w:r>
      <w:r w:rsidRPr="005A3681">
        <w:rPr>
          <w:rFonts w:ascii="Arial" w:eastAsia="Arial" w:hAnsi="Arial" w:cs="Arial"/>
          <w:spacing w:val="-1"/>
        </w:rPr>
        <w:t>mo</w:t>
      </w:r>
      <w:r w:rsidRPr="005A3681">
        <w:rPr>
          <w:rFonts w:ascii="Arial" w:eastAsia="Arial" w:hAnsi="Arial" w:cs="Arial"/>
        </w:rPr>
        <w:t>ni</w:t>
      </w:r>
      <w:r w:rsidRPr="005A3681">
        <w:rPr>
          <w:rFonts w:ascii="Arial" w:eastAsia="Arial" w:hAnsi="Arial" w:cs="Arial"/>
          <w:spacing w:val="-1"/>
        </w:rPr>
        <w:t>z</w:t>
      </w:r>
      <w:r w:rsidRPr="005A3681">
        <w:rPr>
          <w:rFonts w:ascii="Arial" w:eastAsia="Arial" w:hAnsi="Arial" w:cs="Arial"/>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 xml:space="preserve">as </w:t>
      </w:r>
      <w:r w:rsidRPr="005A3681">
        <w:rPr>
          <w:rFonts w:ascii="Arial" w:eastAsia="Arial" w:hAnsi="Arial" w:cs="Arial"/>
          <w:spacing w:val="1"/>
        </w:rPr>
        <w:t>c</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spacing w:val="-1"/>
        </w:rPr>
        <w:t>ifi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o</w:t>
      </w:r>
      <w:r w:rsidRPr="005A3681">
        <w:rPr>
          <w:rFonts w:ascii="Arial" w:eastAsia="Arial" w:hAnsi="Arial" w:cs="Arial"/>
          <w:spacing w:val="-1"/>
        </w:rPr>
        <w:t>n</w:t>
      </w:r>
      <w:r w:rsidRPr="005A3681">
        <w:rPr>
          <w:rFonts w:ascii="Arial" w:eastAsia="Arial" w:hAnsi="Arial" w:cs="Arial"/>
        </w:rPr>
        <w:t>es po</w:t>
      </w:r>
      <w:r w:rsidRPr="005A3681">
        <w:rPr>
          <w:rFonts w:ascii="Arial" w:eastAsia="Arial" w:hAnsi="Arial" w:cs="Arial"/>
          <w:spacing w:val="-1"/>
        </w:rPr>
        <w:t>d</w:t>
      </w:r>
      <w:r w:rsidRPr="005A3681">
        <w:rPr>
          <w:rFonts w:ascii="Arial" w:eastAsia="Arial" w:hAnsi="Arial" w:cs="Arial"/>
        </w:rPr>
        <w:t>rí</w:t>
      </w:r>
      <w:r w:rsidRPr="005A3681">
        <w:rPr>
          <w:rFonts w:ascii="Arial" w:eastAsia="Arial" w:hAnsi="Arial" w:cs="Arial"/>
          <w:spacing w:val="-1"/>
        </w:rPr>
        <w:t>a</w:t>
      </w:r>
      <w:r w:rsidRPr="005A3681">
        <w:rPr>
          <w:rFonts w:ascii="Arial" w:eastAsia="Arial" w:hAnsi="Arial" w:cs="Arial"/>
        </w:rPr>
        <w:t>n</w:t>
      </w:r>
      <w:r w:rsidRPr="005A3681">
        <w:rPr>
          <w:rFonts w:ascii="Arial" w:eastAsia="Arial" w:hAnsi="Arial" w:cs="Arial"/>
          <w:spacing w:val="1"/>
        </w:rPr>
        <w:t xml:space="preserve"> s</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d</w:t>
      </w:r>
      <w:r w:rsidRPr="005A3681">
        <w:rPr>
          <w:rFonts w:ascii="Arial" w:eastAsia="Arial" w:hAnsi="Arial" w:cs="Arial"/>
          <w:spacing w:val="-1"/>
        </w:rPr>
        <w:t>es</w:t>
      </w:r>
      <w:r w:rsidRPr="005A3681">
        <w:rPr>
          <w:rFonts w:ascii="Arial" w:eastAsia="Arial" w:hAnsi="Arial" w:cs="Arial"/>
          <w:spacing w:val="1"/>
        </w:rPr>
        <w:t>c</w:t>
      </w:r>
      <w:r w:rsidRPr="005A3681">
        <w:rPr>
          <w:rFonts w:ascii="Arial" w:eastAsia="Arial" w:hAnsi="Arial" w:cs="Arial"/>
        </w:rPr>
        <w:t>ri</w:t>
      </w:r>
      <w:r w:rsidRPr="005A3681">
        <w:rPr>
          <w:rFonts w:ascii="Arial" w:eastAsia="Arial" w:hAnsi="Arial" w:cs="Arial"/>
          <w:spacing w:val="-1"/>
        </w:rPr>
        <w:t>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spacing w:val="-1"/>
        </w:rPr>
        <w:t>c</w:t>
      </w:r>
      <w:r w:rsidRPr="005A3681">
        <w:rPr>
          <w:rFonts w:ascii="Arial" w:eastAsia="Arial" w:hAnsi="Arial" w:cs="Arial"/>
        </w:rPr>
        <w:t>o</w:t>
      </w:r>
      <w:r w:rsidRPr="005A3681">
        <w:rPr>
          <w:rFonts w:ascii="Arial" w:eastAsia="Arial" w:hAnsi="Arial" w:cs="Arial"/>
          <w:spacing w:val="-1"/>
        </w:rPr>
        <w:t>m</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spacing w:val="-1"/>
        </w:rPr>
        <w:t>ref</w:t>
      </w:r>
      <w:r w:rsidRPr="005A3681">
        <w:rPr>
          <w:rFonts w:ascii="Arial" w:eastAsia="Arial" w:hAnsi="Arial" w:cs="Arial"/>
        </w:rPr>
        <w:t>ere</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a, deriva</w:t>
      </w:r>
      <w:r w:rsidRPr="005A3681">
        <w:rPr>
          <w:rFonts w:ascii="Arial" w:eastAsia="Arial" w:hAnsi="Arial" w:cs="Arial"/>
          <w:spacing w:val="-1"/>
        </w:rPr>
        <w:t>d</w:t>
      </w:r>
      <w:r w:rsidRPr="005A3681">
        <w:rPr>
          <w:rFonts w:ascii="Arial" w:eastAsia="Arial" w:hAnsi="Arial" w:cs="Arial"/>
        </w:rPr>
        <w:t xml:space="preserve">as o </w:t>
      </w:r>
      <w:r w:rsidRPr="005A3681">
        <w:rPr>
          <w:rFonts w:ascii="Arial" w:eastAsia="Arial" w:hAnsi="Arial" w:cs="Arial"/>
          <w:spacing w:val="-1"/>
        </w:rPr>
        <w:t>a</w:t>
      </w:r>
      <w:r w:rsidRPr="005A3681">
        <w:rPr>
          <w:rFonts w:ascii="Arial" w:eastAsia="Arial" w:hAnsi="Arial" w:cs="Arial"/>
        </w:rPr>
        <w:t>fines.</w:t>
      </w:r>
    </w:p>
    <w:p w:rsidR="007B12FF" w:rsidRPr="005A3681" w:rsidRDefault="007B12FF" w:rsidP="007B12FF">
      <w:pPr>
        <w:spacing w:before="11"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i/>
          <w:u w:val="single"/>
        </w:rPr>
        <w:t>Cate</w:t>
      </w:r>
      <w:r w:rsidRPr="005A3681">
        <w:rPr>
          <w:rFonts w:ascii="Arial" w:eastAsia="Arial" w:hAnsi="Arial" w:cs="Arial"/>
          <w:i/>
          <w:spacing w:val="-1"/>
          <w:u w:val="single"/>
        </w:rPr>
        <w:t>g</w:t>
      </w:r>
      <w:r w:rsidRPr="005A3681">
        <w:rPr>
          <w:rFonts w:ascii="Arial" w:eastAsia="Arial" w:hAnsi="Arial" w:cs="Arial"/>
          <w:i/>
          <w:u w:val="single"/>
        </w:rPr>
        <w:t>oría</w:t>
      </w:r>
      <w:r w:rsidRPr="005A3681">
        <w:rPr>
          <w:rFonts w:ascii="Arial" w:eastAsia="Arial" w:hAnsi="Arial" w:cs="Arial"/>
          <w:u w:val="single"/>
        </w:rPr>
        <w:t>:</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3"/>
        </w:rPr>
        <w:t xml:space="preserve"> </w:t>
      </w:r>
      <w:r w:rsidRPr="005A3681">
        <w:rPr>
          <w:rFonts w:ascii="Arial" w:eastAsia="Arial" w:hAnsi="Arial" w:cs="Arial"/>
        </w:rPr>
        <w:t>el</w:t>
      </w:r>
      <w:r w:rsidRPr="005A3681">
        <w:rPr>
          <w:rFonts w:ascii="Arial" w:eastAsia="Arial" w:hAnsi="Arial" w:cs="Arial"/>
          <w:spacing w:val="1"/>
        </w:rPr>
        <w:t xml:space="preserve"> </w:t>
      </w:r>
      <w:r w:rsidRPr="005A3681">
        <w:rPr>
          <w:rFonts w:ascii="Arial" w:eastAsia="Arial" w:hAnsi="Arial" w:cs="Arial"/>
        </w:rPr>
        <w:t>término gen</w:t>
      </w:r>
      <w:r w:rsidRPr="005A3681">
        <w:rPr>
          <w:rFonts w:ascii="Arial" w:eastAsia="Arial" w:hAnsi="Arial" w:cs="Arial"/>
          <w:spacing w:val="-1"/>
        </w:rPr>
        <w:t>é</w:t>
      </w:r>
      <w:r w:rsidRPr="005A3681">
        <w:rPr>
          <w:rFonts w:ascii="Arial" w:eastAsia="Arial" w:hAnsi="Arial" w:cs="Arial"/>
        </w:rPr>
        <w:t>rico</w:t>
      </w:r>
      <w:r w:rsidRPr="005A3681">
        <w:rPr>
          <w:rFonts w:ascii="Arial" w:eastAsia="Arial" w:hAnsi="Arial" w:cs="Arial"/>
          <w:spacing w:val="1"/>
        </w:rPr>
        <w:t xml:space="preserve"> </w:t>
      </w:r>
      <w:r w:rsidRPr="005A3681">
        <w:rPr>
          <w:rFonts w:ascii="Arial" w:eastAsia="Arial" w:hAnsi="Arial" w:cs="Arial"/>
        </w:rPr>
        <w:t>para</w:t>
      </w:r>
      <w:r w:rsidRPr="005A3681">
        <w:rPr>
          <w:rFonts w:ascii="Arial" w:eastAsia="Arial" w:hAnsi="Arial" w:cs="Arial"/>
          <w:spacing w:val="2"/>
        </w:rPr>
        <w:t xml:space="preserve"> </w:t>
      </w:r>
      <w:r w:rsidRPr="005A3681">
        <w:rPr>
          <w:rFonts w:ascii="Arial" w:eastAsia="Arial" w:hAnsi="Arial" w:cs="Arial"/>
        </w:rPr>
        <w:t>a</w:t>
      </w:r>
      <w:r w:rsidRPr="005A3681">
        <w:rPr>
          <w:rFonts w:ascii="Arial" w:eastAsia="Arial" w:hAnsi="Arial" w:cs="Arial"/>
          <w:spacing w:val="-1"/>
        </w:rPr>
        <w:t>g</w:t>
      </w:r>
      <w:r w:rsidRPr="005A3681">
        <w:rPr>
          <w:rFonts w:ascii="Arial" w:eastAsia="Arial" w:hAnsi="Arial" w:cs="Arial"/>
        </w:rPr>
        <w:t>r</w:t>
      </w:r>
      <w:r w:rsidRPr="005A3681">
        <w:rPr>
          <w:rFonts w:ascii="Arial" w:eastAsia="Arial" w:hAnsi="Arial" w:cs="Arial"/>
          <w:spacing w:val="-1"/>
        </w:rPr>
        <w:t>u</w:t>
      </w:r>
      <w:r w:rsidRPr="005A3681">
        <w:rPr>
          <w:rFonts w:ascii="Arial" w:eastAsia="Arial" w:hAnsi="Arial" w:cs="Arial"/>
        </w:rPr>
        <w:t>par</w:t>
      </w:r>
      <w:r w:rsidRPr="005A3681">
        <w:rPr>
          <w:rFonts w:ascii="Arial" w:eastAsia="Arial" w:hAnsi="Arial" w:cs="Arial"/>
          <w:spacing w:val="2"/>
        </w:rPr>
        <w:t xml:space="preserve"> </w:t>
      </w:r>
      <w:r w:rsidRPr="005A3681">
        <w:rPr>
          <w:rFonts w:ascii="Arial" w:eastAsia="Arial" w:hAnsi="Arial" w:cs="Arial"/>
        </w:rPr>
        <w:t>e</w:t>
      </w:r>
      <w:r w:rsidRPr="005A3681">
        <w:rPr>
          <w:rFonts w:ascii="Arial" w:eastAsia="Arial" w:hAnsi="Arial" w:cs="Arial"/>
          <w:spacing w:val="-1"/>
        </w:rPr>
        <w:t>l</w:t>
      </w:r>
      <w:r w:rsidRPr="005A3681">
        <w:rPr>
          <w:rFonts w:ascii="Arial" w:eastAsia="Arial" w:hAnsi="Arial" w:cs="Arial"/>
        </w:rPr>
        <w:t>ement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rPr>
        <w:t>cua</w:t>
      </w:r>
      <w:r w:rsidRPr="005A3681">
        <w:rPr>
          <w:rFonts w:ascii="Arial" w:eastAsia="Arial" w:hAnsi="Arial" w:cs="Arial"/>
          <w:spacing w:val="-1"/>
        </w:rPr>
        <w:t>l</w:t>
      </w:r>
      <w:r w:rsidRPr="005A3681">
        <w:rPr>
          <w:rFonts w:ascii="Arial" w:eastAsia="Arial" w:hAnsi="Arial" w:cs="Arial"/>
        </w:rPr>
        <w:t>qui</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3"/>
        </w:rPr>
        <w:t xml:space="preserve"> </w:t>
      </w:r>
      <w:r w:rsidRPr="005A3681">
        <w:rPr>
          <w:rFonts w:ascii="Arial" w:eastAsia="Arial" w:hAnsi="Arial" w:cs="Arial"/>
        </w:rPr>
        <w:t>ni</w:t>
      </w:r>
      <w:r w:rsidRPr="005A3681">
        <w:rPr>
          <w:rFonts w:ascii="Arial" w:eastAsia="Arial" w:hAnsi="Arial" w:cs="Arial"/>
          <w:spacing w:val="-2"/>
        </w:rPr>
        <w:t>v</w:t>
      </w:r>
      <w:r w:rsidRPr="005A3681">
        <w:rPr>
          <w:rFonts w:ascii="Arial" w:eastAsia="Arial" w:hAnsi="Arial" w:cs="Arial"/>
        </w:rPr>
        <w:t>el</w:t>
      </w:r>
      <w:r w:rsidRPr="005A3681">
        <w:rPr>
          <w:rFonts w:ascii="Arial" w:eastAsia="Arial" w:hAnsi="Arial" w:cs="Arial"/>
          <w:spacing w:val="2"/>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spacing w:val="-1"/>
        </w:rPr>
        <w:t>u</w:t>
      </w:r>
      <w:r w:rsidRPr="005A3681">
        <w:rPr>
          <w:rFonts w:ascii="Arial" w:eastAsia="Arial" w:hAnsi="Arial" w:cs="Arial"/>
        </w:rPr>
        <w:t>na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 xml:space="preserve">n, típicamente </w:t>
      </w:r>
      <w:r w:rsidRPr="005A3681">
        <w:rPr>
          <w:rFonts w:ascii="Arial" w:eastAsia="Arial" w:hAnsi="Arial" w:cs="Arial"/>
          <w:spacing w:val="-2"/>
        </w:rPr>
        <w:t>t</w:t>
      </w:r>
      <w:r w:rsidRPr="005A3681">
        <w:rPr>
          <w:rFonts w:ascii="Arial" w:eastAsia="Arial" w:hAnsi="Arial" w:cs="Arial"/>
        </w:rPr>
        <w:t>abul</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 xml:space="preserve">ión </w:t>
      </w:r>
      <w:r w:rsidRPr="005A3681">
        <w:rPr>
          <w:rFonts w:ascii="Arial" w:eastAsia="Arial" w:hAnsi="Arial" w:cs="Arial"/>
          <w:spacing w:val="-1"/>
        </w:rPr>
        <w:t>d</w:t>
      </w:r>
      <w:r w:rsidRPr="005A3681">
        <w:rPr>
          <w:rFonts w:ascii="Arial" w:eastAsia="Arial" w:hAnsi="Arial" w:cs="Arial"/>
        </w:rPr>
        <w:t>e cate</w:t>
      </w:r>
      <w:r w:rsidRPr="005A3681">
        <w:rPr>
          <w:rFonts w:ascii="Arial" w:eastAsia="Arial" w:hAnsi="Arial" w:cs="Arial"/>
          <w:spacing w:val="-1"/>
        </w:rPr>
        <w:t>g</w:t>
      </w:r>
      <w:r w:rsidRPr="005A3681">
        <w:rPr>
          <w:rFonts w:ascii="Arial" w:eastAsia="Arial" w:hAnsi="Arial" w:cs="Arial"/>
        </w:rPr>
        <w:t>orí</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 seccio</w:t>
      </w:r>
      <w:r w:rsidRPr="005A3681">
        <w:rPr>
          <w:rFonts w:ascii="Arial" w:eastAsia="Arial" w:hAnsi="Arial" w:cs="Arial"/>
          <w:spacing w:val="-1"/>
        </w:rPr>
        <w:t>n</w:t>
      </w:r>
      <w:r w:rsidRPr="005A3681">
        <w:rPr>
          <w:rFonts w:ascii="Arial" w:eastAsia="Arial" w:hAnsi="Arial" w:cs="Arial"/>
        </w:rPr>
        <w:t>es, s</w:t>
      </w:r>
      <w:r w:rsidRPr="005A3681">
        <w:rPr>
          <w:rFonts w:ascii="Arial" w:eastAsia="Arial" w:hAnsi="Arial" w:cs="Arial"/>
          <w:spacing w:val="-1"/>
        </w:rPr>
        <w:t>u</w:t>
      </w:r>
      <w:r w:rsidRPr="005A3681">
        <w:rPr>
          <w:rFonts w:ascii="Arial" w:eastAsia="Arial" w:hAnsi="Arial" w:cs="Arial"/>
        </w:rPr>
        <w:t>bs</w:t>
      </w:r>
      <w:r w:rsidRPr="005A3681">
        <w:rPr>
          <w:rFonts w:ascii="Arial" w:eastAsia="Arial" w:hAnsi="Arial" w:cs="Arial"/>
          <w:spacing w:val="-1"/>
        </w:rPr>
        <w:t>ec</w:t>
      </w:r>
      <w:r w:rsidRPr="005A3681">
        <w:rPr>
          <w:rFonts w:ascii="Arial" w:eastAsia="Arial" w:hAnsi="Arial" w:cs="Arial"/>
        </w:rPr>
        <w:t>cio</w:t>
      </w:r>
      <w:r w:rsidRPr="005A3681">
        <w:rPr>
          <w:rFonts w:ascii="Arial" w:eastAsia="Arial" w:hAnsi="Arial" w:cs="Arial"/>
          <w:spacing w:val="-1"/>
        </w:rPr>
        <w:t>n</w:t>
      </w:r>
      <w:r w:rsidRPr="005A3681">
        <w:rPr>
          <w:rFonts w:ascii="Arial" w:eastAsia="Arial" w:hAnsi="Arial" w:cs="Arial"/>
        </w:rPr>
        <w:t>es, divisio</w:t>
      </w:r>
      <w:r w:rsidRPr="005A3681">
        <w:rPr>
          <w:rFonts w:ascii="Arial" w:eastAsia="Arial" w:hAnsi="Arial" w:cs="Arial"/>
          <w:spacing w:val="-1"/>
        </w:rPr>
        <w:t>n</w:t>
      </w:r>
      <w:r w:rsidRPr="005A3681">
        <w:rPr>
          <w:rFonts w:ascii="Arial" w:eastAsia="Arial" w:hAnsi="Arial" w:cs="Arial"/>
        </w:rPr>
        <w:t>es, su</w:t>
      </w:r>
      <w:r w:rsidRPr="005A3681">
        <w:rPr>
          <w:rFonts w:ascii="Arial" w:eastAsia="Arial" w:hAnsi="Arial" w:cs="Arial"/>
          <w:spacing w:val="-1"/>
        </w:rPr>
        <w:t>b</w:t>
      </w:r>
      <w:r w:rsidRPr="005A3681">
        <w:rPr>
          <w:rFonts w:ascii="Arial" w:eastAsia="Arial" w:hAnsi="Arial" w:cs="Arial"/>
        </w:rPr>
        <w:t>divisio</w:t>
      </w:r>
      <w:r w:rsidRPr="005A3681">
        <w:rPr>
          <w:rFonts w:ascii="Arial" w:eastAsia="Arial" w:hAnsi="Arial" w:cs="Arial"/>
          <w:spacing w:val="-1"/>
        </w:rPr>
        <w:t>n</w:t>
      </w:r>
      <w:r w:rsidRPr="005A3681">
        <w:rPr>
          <w:rFonts w:ascii="Arial" w:eastAsia="Arial" w:hAnsi="Arial" w:cs="Arial"/>
        </w:rPr>
        <w:t xml:space="preserve">es,  </w:t>
      </w:r>
      <w:r w:rsidRPr="005A3681">
        <w:rPr>
          <w:rFonts w:ascii="Arial" w:eastAsia="Arial" w:hAnsi="Arial" w:cs="Arial"/>
          <w:spacing w:val="1"/>
        </w:rPr>
        <w:t xml:space="preserve"> </w:t>
      </w:r>
      <w:r w:rsidRPr="005A3681">
        <w:rPr>
          <w:rFonts w:ascii="Arial" w:eastAsia="Arial" w:hAnsi="Arial" w:cs="Arial"/>
        </w:rPr>
        <w:t>grup</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 xml:space="preserve"> </w:t>
      </w:r>
      <w:r w:rsidRPr="005A3681">
        <w:rPr>
          <w:rFonts w:ascii="Arial" w:eastAsia="Arial" w:hAnsi="Arial" w:cs="Arial"/>
        </w:rPr>
        <w:t>subgrup</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1"/>
        </w:rPr>
        <w:t>e</w:t>
      </w:r>
      <w:r w:rsidRPr="005A3681">
        <w:rPr>
          <w:rFonts w:ascii="Arial" w:eastAsia="Arial" w:hAnsi="Arial" w:cs="Arial"/>
        </w:rPr>
        <w:t>s</w:t>
      </w:r>
      <w:r w:rsidR="00764105" w:rsidRPr="005A3681">
        <w:rPr>
          <w:rFonts w:ascii="Arial" w:eastAsia="Arial" w:hAnsi="Arial" w:cs="Arial"/>
        </w:rPr>
        <w:t xml:space="preserve">, </w:t>
      </w:r>
      <w:r w:rsidRPr="005A3681">
        <w:rPr>
          <w:rFonts w:ascii="Arial" w:eastAsia="Arial" w:hAnsi="Arial" w:cs="Arial"/>
        </w:rPr>
        <w:t>s</w:t>
      </w:r>
      <w:r w:rsidRPr="005A3681">
        <w:rPr>
          <w:rFonts w:ascii="Arial" w:eastAsia="Arial" w:hAnsi="Arial" w:cs="Arial"/>
          <w:spacing w:val="-1"/>
        </w:rPr>
        <w:t>ub</w:t>
      </w:r>
      <w:r w:rsidRPr="005A3681">
        <w:rPr>
          <w:rFonts w:ascii="Arial" w:eastAsia="Arial" w:hAnsi="Arial" w:cs="Arial"/>
          <w:spacing w:val="1"/>
        </w:rPr>
        <w:t>c</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s</w:t>
      </w:r>
      <w:r w:rsidR="00764105" w:rsidRPr="005A3681">
        <w:rPr>
          <w:rFonts w:ascii="Arial" w:eastAsia="Arial" w:hAnsi="Arial" w:cs="Arial"/>
        </w:rPr>
        <w:t xml:space="preserve">, partidas y </w:t>
      </w:r>
      <w:proofErr w:type="spellStart"/>
      <w:r w:rsidR="00764105" w:rsidRPr="005A3681">
        <w:rPr>
          <w:rFonts w:ascii="Arial" w:eastAsia="Arial" w:hAnsi="Arial" w:cs="Arial"/>
        </w:rPr>
        <w:t>subpartidas</w:t>
      </w:r>
      <w:proofErr w:type="spellEnd"/>
      <w:r w:rsidRPr="005A3681">
        <w:rPr>
          <w:rFonts w:ascii="Arial" w:eastAsia="Arial" w:hAnsi="Arial" w:cs="Arial"/>
        </w:rPr>
        <w:t xml:space="preserve">.  </w:t>
      </w:r>
      <w:r w:rsidRPr="005A3681">
        <w:rPr>
          <w:rFonts w:ascii="Arial" w:eastAsia="Arial" w:hAnsi="Arial" w:cs="Arial"/>
          <w:spacing w:val="1"/>
        </w:rPr>
        <w:t xml:space="preserve"> </w:t>
      </w:r>
      <w:r w:rsidRPr="005A3681">
        <w:rPr>
          <w:rFonts w:ascii="Arial" w:eastAsia="Arial" w:hAnsi="Arial" w:cs="Arial"/>
        </w:rPr>
        <w:t xml:space="preserve">Las  </w:t>
      </w:r>
      <w:r w:rsidRPr="005A3681">
        <w:rPr>
          <w:rFonts w:ascii="Arial" w:eastAsia="Arial" w:hAnsi="Arial" w:cs="Arial"/>
          <w:spacing w:val="1"/>
        </w:rPr>
        <w:t xml:space="preserve"> </w:t>
      </w:r>
      <w:r w:rsidRPr="005A3681">
        <w:rPr>
          <w:rFonts w:ascii="Arial" w:eastAsia="Arial" w:hAnsi="Arial" w:cs="Arial"/>
        </w:rPr>
        <w:t>categ</w:t>
      </w:r>
      <w:r w:rsidRPr="005A3681">
        <w:rPr>
          <w:rFonts w:ascii="Arial" w:eastAsia="Arial" w:hAnsi="Arial" w:cs="Arial"/>
          <w:spacing w:val="-1"/>
        </w:rPr>
        <w:t>o</w:t>
      </w:r>
      <w:r w:rsidRPr="005A3681">
        <w:rPr>
          <w:rFonts w:ascii="Arial" w:eastAsia="Arial" w:hAnsi="Arial" w:cs="Arial"/>
        </w:rPr>
        <w:t>rí</w:t>
      </w:r>
      <w:r w:rsidRPr="005A3681">
        <w:rPr>
          <w:rFonts w:ascii="Arial" w:eastAsia="Arial" w:hAnsi="Arial" w:cs="Arial"/>
          <w:spacing w:val="-1"/>
        </w:rPr>
        <w:t>a</w:t>
      </w:r>
      <w:r w:rsidRPr="005A3681">
        <w:rPr>
          <w:rFonts w:ascii="Arial" w:eastAsia="Arial" w:hAnsi="Arial" w:cs="Arial"/>
        </w:rPr>
        <w:t xml:space="preserve">s </w:t>
      </w:r>
      <w:r w:rsidRPr="005A3681">
        <w:rPr>
          <w:rFonts w:ascii="Arial" w:eastAsia="Arial" w:hAnsi="Arial" w:cs="Arial"/>
          <w:spacing w:val="56"/>
        </w:rPr>
        <w:t xml:space="preserve"> </w:t>
      </w:r>
      <w:r w:rsidRPr="005A3681">
        <w:rPr>
          <w:rFonts w:ascii="Arial" w:eastAsia="Arial" w:hAnsi="Arial" w:cs="Arial"/>
        </w:rPr>
        <w:t xml:space="preserve">de  </w:t>
      </w:r>
      <w:r w:rsidRPr="005A3681">
        <w:rPr>
          <w:rFonts w:ascii="Arial" w:eastAsia="Arial" w:hAnsi="Arial" w:cs="Arial"/>
          <w:spacing w:val="1"/>
        </w:rPr>
        <w:t xml:space="preserve"> </w:t>
      </w:r>
      <w:r w:rsidRPr="005A3681">
        <w:rPr>
          <w:rFonts w:ascii="Arial" w:eastAsia="Arial" w:hAnsi="Arial" w:cs="Arial"/>
        </w:rPr>
        <w:t>u</w:t>
      </w:r>
      <w:r w:rsidRPr="005A3681">
        <w:rPr>
          <w:rFonts w:ascii="Arial" w:eastAsia="Arial" w:hAnsi="Arial" w:cs="Arial"/>
          <w:spacing w:val="-1"/>
        </w:rPr>
        <w:t>n</w:t>
      </w:r>
      <w:r w:rsidRPr="005A3681">
        <w:rPr>
          <w:rFonts w:ascii="Arial" w:eastAsia="Arial" w:hAnsi="Arial" w:cs="Arial"/>
        </w:rPr>
        <w:t>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 xml:space="preserve">n son </w:t>
      </w:r>
      <w:r w:rsidRPr="005A3681">
        <w:rPr>
          <w:rFonts w:ascii="Arial" w:eastAsia="Arial" w:hAnsi="Arial" w:cs="Arial"/>
          <w:spacing w:val="-1"/>
        </w:rPr>
        <w:t>u</w:t>
      </w:r>
      <w:r w:rsidRPr="005A3681">
        <w:rPr>
          <w:rFonts w:ascii="Arial" w:eastAsia="Arial" w:hAnsi="Arial" w:cs="Arial"/>
          <w:spacing w:val="1"/>
        </w:rPr>
        <w:t>s</w:t>
      </w:r>
      <w:r w:rsidRPr="005A3681">
        <w:rPr>
          <w:rFonts w:ascii="Arial" w:eastAsia="Arial" w:hAnsi="Arial" w:cs="Arial"/>
        </w:rPr>
        <w:t>ua</w:t>
      </w:r>
      <w:r w:rsidRPr="005A3681">
        <w:rPr>
          <w:rFonts w:ascii="Arial" w:eastAsia="Arial" w:hAnsi="Arial" w:cs="Arial"/>
          <w:spacing w:val="-1"/>
        </w:rPr>
        <w:t>l</w:t>
      </w:r>
      <w:r w:rsidRPr="005A3681">
        <w:rPr>
          <w:rFonts w:ascii="Arial" w:eastAsia="Arial" w:hAnsi="Arial" w:cs="Arial"/>
        </w:rPr>
        <w:t>m</w:t>
      </w:r>
      <w:r w:rsidRPr="005A3681">
        <w:rPr>
          <w:rFonts w:ascii="Arial" w:eastAsia="Arial" w:hAnsi="Arial" w:cs="Arial"/>
          <w:spacing w:val="-1"/>
        </w:rPr>
        <w:t>e</w:t>
      </w:r>
      <w:r w:rsidRPr="005A3681">
        <w:rPr>
          <w:rFonts w:ascii="Arial" w:eastAsia="Arial" w:hAnsi="Arial" w:cs="Arial"/>
        </w:rPr>
        <w:t>nte</w:t>
      </w:r>
      <w:r w:rsidRPr="005A3681">
        <w:rPr>
          <w:rFonts w:ascii="Arial" w:eastAsia="Arial" w:hAnsi="Arial" w:cs="Arial"/>
          <w:spacing w:val="1"/>
        </w:rPr>
        <w:t xml:space="preserve"> </w:t>
      </w:r>
      <w:r w:rsidRPr="005A3681">
        <w:rPr>
          <w:rFonts w:ascii="Arial" w:eastAsia="Arial" w:hAnsi="Arial" w:cs="Arial"/>
        </w:rPr>
        <w:t>id</w:t>
      </w:r>
      <w:r w:rsidRPr="005A3681">
        <w:rPr>
          <w:rFonts w:ascii="Arial" w:eastAsia="Arial" w:hAnsi="Arial" w:cs="Arial"/>
          <w:spacing w:val="-1"/>
        </w:rPr>
        <w:t>e</w:t>
      </w:r>
      <w:r w:rsidRPr="005A3681">
        <w:rPr>
          <w:rFonts w:ascii="Arial" w:eastAsia="Arial" w:hAnsi="Arial" w:cs="Arial"/>
        </w:rPr>
        <w:t>ntific</w:t>
      </w:r>
      <w:r w:rsidRPr="005A3681">
        <w:rPr>
          <w:rFonts w:ascii="Arial" w:eastAsia="Arial" w:hAnsi="Arial" w:cs="Arial"/>
          <w:spacing w:val="-1"/>
        </w:rPr>
        <w:t>a</w:t>
      </w:r>
      <w:r w:rsidRPr="005A3681">
        <w:rPr>
          <w:rFonts w:ascii="Arial" w:eastAsia="Arial" w:hAnsi="Arial" w:cs="Arial"/>
        </w:rPr>
        <w:t>das</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o</w:t>
      </w:r>
      <w:r w:rsidRPr="005A3681">
        <w:rPr>
          <w:rFonts w:ascii="Arial" w:eastAsia="Arial" w:hAnsi="Arial" w:cs="Arial"/>
        </w:rPr>
        <w:t>r c</w:t>
      </w:r>
      <w:r w:rsidRPr="005A3681">
        <w:rPr>
          <w:rFonts w:ascii="Arial" w:eastAsia="Arial" w:hAnsi="Arial" w:cs="Arial"/>
          <w:spacing w:val="-1"/>
        </w:rPr>
        <w:t>ó</w:t>
      </w:r>
      <w:r w:rsidRPr="005A3681">
        <w:rPr>
          <w:rFonts w:ascii="Arial" w:eastAsia="Arial" w:hAnsi="Arial" w:cs="Arial"/>
        </w:rPr>
        <w:t>d</w:t>
      </w:r>
      <w:r w:rsidRPr="005A3681">
        <w:rPr>
          <w:rFonts w:ascii="Arial" w:eastAsia="Arial" w:hAnsi="Arial" w:cs="Arial"/>
          <w:spacing w:val="-1"/>
        </w:rPr>
        <w:t>i</w:t>
      </w:r>
      <w:r w:rsidRPr="005A3681">
        <w:rPr>
          <w:rFonts w:ascii="Arial" w:eastAsia="Arial" w:hAnsi="Arial" w:cs="Arial"/>
        </w:rPr>
        <w:t>gos</w:t>
      </w:r>
      <w:r w:rsidRPr="005A3681">
        <w:rPr>
          <w:rFonts w:ascii="Arial" w:eastAsia="Arial" w:hAnsi="Arial" w:cs="Arial"/>
          <w:spacing w:val="1"/>
        </w:rPr>
        <w:t xml:space="preserve"> </w:t>
      </w:r>
      <w:r w:rsidRPr="005A3681">
        <w:rPr>
          <w:rFonts w:ascii="Arial" w:eastAsia="Arial" w:hAnsi="Arial" w:cs="Arial"/>
        </w:rPr>
        <w:t>(alfabét</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 xml:space="preserve">o </w:t>
      </w:r>
      <w:r w:rsidRPr="005A3681">
        <w:rPr>
          <w:rFonts w:ascii="Arial" w:eastAsia="Arial" w:hAnsi="Arial" w:cs="Arial"/>
          <w:spacing w:val="-1"/>
        </w:rPr>
        <w:t>n</w:t>
      </w:r>
      <w:r w:rsidRPr="005A3681">
        <w:rPr>
          <w:rFonts w:ascii="Arial" w:eastAsia="Arial" w:hAnsi="Arial" w:cs="Arial"/>
        </w:rPr>
        <w:t>um</w:t>
      </w:r>
      <w:r w:rsidRPr="005A3681">
        <w:rPr>
          <w:rFonts w:ascii="Arial" w:eastAsia="Arial" w:hAnsi="Arial" w:cs="Arial"/>
          <w:spacing w:val="-1"/>
        </w:rPr>
        <w:t>é</w:t>
      </w:r>
      <w:r w:rsidRPr="005A3681">
        <w:rPr>
          <w:rFonts w:ascii="Arial" w:eastAsia="Arial" w:hAnsi="Arial" w:cs="Arial"/>
        </w:rPr>
        <w:t>ric</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os cua</w:t>
      </w:r>
      <w:r w:rsidRPr="005A3681">
        <w:rPr>
          <w:rFonts w:ascii="Arial" w:eastAsia="Arial" w:hAnsi="Arial" w:cs="Arial"/>
          <w:spacing w:val="-1"/>
        </w:rPr>
        <w:t>l</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spacing w:val="-1"/>
        </w:rPr>
        <w:t>p</w:t>
      </w:r>
      <w:r w:rsidRPr="005A3681">
        <w:rPr>
          <w:rFonts w:ascii="Arial" w:eastAsia="Arial" w:hAnsi="Arial" w:cs="Arial"/>
        </w:rPr>
        <w:t>rop</w:t>
      </w:r>
      <w:r w:rsidRPr="005A3681">
        <w:rPr>
          <w:rFonts w:ascii="Arial" w:eastAsia="Arial" w:hAnsi="Arial" w:cs="Arial"/>
          <w:spacing w:val="-1"/>
        </w:rPr>
        <w:t>o</w:t>
      </w:r>
      <w:r w:rsidRPr="005A3681">
        <w:rPr>
          <w:rFonts w:ascii="Arial" w:eastAsia="Arial" w:hAnsi="Arial" w:cs="Arial"/>
        </w:rPr>
        <w:t>rcio</w:t>
      </w:r>
      <w:r w:rsidRPr="005A3681">
        <w:rPr>
          <w:rFonts w:ascii="Arial" w:eastAsia="Arial" w:hAnsi="Arial" w:cs="Arial"/>
          <w:spacing w:val="-1"/>
        </w:rPr>
        <w:t>n</w:t>
      </w:r>
      <w:r w:rsidRPr="005A3681">
        <w:rPr>
          <w:rFonts w:ascii="Arial" w:eastAsia="Arial" w:hAnsi="Arial" w:cs="Arial"/>
        </w:rPr>
        <w:t>an un</w:t>
      </w:r>
      <w:r w:rsidRPr="005A3681">
        <w:rPr>
          <w:rFonts w:ascii="Arial" w:eastAsia="Arial" w:hAnsi="Arial" w:cs="Arial"/>
          <w:spacing w:val="1"/>
        </w:rPr>
        <w:t xml:space="preserve"> </w:t>
      </w:r>
      <w:r w:rsidRPr="005A3681">
        <w:rPr>
          <w:rFonts w:ascii="Arial" w:eastAsia="Arial" w:hAnsi="Arial" w:cs="Arial"/>
          <w:spacing w:val="-1"/>
        </w:rPr>
        <w:t>i</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ntificad</w:t>
      </w:r>
      <w:r w:rsidRPr="005A3681">
        <w:rPr>
          <w:rFonts w:ascii="Arial" w:eastAsia="Arial" w:hAnsi="Arial" w:cs="Arial"/>
          <w:spacing w:val="-1"/>
        </w:rPr>
        <w:t>o</w:t>
      </w:r>
      <w:r w:rsidRPr="005A3681">
        <w:rPr>
          <w:rFonts w:ascii="Arial" w:eastAsia="Arial" w:hAnsi="Arial" w:cs="Arial"/>
        </w:rPr>
        <w:t>r ún</w:t>
      </w:r>
      <w:r w:rsidRPr="005A3681">
        <w:rPr>
          <w:rFonts w:ascii="Arial" w:eastAsia="Arial" w:hAnsi="Arial" w:cs="Arial"/>
          <w:spacing w:val="-1"/>
        </w:rPr>
        <w:t>i</w:t>
      </w:r>
      <w:r w:rsidRPr="005A3681">
        <w:rPr>
          <w:rFonts w:ascii="Arial" w:eastAsia="Arial" w:hAnsi="Arial" w:cs="Arial"/>
        </w:rPr>
        <w:t>co p</w:t>
      </w:r>
      <w:r w:rsidRPr="005A3681">
        <w:rPr>
          <w:rFonts w:ascii="Arial" w:eastAsia="Arial" w:hAnsi="Arial" w:cs="Arial"/>
          <w:spacing w:val="-1"/>
        </w:rPr>
        <w:t>a</w:t>
      </w:r>
      <w:r w:rsidRPr="005A3681">
        <w:rPr>
          <w:rFonts w:ascii="Arial" w:eastAsia="Arial" w:hAnsi="Arial" w:cs="Arial"/>
        </w:rPr>
        <w:t>ra c</w:t>
      </w:r>
      <w:r w:rsidRPr="005A3681">
        <w:rPr>
          <w:rFonts w:ascii="Arial" w:eastAsia="Arial" w:hAnsi="Arial" w:cs="Arial"/>
          <w:spacing w:val="-1"/>
        </w:rPr>
        <w:t>a</w:t>
      </w:r>
      <w:r w:rsidRPr="005A3681">
        <w:rPr>
          <w:rFonts w:ascii="Arial" w:eastAsia="Arial" w:hAnsi="Arial" w:cs="Arial"/>
        </w:rPr>
        <w:t>da cate</w:t>
      </w:r>
      <w:r w:rsidRPr="005A3681">
        <w:rPr>
          <w:rFonts w:ascii="Arial" w:eastAsia="Arial" w:hAnsi="Arial" w:cs="Arial"/>
          <w:spacing w:val="-1"/>
        </w:rPr>
        <w:t>g</w:t>
      </w:r>
      <w:r w:rsidRPr="005A3681">
        <w:rPr>
          <w:rFonts w:ascii="Arial" w:eastAsia="Arial" w:hAnsi="Arial" w:cs="Arial"/>
        </w:rPr>
        <w:t>oría y</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enotan su</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u</w:t>
      </w:r>
      <w:r w:rsidRPr="005A3681">
        <w:rPr>
          <w:rFonts w:ascii="Arial" w:eastAsia="Arial" w:hAnsi="Arial" w:cs="Arial"/>
          <w:spacing w:val="-1"/>
        </w:rPr>
        <w:t>g</w:t>
      </w:r>
      <w:r w:rsidRPr="005A3681">
        <w:rPr>
          <w:rFonts w:ascii="Arial" w:eastAsia="Arial" w:hAnsi="Arial" w:cs="Arial"/>
        </w:rPr>
        <w:t>ar dentro de</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j</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a</w:t>
      </w:r>
      <w:r w:rsidRPr="005A3681">
        <w:rPr>
          <w:rFonts w:ascii="Arial" w:eastAsia="Arial" w:hAnsi="Arial" w:cs="Arial"/>
        </w:rPr>
        <w:t>rq</w:t>
      </w:r>
      <w:r w:rsidRPr="005A3681">
        <w:rPr>
          <w:rFonts w:ascii="Arial" w:eastAsia="Arial" w:hAnsi="Arial" w:cs="Arial"/>
          <w:spacing w:val="-1"/>
        </w:rPr>
        <w:t>u</w:t>
      </w:r>
      <w:r w:rsidRPr="005A3681">
        <w:rPr>
          <w:rFonts w:ascii="Arial" w:eastAsia="Arial" w:hAnsi="Arial" w:cs="Arial"/>
        </w:rPr>
        <w:t>ía.</w:t>
      </w:r>
      <w:r w:rsidRPr="005A3681">
        <w:rPr>
          <w:rFonts w:ascii="Arial" w:eastAsia="Arial" w:hAnsi="Arial" w:cs="Arial"/>
          <w:spacing w:val="1"/>
        </w:rPr>
        <w:t xml:space="preserve"> </w:t>
      </w:r>
      <w:r w:rsidRPr="005A3681">
        <w:rPr>
          <w:rFonts w:ascii="Arial" w:eastAsia="Arial" w:hAnsi="Arial" w:cs="Arial"/>
        </w:rPr>
        <w:t>Contie</w:t>
      </w:r>
      <w:r w:rsidRPr="005A3681">
        <w:rPr>
          <w:rFonts w:ascii="Arial" w:eastAsia="Arial" w:hAnsi="Arial" w:cs="Arial"/>
          <w:spacing w:val="-1"/>
        </w:rPr>
        <w:t>n</w:t>
      </w:r>
      <w:r w:rsidRPr="005A3681">
        <w:rPr>
          <w:rFonts w:ascii="Arial" w:eastAsia="Arial" w:hAnsi="Arial" w:cs="Arial"/>
        </w:rPr>
        <w:t>en elem</w:t>
      </w:r>
      <w:r w:rsidRPr="005A3681">
        <w:rPr>
          <w:rFonts w:ascii="Arial" w:eastAsia="Arial" w:hAnsi="Arial" w:cs="Arial"/>
          <w:spacing w:val="-1"/>
        </w:rPr>
        <w:t>e</w:t>
      </w:r>
      <w:r w:rsidRPr="005A3681">
        <w:rPr>
          <w:rFonts w:ascii="Arial" w:eastAsia="Arial" w:hAnsi="Arial" w:cs="Arial"/>
        </w:rPr>
        <w:t xml:space="preserve">ntos </w:t>
      </w:r>
      <w:r w:rsidRPr="005A3681">
        <w:rPr>
          <w:rFonts w:ascii="Arial" w:eastAsia="Arial" w:hAnsi="Arial" w:cs="Arial"/>
          <w:spacing w:val="-1"/>
        </w:rPr>
        <w:t>q</w:t>
      </w:r>
      <w:r w:rsidRPr="005A3681">
        <w:rPr>
          <w:rFonts w:ascii="Arial" w:eastAsia="Arial" w:hAnsi="Arial" w:cs="Arial"/>
        </w:rPr>
        <w:t>ue</w:t>
      </w:r>
      <w:r w:rsidRPr="005A3681">
        <w:rPr>
          <w:rFonts w:ascii="Arial" w:eastAsia="Arial" w:hAnsi="Arial" w:cs="Arial"/>
          <w:spacing w:val="1"/>
        </w:rPr>
        <w:t xml:space="preserve"> </w:t>
      </w:r>
      <w:r w:rsidRPr="005A3681">
        <w:rPr>
          <w:rFonts w:ascii="Arial" w:eastAsia="Arial" w:hAnsi="Arial" w:cs="Arial"/>
        </w:rPr>
        <w:t>son su</w:t>
      </w:r>
      <w:r w:rsidRPr="005A3681">
        <w:rPr>
          <w:rFonts w:ascii="Arial" w:eastAsia="Arial" w:hAnsi="Arial" w:cs="Arial"/>
          <w:spacing w:val="-1"/>
        </w:rPr>
        <w:t>bg</w:t>
      </w:r>
      <w:r w:rsidRPr="005A3681">
        <w:rPr>
          <w:rFonts w:ascii="Arial" w:eastAsia="Arial" w:hAnsi="Arial" w:cs="Arial"/>
        </w:rPr>
        <w:t>rup</w:t>
      </w:r>
      <w:r w:rsidRPr="005A3681">
        <w:rPr>
          <w:rFonts w:ascii="Arial" w:eastAsia="Arial" w:hAnsi="Arial" w:cs="Arial"/>
          <w:spacing w:val="-1"/>
        </w:rPr>
        <w:t>o</w:t>
      </w:r>
      <w:r w:rsidRPr="005A3681">
        <w:rPr>
          <w:rFonts w:ascii="Arial" w:eastAsia="Arial" w:hAnsi="Arial" w:cs="Arial"/>
        </w:rPr>
        <w:t>s de</w:t>
      </w:r>
      <w:r w:rsidRPr="005A3681">
        <w:rPr>
          <w:rFonts w:ascii="Arial" w:eastAsia="Arial" w:hAnsi="Arial" w:cs="Arial"/>
          <w:spacing w:val="1"/>
        </w:rPr>
        <w:t xml:space="preserve"> </w:t>
      </w:r>
      <w:r w:rsidRPr="005A3681">
        <w:rPr>
          <w:rFonts w:ascii="Arial" w:eastAsia="Arial" w:hAnsi="Arial" w:cs="Arial"/>
        </w:rPr>
        <w:t>la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 a</w:t>
      </w:r>
      <w:r w:rsidRPr="005A3681">
        <w:rPr>
          <w:rFonts w:ascii="Arial" w:eastAsia="Arial" w:hAnsi="Arial" w:cs="Arial"/>
          <w:spacing w:val="1"/>
        </w:rPr>
        <w:t xml:space="preserve"> </w:t>
      </w:r>
      <w:r w:rsidRPr="005A3681">
        <w:rPr>
          <w:rFonts w:ascii="Arial" w:eastAsia="Arial" w:hAnsi="Arial" w:cs="Arial"/>
        </w:rPr>
        <w:t>la cual perte</w:t>
      </w:r>
      <w:r w:rsidRPr="005A3681">
        <w:rPr>
          <w:rFonts w:ascii="Arial" w:eastAsia="Arial" w:hAnsi="Arial" w:cs="Arial"/>
          <w:spacing w:val="-1"/>
        </w:rPr>
        <w:t>n</w:t>
      </w:r>
      <w:r w:rsidRPr="005A3681">
        <w:rPr>
          <w:rFonts w:ascii="Arial" w:eastAsia="Arial" w:hAnsi="Arial" w:cs="Arial"/>
        </w:rPr>
        <w:t>ecen,   tales   co</w:t>
      </w:r>
      <w:r w:rsidRPr="005A3681">
        <w:rPr>
          <w:rFonts w:ascii="Arial" w:eastAsia="Arial" w:hAnsi="Arial" w:cs="Arial"/>
          <w:spacing w:val="-1"/>
        </w:rPr>
        <w:t>m</w:t>
      </w:r>
      <w:r w:rsidRPr="005A3681">
        <w:rPr>
          <w:rFonts w:ascii="Arial" w:eastAsia="Arial" w:hAnsi="Arial" w:cs="Arial"/>
        </w:rPr>
        <w:t>o   activida</w:t>
      </w:r>
      <w:r w:rsidRPr="005A3681">
        <w:rPr>
          <w:rFonts w:ascii="Arial" w:eastAsia="Arial" w:hAnsi="Arial" w:cs="Arial"/>
          <w:spacing w:val="-1"/>
        </w:rPr>
        <w:t>d</w:t>
      </w:r>
      <w:r w:rsidRPr="005A3681">
        <w:rPr>
          <w:rFonts w:ascii="Arial" w:eastAsia="Arial" w:hAnsi="Arial" w:cs="Arial"/>
        </w:rPr>
        <w:t>es,   pr</w:t>
      </w:r>
      <w:r w:rsidRPr="005A3681">
        <w:rPr>
          <w:rFonts w:ascii="Arial" w:eastAsia="Arial" w:hAnsi="Arial" w:cs="Arial"/>
          <w:spacing w:val="-1"/>
        </w:rPr>
        <w:t>o</w:t>
      </w:r>
      <w:r w:rsidRPr="005A3681">
        <w:rPr>
          <w:rFonts w:ascii="Arial" w:eastAsia="Arial" w:hAnsi="Arial" w:cs="Arial"/>
        </w:rPr>
        <w:t>d</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 xml:space="preserve">tos,   tipos </w:t>
      </w:r>
      <w:r w:rsidRPr="005A3681">
        <w:rPr>
          <w:rFonts w:ascii="Arial" w:eastAsia="Arial" w:hAnsi="Arial" w:cs="Arial"/>
          <w:spacing w:val="56"/>
        </w:rPr>
        <w:t xml:space="preserve"> </w:t>
      </w:r>
      <w:r w:rsidRPr="005A3681">
        <w:rPr>
          <w:rFonts w:ascii="Arial" w:eastAsia="Arial" w:hAnsi="Arial" w:cs="Arial"/>
        </w:rPr>
        <w:t xml:space="preserve">de </w:t>
      </w:r>
      <w:r w:rsidRPr="005A3681">
        <w:rPr>
          <w:rFonts w:ascii="Arial" w:eastAsia="Arial" w:hAnsi="Arial" w:cs="Arial"/>
          <w:spacing w:val="56"/>
        </w:rPr>
        <w:t xml:space="preserve"> </w:t>
      </w:r>
      <w:r w:rsidRPr="005A3681">
        <w:rPr>
          <w:rFonts w:ascii="Arial" w:eastAsia="Arial" w:hAnsi="Arial" w:cs="Arial"/>
        </w:rPr>
        <w:t>oc</w:t>
      </w:r>
      <w:r w:rsidRPr="005A3681">
        <w:rPr>
          <w:rFonts w:ascii="Arial" w:eastAsia="Arial" w:hAnsi="Arial" w:cs="Arial"/>
          <w:spacing w:val="-1"/>
        </w:rPr>
        <w:t>u</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ion</w:t>
      </w:r>
      <w:r w:rsidRPr="005A3681">
        <w:rPr>
          <w:rFonts w:ascii="Arial" w:eastAsia="Arial" w:hAnsi="Arial" w:cs="Arial"/>
          <w:spacing w:val="-1"/>
        </w:rPr>
        <w:t>e</w:t>
      </w:r>
      <w:r w:rsidRPr="005A3681">
        <w:rPr>
          <w:rFonts w:ascii="Arial" w:eastAsia="Arial" w:hAnsi="Arial" w:cs="Arial"/>
        </w:rPr>
        <w:t xml:space="preserve">s, </w:t>
      </w:r>
      <w:r w:rsidRPr="005A3681">
        <w:rPr>
          <w:rFonts w:ascii="Arial" w:eastAsia="Arial" w:hAnsi="Arial" w:cs="Arial"/>
          <w:spacing w:val="56"/>
        </w:rPr>
        <w:t xml:space="preserve"> </w:t>
      </w:r>
      <w:r w:rsidRPr="005A3681">
        <w:rPr>
          <w:rFonts w:ascii="Arial" w:eastAsia="Arial" w:hAnsi="Arial" w:cs="Arial"/>
        </w:rPr>
        <w:t xml:space="preserve">tipos </w:t>
      </w:r>
      <w:r w:rsidRPr="005A3681">
        <w:rPr>
          <w:rFonts w:ascii="Arial" w:eastAsia="Arial" w:hAnsi="Arial" w:cs="Arial"/>
          <w:spacing w:val="56"/>
        </w:rPr>
        <w:t xml:space="preserve"> </w:t>
      </w:r>
      <w:r w:rsidRPr="005A3681">
        <w:rPr>
          <w:rFonts w:ascii="Arial" w:eastAsia="Arial" w:hAnsi="Arial" w:cs="Arial"/>
        </w:rPr>
        <w:t>de ed</w:t>
      </w:r>
      <w:r w:rsidRPr="005A3681">
        <w:rPr>
          <w:rFonts w:ascii="Arial" w:eastAsia="Arial" w:hAnsi="Arial" w:cs="Arial"/>
          <w:spacing w:val="-1"/>
        </w:rPr>
        <w:t>u</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ción, e</w:t>
      </w:r>
      <w:r w:rsidRPr="005A3681">
        <w:rPr>
          <w:rFonts w:ascii="Arial" w:eastAsia="Arial" w:hAnsi="Arial" w:cs="Arial"/>
          <w:spacing w:val="-2"/>
        </w:rPr>
        <w:t>t</w:t>
      </w:r>
      <w:r w:rsidRPr="005A3681">
        <w:rPr>
          <w:rFonts w:ascii="Arial" w:eastAsia="Arial" w:hAnsi="Arial" w:cs="Arial"/>
        </w:rPr>
        <w:t>c.</w:t>
      </w:r>
    </w:p>
    <w:p w:rsidR="007B12FF" w:rsidRPr="005A3681" w:rsidRDefault="007B12FF" w:rsidP="007B12FF">
      <w:pPr>
        <w:spacing w:before="11" w:line="220" w:lineRule="exact"/>
        <w:rPr>
          <w:rFonts w:ascii="Arial" w:hAnsi="Arial" w:cs="Arial"/>
        </w:rPr>
      </w:pPr>
    </w:p>
    <w:p w:rsidR="007B12FF" w:rsidRPr="005A3681" w:rsidRDefault="007B12FF" w:rsidP="007B12FF">
      <w:pPr>
        <w:spacing w:line="239" w:lineRule="auto"/>
        <w:jc w:val="both"/>
        <w:rPr>
          <w:rFonts w:ascii="Arial" w:eastAsia="Arial" w:hAnsi="Arial" w:cs="Arial"/>
        </w:rPr>
      </w:pPr>
      <w:r w:rsidRPr="005A3681">
        <w:rPr>
          <w:rFonts w:ascii="Arial" w:eastAsia="Arial" w:hAnsi="Arial" w:cs="Arial"/>
          <w:i/>
          <w:u w:val="single"/>
        </w:rPr>
        <w:t>Clasificación</w:t>
      </w:r>
      <w:r w:rsidRPr="005A3681">
        <w:rPr>
          <w:rFonts w:ascii="Arial" w:eastAsia="Arial" w:hAnsi="Arial" w:cs="Arial"/>
        </w:rPr>
        <w:t>: agr</w:t>
      </w:r>
      <w:r w:rsidRPr="005A3681">
        <w:rPr>
          <w:rFonts w:ascii="Arial" w:eastAsia="Arial" w:hAnsi="Arial" w:cs="Arial"/>
          <w:spacing w:val="-1"/>
        </w:rPr>
        <w:t>u</w:t>
      </w:r>
      <w:r w:rsidRPr="005A3681">
        <w:rPr>
          <w:rFonts w:ascii="Arial" w:eastAsia="Arial" w:hAnsi="Arial" w:cs="Arial"/>
        </w:rPr>
        <w:t>pami</w:t>
      </w:r>
      <w:r w:rsidRPr="005A3681">
        <w:rPr>
          <w:rFonts w:ascii="Arial" w:eastAsia="Arial" w:hAnsi="Arial" w:cs="Arial"/>
          <w:spacing w:val="-1"/>
        </w:rPr>
        <w:t>en</w:t>
      </w:r>
      <w:r w:rsidRPr="005A3681">
        <w:rPr>
          <w:rFonts w:ascii="Arial" w:eastAsia="Arial" w:hAnsi="Arial" w:cs="Arial"/>
        </w:rPr>
        <w:t>to</w:t>
      </w:r>
      <w:r w:rsidRPr="005A3681">
        <w:rPr>
          <w:rFonts w:ascii="Arial" w:eastAsia="Arial" w:hAnsi="Arial" w:cs="Arial"/>
          <w:spacing w:val="2"/>
        </w:rPr>
        <w:t xml:space="preserve"> </w:t>
      </w:r>
      <w:r w:rsidRPr="005A3681">
        <w:rPr>
          <w:rFonts w:ascii="Arial" w:eastAsia="Arial" w:hAnsi="Arial" w:cs="Arial"/>
        </w:rPr>
        <w:t>de</w:t>
      </w:r>
      <w:r w:rsidRPr="005A3681">
        <w:rPr>
          <w:rFonts w:ascii="Arial" w:eastAsia="Arial" w:hAnsi="Arial" w:cs="Arial"/>
          <w:spacing w:val="2"/>
        </w:rPr>
        <w:t xml:space="preserve"> </w:t>
      </w:r>
      <w:r w:rsidRPr="005A3681">
        <w:rPr>
          <w:rFonts w:ascii="Arial" w:eastAsia="Arial" w:hAnsi="Arial" w:cs="Arial"/>
        </w:rPr>
        <w:t>fen</w:t>
      </w:r>
      <w:r w:rsidRPr="005A3681">
        <w:rPr>
          <w:rFonts w:ascii="Arial" w:eastAsia="Arial" w:hAnsi="Arial" w:cs="Arial"/>
          <w:spacing w:val="-1"/>
        </w:rPr>
        <w:t>ó</w:t>
      </w:r>
      <w:r w:rsidRPr="005A3681">
        <w:rPr>
          <w:rFonts w:ascii="Arial" w:eastAsia="Arial" w:hAnsi="Arial" w:cs="Arial"/>
        </w:rPr>
        <w:t>men</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u</w:t>
      </w:r>
      <w:r w:rsidRPr="005A3681">
        <w:rPr>
          <w:rFonts w:ascii="Arial" w:eastAsia="Arial" w:hAnsi="Arial" w:cs="Arial"/>
          <w:spacing w:val="2"/>
        </w:rPr>
        <w:t xml:space="preserve"> </w:t>
      </w:r>
      <w:r w:rsidRPr="005A3681">
        <w:rPr>
          <w:rFonts w:ascii="Arial" w:eastAsia="Arial" w:hAnsi="Arial" w:cs="Arial"/>
          <w:spacing w:val="-1"/>
        </w:rPr>
        <w:t>o</w:t>
      </w:r>
      <w:r w:rsidRPr="005A3681">
        <w:rPr>
          <w:rFonts w:ascii="Arial" w:eastAsia="Arial" w:hAnsi="Arial" w:cs="Arial"/>
        </w:rPr>
        <w:t>bjetos,</w:t>
      </w:r>
      <w:r w:rsidRPr="005A3681">
        <w:rPr>
          <w:rFonts w:ascii="Arial" w:eastAsia="Arial" w:hAnsi="Arial" w:cs="Arial"/>
          <w:spacing w:val="2"/>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rPr>
        <w:t>conjunt</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h</w:t>
      </w:r>
      <w:r w:rsidRPr="005A3681">
        <w:rPr>
          <w:rFonts w:ascii="Arial" w:eastAsia="Arial" w:hAnsi="Arial" w:cs="Arial"/>
          <w:spacing w:val="-1"/>
        </w:rPr>
        <w:t>o</w:t>
      </w:r>
      <w:r w:rsidRPr="005A3681">
        <w:rPr>
          <w:rFonts w:ascii="Arial" w:eastAsia="Arial" w:hAnsi="Arial" w:cs="Arial"/>
        </w:rPr>
        <w:t>mogé</w:t>
      </w:r>
      <w:r w:rsidRPr="005A3681">
        <w:rPr>
          <w:rFonts w:ascii="Arial" w:eastAsia="Arial" w:hAnsi="Arial" w:cs="Arial"/>
          <w:spacing w:val="-1"/>
        </w:rPr>
        <w:t>n</w:t>
      </w:r>
      <w:r w:rsidRPr="005A3681">
        <w:rPr>
          <w:rFonts w:ascii="Arial" w:eastAsia="Arial" w:hAnsi="Arial" w:cs="Arial"/>
        </w:rPr>
        <w:t>e</w:t>
      </w:r>
      <w:r w:rsidRPr="005A3681">
        <w:rPr>
          <w:rFonts w:ascii="Arial" w:eastAsia="Arial" w:hAnsi="Arial" w:cs="Arial"/>
          <w:spacing w:val="-1"/>
        </w:rPr>
        <w:t>o</w:t>
      </w:r>
      <w:r w:rsidRPr="005A3681">
        <w:rPr>
          <w:rFonts w:ascii="Arial" w:eastAsia="Arial" w:hAnsi="Arial" w:cs="Arial"/>
        </w:rPr>
        <w:t>s, exha</w:t>
      </w:r>
      <w:r w:rsidRPr="005A3681">
        <w:rPr>
          <w:rFonts w:ascii="Arial" w:eastAsia="Arial" w:hAnsi="Arial" w:cs="Arial"/>
          <w:spacing w:val="-1"/>
        </w:rPr>
        <w:t>u</w:t>
      </w:r>
      <w:r w:rsidRPr="005A3681">
        <w:rPr>
          <w:rFonts w:ascii="Arial" w:eastAsia="Arial" w:hAnsi="Arial" w:cs="Arial"/>
        </w:rPr>
        <w:t>stivos y</w:t>
      </w:r>
      <w:r w:rsidRPr="005A3681">
        <w:rPr>
          <w:rFonts w:ascii="Arial" w:eastAsia="Arial" w:hAnsi="Arial" w:cs="Arial"/>
          <w:spacing w:val="1"/>
        </w:rPr>
        <w:t xml:space="preserve"> </w:t>
      </w:r>
      <w:r w:rsidRPr="005A3681">
        <w:rPr>
          <w:rFonts w:ascii="Arial" w:eastAsia="Arial" w:hAnsi="Arial" w:cs="Arial"/>
        </w:rPr>
        <w:t>mutuamen</w:t>
      </w:r>
      <w:r w:rsidRPr="005A3681">
        <w:rPr>
          <w:rFonts w:ascii="Arial" w:eastAsia="Arial" w:hAnsi="Arial" w:cs="Arial"/>
          <w:spacing w:val="-2"/>
        </w:rPr>
        <w:t>t</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excluyent</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uer</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con crit</w:t>
      </w:r>
      <w:r w:rsidRPr="005A3681">
        <w:rPr>
          <w:rFonts w:ascii="Arial" w:eastAsia="Arial" w:hAnsi="Arial" w:cs="Arial"/>
          <w:spacing w:val="-1"/>
        </w:rPr>
        <w:t>e</w:t>
      </w:r>
      <w:r w:rsidRPr="005A3681">
        <w:rPr>
          <w:rFonts w:ascii="Arial" w:eastAsia="Arial" w:hAnsi="Arial" w:cs="Arial"/>
        </w:rPr>
        <w:t>ri</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pre</w:t>
      </w:r>
      <w:r w:rsidRPr="005A3681">
        <w:rPr>
          <w:rFonts w:ascii="Arial" w:eastAsia="Arial" w:hAnsi="Arial" w:cs="Arial"/>
          <w:spacing w:val="-1"/>
        </w:rPr>
        <w:t>e</w:t>
      </w:r>
      <w:r w:rsidRPr="005A3681">
        <w:rPr>
          <w:rFonts w:ascii="Arial" w:eastAsia="Arial" w:hAnsi="Arial" w:cs="Arial"/>
        </w:rPr>
        <w:t>stabl</w:t>
      </w:r>
      <w:r w:rsidRPr="005A3681">
        <w:rPr>
          <w:rFonts w:ascii="Arial" w:eastAsia="Arial" w:hAnsi="Arial" w:cs="Arial"/>
          <w:spacing w:val="-1"/>
        </w:rPr>
        <w:t>ec</w:t>
      </w:r>
      <w:r w:rsidRPr="005A3681">
        <w:rPr>
          <w:rFonts w:ascii="Arial" w:eastAsia="Arial" w:hAnsi="Arial" w:cs="Arial"/>
        </w:rPr>
        <w:t>idos</w:t>
      </w:r>
      <w:r w:rsidRPr="005A3681">
        <w:rPr>
          <w:rFonts w:ascii="Arial" w:eastAsia="Arial" w:hAnsi="Arial" w:cs="Arial"/>
          <w:spacing w:val="1"/>
        </w:rPr>
        <w:t xml:space="preserve"> </w:t>
      </w:r>
      <w:r w:rsidRPr="005A3681">
        <w:rPr>
          <w:rFonts w:ascii="Arial" w:eastAsia="Arial" w:hAnsi="Arial" w:cs="Arial"/>
        </w:rPr>
        <w:t>y</w:t>
      </w:r>
      <w:r w:rsidRPr="005A3681">
        <w:rPr>
          <w:rFonts w:ascii="Arial" w:eastAsia="Arial" w:hAnsi="Arial" w:cs="Arial"/>
          <w:spacing w:val="1"/>
        </w:rPr>
        <w:t xml:space="preserve"> </w:t>
      </w:r>
      <w:r w:rsidRPr="005A3681">
        <w:rPr>
          <w:rFonts w:ascii="Arial" w:eastAsia="Arial" w:hAnsi="Arial" w:cs="Arial"/>
        </w:rPr>
        <w:t>en funci</w:t>
      </w:r>
      <w:r w:rsidRPr="005A3681">
        <w:rPr>
          <w:rFonts w:ascii="Arial" w:eastAsia="Arial" w:hAnsi="Arial" w:cs="Arial"/>
          <w:spacing w:val="-1"/>
        </w:rPr>
        <w:t>ó</w:t>
      </w:r>
      <w:r w:rsidRPr="005A3681">
        <w:rPr>
          <w:rFonts w:ascii="Arial" w:eastAsia="Arial" w:hAnsi="Arial" w:cs="Arial"/>
        </w:rPr>
        <w:t xml:space="preserve">n del </w:t>
      </w:r>
      <w:r w:rsidRPr="005A3681">
        <w:rPr>
          <w:rFonts w:ascii="Arial" w:eastAsia="Arial" w:hAnsi="Arial" w:cs="Arial"/>
          <w:spacing w:val="-1"/>
        </w:rPr>
        <w:t>u</w:t>
      </w:r>
      <w:r w:rsidRPr="005A3681">
        <w:rPr>
          <w:rFonts w:ascii="Arial" w:eastAsia="Arial" w:hAnsi="Arial" w:cs="Arial"/>
          <w:spacing w:val="1"/>
        </w:rPr>
        <w:t>s</w:t>
      </w:r>
      <w:r w:rsidRPr="005A3681">
        <w:rPr>
          <w:rFonts w:ascii="Arial" w:eastAsia="Arial" w:hAnsi="Arial" w:cs="Arial"/>
        </w:rPr>
        <w:t>o q</w:t>
      </w:r>
      <w:r w:rsidRPr="005A3681">
        <w:rPr>
          <w:rFonts w:ascii="Arial" w:eastAsia="Arial" w:hAnsi="Arial" w:cs="Arial"/>
          <w:spacing w:val="-1"/>
        </w:rPr>
        <w:t>u</w:t>
      </w:r>
      <w:r w:rsidRPr="005A3681">
        <w:rPr>
          <w:rFonts w:ascii="Arial" w:eastAsia="Arial" w:hAnsi="Arial" w:cs="Arial"/>
        </w:rPr>
        <w:t>e tendrá</w:t>
      </w:r>
      <w:r w:rsidRPr="005A3681">
        <w:rPr>
          <w:rFonts w:ascii="Arial" w:eastAsia="Arial" w:hAnsi="Arial" w:cs="Arial"/>
          <w:spacing w:val="-1"/>
        </w:rPr>
        <w:t xml:space="preserve"> </w:t>
      </w:r>
      <w:r w:rsidRPr="005A3681">
        <w:rPr>
          <w:rFonts w:ascii="Arial" w:eastAsia="Arial" w:hAnsi="Arial" w:cs="Arial"/>
        </w:rPr>
        <w:t>la clasif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i</w:t>
      </w:r>
      <w:r w:rsidRPr="005A3681">
        <w:rPr>
          <w:rFonts w:ascii="Arial" w:eastAsia="Arial" w:hAnsi="Arial" w:cs="Arial"/>
        </w:rPr>
        <w:t>ón.</w:t>
      </w:r>
    </w:p>
    <w:p w:rsidR="007B12FF" w:rsidRPr="005A3681" w:rsidRDefault="007B12FF" w:rsidP="007B12FF">
      <w:pPr>
        <w:spacing w:before="9" w:line="110" w:lineRule="exact"/>
        <w:rPr>
          <w:rFonts w:ascii="Arial" w:hAnsi="Arial" w:cs="Arial"/>
        </w:rPr>
      </w:pPr>
    </w:p>
    <w:p w:rsidR="007B12FF" w:rsidRPr="005A3681" w:rsidRDefault="007B12FF" w:rsidP="007B12FF">
      <w:pPr>
        <w:spacing w:before="9" w:line="110" w:lineRule="exact"/>
        <w:rPr>
          <w:rFonts w:ascii="Arial" w:hAnsi="Arial" w:cs="Arial"/>
          <w:u w:val="single"/>
        </w:rPr>
      </w:pPr>
    </w:p>
    <w:p w:rsidR="007B12FF" w:rsidRPr="005A3681" w:rsidRDefault="007B12FF" w:rsidP="007B12FF">
      <w:pPr>
        <w:spacing w:line="239" w:lineRule="auto"/>
        <w:jc w:val="both"/>
        <w:rPr>
          <w:rFonts w:ascii="Arial" w:eastAsia="Arial" w:hAnsi="Arial" w:cs="Arial"/>
        </w:rPr>
      </w:pPr>
      <w:r w:rsidRPr="005A3681">
        <w:rPr>
          <w:rFonts w:ascii="Arial" w:eastAsia="Arial" w:hAnsi="Arial" w:cs="Arial"/>
          <w:i/>
          <w:u w:val="single"/>
        </w:rPr>
        <w:lastRenderedPageBreak/>
        <w:t>Clasificaciones act</w:t>
      </w:r>
      <w:r w:rsidRPr="005A3681">
        <w:rPr>
          <w:rFonts w:ascii="Arial" w:eastAsia="Arial" w:hAnsi="Arial" w:cs="Arial"/>
          <w:i/>
          <w:spacing w:val="-1"/>
          <w:u w:val="single"/>
        </w:rPr>
        <w:t>u</w:t>
      </w:r>
      <w:r w:rsidRPr="005A3681">
        <w:rPr>
          <w:rFonts w:ascii="Arial" w:eastAsia="Arial" w:hAnsi="Arial" w:cs="Arial"/>
          <w:i/>
          <w:u w:val="single"/>
        </w:rPr>
        <w:t>aliza</w:t>
      </w:r>
      <w:r w:rsidRPr="005A3681">
        <w:rPr>
          <w:rFonts w:ascii="Arial" w:eastAsia="Arial" w:hAnsi="Arial" w:cs="Arial"/>
          <w:i/>
          <w:spacing w:val="-1"/>
          <w:u w:val="single"/>
        </w:rPr>
        <w:t>d</w:t>
      </w:r>
      <w:r w:rsidRPr="005A3681">
        <w:rPr>
          <w:rFonts w:ascii="Arial" w:eastAsia="Arial" w:hAnsi="Arial" w:cs="Arial"/>
          <w:i/>
          <w:u w:val="single"/>
        </w:rPr>
        <w:t>as:</w:t>
      </w:r>
      <w:r w:rsidRPr="005A3681">
        <w:rPr>
          <w:rFonts w:ascii="Arial" w:eastAsia="Arial" w:hAnsi="Arial" w:cs="Arial"/>
          <w:i/>
          <w:spacing w:val="1"/>
        </w:rPr>
        <w:t xml:space="preserve"> </w:t>
      </w:r>
      <w:r w:rsidRPr="005A3681">
        <w:rPr>
          <w:rFonts w:ascii="Arial" w:eastAsia="Arial" w:hAnsi="Arial" w:cs="Arial"/>
        </w:rPr>
        <w:t>son</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que</w:t>
      </w:r>
      <w:r w:rsidRPr="005A3681">
        <w:rPr>
          <w:rFonts w:ascii="Arial" w:eastAsia="Arial" w:hAnsi="Arial" w:cs="Arial"/>
          <w:spacing w:val="1"/>
        </w:rPr>
        <w:t xml:space="preserve"> </w:t>
      </w:r>
      <w:r w:rsidRPr="005A3681">
        <w:rPr>
          <w:rFonts w:ascii="Arial" w:eastAsia="Arial" w:hAnsi="Arial" w:cs="Arial"/>
        </w:rPr>
        <w:t>han</w:t>
      </w:r>
      <w:r w:rsidRPr="005A3681">
        <w:rPr>
          <w:rFonts w:ascii="Arial" w:eastAsia="Arial" w:hAnsi="Arial" w:cs="Arial"/>
          <w:spacing w:val="1"/>
        </w:rPr>
        <w:t xml:space="preserve"> </w:t>
      </w:r>
      <w:r w:rsidRPr="005A3681">
        <w:rPr>
          <w:rFonts w:ascii="Arial" w:eastAsia="Arial" w:hAnsi="Arial" w:cs="Arial"/>
        </w:rPr>
        <w:t>s</w:t>
      </w:r>
      <w:r w:rsidRPr="005A3681">
        <w:rPr>
          <w:rFonts w:ascii="Arial" w:eastAsia="Arial" w:hAnsi="Arial" w:cs="Arial"/>
          <w:spacing w:val="-1"/>
        </w:rPr>
        <w:t>id</w:t>
      </w:r>
      <w:r w:rsidRPr="005A3681">
        <w:rPr>
          <w:rFonts w:ascii="Arial" w:eastAsia="Arial" w:hAnsi="Arial" w:cs="Arial"/>
        </w:rPr>
        <w:t>o</w:t>
      </w:r>
      <w:r w:rsidRPr="005A3681">
        <w:rPr>
          <w:rFonts w:ascii="Arial" w:eastAsia="Arial" w:hAnsi="Arial" w:cs="Arial"/>
          <w:spacing w:val="2"/>
        </w:rPr>
        <w:t xml:space="preserve"> </w:t>
      </w:r>
      <w:r w:rsidRPr="005A3681">
        <w:rPr>
          <w:rFonts w:ascii="Arial" w:eastAsia="Arial" w:hAnsi="Arial" w:cs="Arial"/>
        </w:rPr>
        <w:t>aj</w:t>
      </w:r>
      <w:r w:rsidRPr="005A3681">
        <w:rPr>
          <w:rFonts w:ascii="Arial" w:eastAsia="Arial" w:hAnsi="Arial" w:cs="Arial"/>
          <w:spacing w:val="-1"/>
        </w:rPr>
        <w:t>u</w:t>
      </w:r>
      <w:r w:rsidRPr="005A3681">
        <w:rPr>
          <w:rFonts w:ascii="Arial" w:eastAsia="Arial" w:hAnsi="Arial" w:cs="Arial"/>
          <w:spacing w:val="1"/>
        </w:rPr>
        <w:t>s</w:t>
      </w:r>
      <w:r w:rsidRPr="005A3681">
        <w:rPr>
          <w:rFonts w:ascii="Arial" w:eastAsia="Arial" w:hAnsi="Arial" w:cs="Arial"/>
        </w:rPr>
        <w:t>ta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camb</w:t>
      </w:r>
      <w:r w:rsidRPr="005A3681">
        <w:rPr>
          <w:rFonts w:ascii="Arial" w:eastAsia="Arial" w:hAnsi="Arial" w:cs="Arial"/>
          <w:spacing w:val="-1"/>
        </w:rPr>
        <w:t>i</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2"/>
        </w:rPr>
        <w:t xml:space="preserve"> </w:t>
      </w:r>
      <w:r w:rsidRPr="005A3681">
        <w:rPr>
          <w:rFonts w:ascii="Arial" w:eastAsia="Arial" w:hAnsi="Arial" w:cs="Arial"/>
          <w:spacing w:val="-1"/>
        </w:rPr>
        <w:t>l</w:t>
      </w:r>
      <w:r w:rsidRPr="005A3681">
        <w:rPr>
          <w:rFonts w:ascii="Arial" w:eastAsia="Arial" w:hAnsi="Arial" w:cs="Arial"/>
        </w:rPr>
        <w:t>as estr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w:t>
      </w:r>
      <w:r w:rsidRPr="005A3681">
        <w:rPr>
          <w:rFonts w:ascii="Arial" w:eastAsia="Arial" w:hAnsi="Arial" w:cs="Arial"/>
          <w:spacing w:val="-1"/>
        </w:rPr>
        <w:t>u</w:t>
      </w:r>
      <w:r w:rsidRPr="005A3681">
        <w:rPr>
          <w:rFonts w:ascii="Arial" w:eastAsia="Arial" w:hAnsi="Arial" w:cs="Arial"/>
        </w:rPr>
        <w:t>r</w:t>
      </w:r>
      <w:r w:rsidRPr="005A3681">
        <w:rPr>
          <w:rFonts w:ascii="Arial" w:eastAsia="Arial" w:hAnsi="Arial" w:cs="Arial"/>
          <w:spacing w:val="-1"/>
        </w:rPr>
        <w:t>a</w:t>
      </w:r>
      <w:r w:rsidRPr="005A3681">
        <w:rPr>
          <w:rFonts w:ascii="Arial" w:eastAsia="Arial" w:hAnsi="Arial" w:cs="Arial"/>
        </w:rPr>
        <w:t>s y de las n</w:t>
      </w:r>
      <w:r w:rsidRPr="005A3681">
        <w:rPr>
          <w:rFonts w:ascii="Arial" w:eastAsia="Arial" w:hAnsi="Arial" w:cs="Arial"/>
          <w:spacing w:val="-1"/>
        </w:rPr>
        <w:t>e</w:t>
      </w:r>
      <w:r w:rsidRPr="005A3681">
        <w:rPr>
          <w:rFonts w:ascii="Arial" w:eastAsia="Arial" w:hAnsi="Arial" w:cs="Arial"/>
        </w:rPr>
        <w:t>cesi</w:t>
      </w:r>
      <w:r w:rsidRPr="005A3681">
        <w:rPr>
          <w:rFonts w:ascii="Arial" w:eastAsia="Arial" w:hAnsi="Arial" w:cs="Arial"/>
          <w:spacing w:val="-1"/>
        </w:rPr>
        <w:t>d</w:t>
      </w:r>
      <w:r w:rsidRPr="005A3681">
        <w:rPr>
          <w:rFonts w:ascii="Arial" w:eastAsia="Arial" w:hAnsi="Arial" w:cs="Arial"/>
        </w:rPr>
        <w:t>ad</w:t>
      </w:r>
      <w:r w:rsidRPr="005A3681">
        <w:rPr>
          <w:rFonts w:ascii="Arial" w:eastAsia="Arial" w:hAnsi="Arial" w:cs="Arial"/>
          <w:spacing w:val="-1"/>
        </w:rPr>
        <w:t>e</w:t>
      </w:r>
      <w:r w:rsidRPr="005A3681">
        <w:rPr>
          <w:rFonts w:ascii="Arial" w:eastAsia="Arial" w:hAnsi="Arial" w:cs="Arial"/>
        </w:rPr>
        <w:t>s a</w:t>
      </w:r>
      <w:r w:rsidRPr="005A3681">
        <w:rPr>
          <w:rFonts w:ascii="Arial" w:eastAsia="Arial" w:hAnsi="Arial" w:cs="Arial"/>
          <w:spacing w:val="-1"/>
        </w:rPr>
        <w:t>n</w:t>
      </w:r>
      <w:r w:rsidRPr="005A3681">
        <w:rPr>
          <w:rFonts w:ascii="Arial" w:eastAsia="Arial" w:hAnsi="Arial" w:cs="Arial"/>
        </w:rPr>
        <w:t>alíticas, al surgim</w:t>
      </w:r>
      <w:r w:rsidRPr="005A3681">
        <w:rPr>
          <w:rFonts w:ascii="Arial" w:eastAsia="Arial" w:hAnsi="Arial" w:cs="Arial"/>
          <w:spacing w:val="-1"/>
        </w:rPr>
        <w:t>i</w:t>
      </w:r>
      <w:r w:rsidRPr="005A3681">
        <w:rPr>
          <w:rFonts w:ascii="Arial" w:eastAsia="Arial" w:hAnsi="Arial" w:cs="Arial"/>
        </w:rPr>
        <w:t xml:space="preserve">ento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nuev</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tecno</w:t>
      </w:r>
      <w:r w:rsidRPr="005A3681">
        <w:rPr>
          <w:rFonts w:ascii="Arial" w:eastAsia="Arial" w:hAnsi="Arial" w:cs="Arial"/>
          <w:spacing w:val="-1"/>
        </w:rPr>
        <w:t>l</w:t>
      </w:r>
      <w:r w:rsidRPr="005A3681">
        <w:rPr>
          <w:rFonts w:ascii="Arial" w:eastAsia="Arial" w:hAnsi="Arial" w:cs="Arial"/>
        </w:rPr>
        <w:t>ogí</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y nuev</w:t>
      </w:r>
      <w:r w:rsidRPr="005A3681">
        <w:rPr>
          <w:rFonts w:ascii="Arial" w:eastAsia="Arial" w:hAnsi="Arial" w:cs="Arial"/>
          <w:spacing w:val="-1"/>
        </w:rPr>
        <w:t>a</w:t>
      </w:r>
      <w:r w:rsidRPr="005A3681">
        <w:rPr>
          <w:rFonts w:ascii="Arial" w:eastAsia="Arial" w:hAnsi="Arial" w:cs="Arial"/>
        </w:rPr>
        <w:t xml:space="preserve">s </w:t>
      </w:r>
      <w:r w:rsidRPr="005A3681">
        <w:rPr>
          <w:rFonts w:ascii="Arial" w:eastAsia="Arial" w:hAnsi="Arial" w:cs="Arial"/>
          <w:spacing w:val="52"/>
        </w:rPr>
        <w:t xml:space="preserve"> </w:t>
      </w:r>
      <w:r w:rsidRPr="005A3681">
        <w:rPr>
          <w:rFonts w:ascii="Arial" w:eastAsia="Arial" w:hAnsi="Arial" w:cs="Arial"/>
        </w:rPr>
        <w:t>division</w:t>
      </w:r>
      <w:r w:rsidRPr="005A3681">
        <w:rPr>
          <w:rFonts w:ascii="Arial" w:eastAsia="Arial" w:hAnsi="Arial" w:cs="Arial"/>
          <w:spacing w:val="-1"/>
        </w:rPr>
        <w:t>e</w:t>
      </w:r>
      <w:r w:rsidRPr="005A3681">
        <w:rPr>
          <w:rFonts w:ascii="Arial" w:eastAsia="Arial" w:hAnsi="Arial" w:cs="Arial"/>
        </w:rPr>
        <w:t xml:space="preserve">s </w:t>
      </w:r>
      <w:r w:rsidRPr="005A3681">
        <w:rPr>
          <w:rFonts w:ascii="Arial" w:eastAsia="Arial" w:hAnsi="Arial" w:cs="Arial"/>
          <w:spacing w:val="51"/>
        </w:rPr>
        <w:t xml:space="preserve"> </w:t>
      </w:r>
      <w:r w:rsidRPr="005A3681">
        <w:rPr>
          <w:rFonts w:ascii="Arial" w:eastAsia="Arial" w:hAnsi="Arial" w:cs="Arial"/>
        </w:rPr>
        <w:t xml:space="preserve">del </w:t>
      </w:r>
      <w:r w:rsidRPr="005A3681">
        <w:rPr>
          <w:rFonts w:ascii="Arial" w:eastAsia="Arial" w:hAnsi="Arial" w:cs="Arial"/>
          <w:spacing w:val="50"/>
        </w:rPr>
        <w:t xml:space="preserve"> </w:t>
      </w:r>
      <w:r w:rsidRPr="005A3681">
        <w:rPr>
          <w:rFonts w:ascii="Arial" w:eastAsia="Arial" w:hAnsi="Arial" w:cs="Arial"/>
        </w:rPr>
        <w:t xml:space="preserve">trabajo </w:t>
      </w:r>
      <w:r w:rsidRPr="005A3681">
        <w:rPr>
          <w:rFonts w:ascii="Arial" w:eastAsia="Arial" w:hAnsi="Arial" w:cs="Arial"/>
          <w:spacing w:val="50"/>
        </w:rPr>
        <w:t xml:space="preserve"> </w:t>
      </w:r>
      <w:r w:rsidRPr="005A3681">
        <w:rPr>
          <w:rFonts w:ascii="Arial" w:eastAsia="Arial" w:hAnsi="Arial" w:cs="Arial"/>
        </w:rPr>
        <w:t xml:space="preserve">entre </w:t>
      </w:r>
      <w:r w:rsidRPr="005A3681">
        <w:rPr>
          <w:rFonts w:ascii="Arial" w:eastAsia="Arial" w:hAnsi="Arial" w:cs="Arial"/>
          <w:spacing w:val="50"/>
        </w:rPr>
        <w:t xml:space="preserve"> </w:t>
      </w:r>
      <w:r w:rsidRPr="005A3681">
        <w:rPr>
          <w:rFonts w:ascii="Arial" w:eastAsia="Arial" w:hAnsi="Arial" w:cs="Arial"/>
        </w:rPr>
        <w:t>or</w:t>
      </w:r>
      <w:r w:rsidRPr="005A3681">
        <w:rPr>
          <w:rFonts w:ascii="Arial" w:eastAsia="Arial" w:hAnsi="Arial" w:cs="Arial"/>
          <w:spacing w:val="-1"/>
        </w:rPr>
        <w:t>g</w:t>
      </w:r>
      <w:r w:rsidRPr="005A3681">
        <w:rPr>
          <w:rFonts w:ascii="Arial" w:eastAsia="Arial" w:hAnsi="Arial" w:cs="Arial"/>
        </w:rPr>
        <w:t>an</w:t>
      </w:r>
      <w:r w:rsidRPr="005A3681">
        <w:rPr>
          <w:rFonts w:ascii="Arial" w:eastAsia="Arial" w:hAnsi="Arial" w:cs="Arial"/>
          <w:spacing w:val="-1"/>
        </w:rPr>
        <w:t>i</w:t>
      </w:r>
      <w:r w:rsidRPr="005A3681">
        <w:rPr>
          <w:rFonts w:ascii="Arial" w:eastAsia="Arial" w:hAnsi="Arial" w:cs="Arial"/>
        </w:rPr>
        <w:t>z</w:t>
      </w:r>
      <w:r w:rsidRPr="005A3681">
        <w:rPr>
          <w:rFonts w:ascii="Arial" w:eastAsia="Arial" w:hAnsi="Arial" w:cs="Arial"/>
          <w:spacing w:val="-1"/>
        </w:rPr>
        <w:t>a</w:t>
      </w:r>
      <w:r w:rsidRPr="005A3681">
        <w:rPr>
          <w:rFonts w:ascii="Arial" w:eastAsia="Arial" w:hAnsi="Arial" w:cs="Arial"/>
        </w:rPr>
        <w:t>ci</w:t>
      </w:r>
      <w:r w:rsidRPr="005A3681">
        <w:rPr>
          <w:rFonts w:ascii="Arial" w:eastAsia="Arial" w:hAnsi="Arial" w:cs="Arial"/>
          <w:spacing w:val="-1"/>
        </w:rPr>
        <w:t>o</w:t>
      </w:r>
      <w:r w:rsidRPr="005A3681">
        <w:rPr>
          <w:rFonts w:ascii="Arial" w:eastAsia="Arial" w:hAnsi="Arial" w:cs="Arial"/>
        </w:rPr>
        <w:t xml:space="preserve">nes, </w:t>
      </w:r>
      <w:r w:rsidRPr="005A3681">
        <w:rPr>
          <w:rFonts w:ascii="Arial" w:eastAsia="Arial" w:hAnsi="Arial" w:cs="Arial"/>
          <w:spacing w:val="50"/>
        </w:rPr>
        <w:t xml:space="preserve"> </w:t>
      </w:r>
      <w:r w:rsidRPr="005A3681">
        <w:rPr>
          <w:rFonts w:ascii="Arial" w:eastAsia="Arial" w:hAnsi="Arial" w:cs="Arial"/>
        </w:rPr>
        <w:t>creá</w:t>
      </w:r>
      <w:r w:rsidRPr="005A3681">
        <w:rPr>
          <w:rFonts w:ascii="Arial" w:eastAsia="Arial" w:hAnsi="Arial" w:cs="Arial"/>
          <w:spacing w:val="-1"/>
        </w:rPr>
        <w:t>nd</w:t>
      </w:r>
      <w:r w:rsidRPr="005A3681">
        <w:rPr>
          <w:rFonts w:ascii="Arial" w:eastAsia="Arial" w:hAnsi="Arial" w:cs="Arial"/>
        </w:rPr>
        <w:t xml:space="preserve">ose </w:t>
      </w:r>
      <w:r w:rsidRPr="005A3681">
        <w:rPr>
          <w:rFonts w:ascii="Arial" w:eastAsia="Arial" w:hAnsi="Arial" w:cs="Arial"/>
          <w:spacing w:val="50"/>
        </w:rPr>
        <w:t xml:space="preserve"> </w:t>
      </w:r>
      <w:r w:rsidRPr="005A3681">
        <w:rPr>
          <w:rFonts w:ascii="Arial" w:eastAsia="Arial" w:hAnsi="Arial" w:cs="Arial"/>
        </w:rPr>
        <w:t>n</w:t>
      </w:r>
      <w:r w:rsidRPr="005A3681">
        <w:rPr>
          <w:rFonts w:ascii="Arial" w:eastAsia="Arial" w:hAnsi="Arial" w:cs="Arial"/>
          <w:spacing w:val="-1"/>
        </w:rPr>
        <w:t>u</w:t>
      </w:r>
      <w:r w:rsidRPr="005A3681">
        <w:rPr>
          <w:rFonts w:ascii="Arial" w:eastAsia="Arial" w:hAnsi="Arial" w:cs="Arial"/>
        </w:rPr>
        <w:t xml:space="preserve">evos </w:t>
      </w:r>
      <w:r w:rsidRPr="005A3681">
        <w:rPr>
          <w:rFonts w:ascii="Arial" w:eastAsia="Arial" w:hAnsi="Arial" w:cs="Arial"/>
          <w:spacing w:val="51"/>
        </w:rPr>
        <w:t xml:space="preserve"> </w:t>
      </w:r>
      <w:r w:rsidRPr="005A3681">
        <w:rPr>
          <w:rFonts w:ascii="Arial" w:eastAsia="Arial" w:hAnsi="Arial" w:cs="Arial"/>
        </w:rPr>
        <w:t xml:space="preserve">tipos </w:t>
      </w:r>
      <w:r w:rsidRPr="005A3681">
        <w:rPr>
          <w:rFonts w:ascii="Arial" w:eastAsia="Arial" w:hAnsi="Arial" w:cs="Arial"/>
          <w:spacing w:val="51"/>
        </w:rPr>
        <w:t xml:space="preserve"> </w:t>
      </w:r>
      <w:r w:rsidRPr="005A3681">
        <w:rPr>
          <w:rFonts w:ascii="Arial" w:eastAsia="Arial" w:hAnsi="Arial" w:cs="Arial"/>
        </w:rPr>
        <w:t>de activida</w:t>
      </w:r>
      <w:r w:rsidRPr="005A3681">
        <w:rPr>
          <w:rFonts w:ascii="Arial" w:eastAsia="Arial" w:hAnsi="Arial" w:cs="Arial"/>
          <w:spacing w:val="-1"/>
        </w:rPr>
        <w:t>d</w:t>
      </w:r>
      <w:r w:rsidRPr="005A3681">
        <w:rPr>
          <w:rFonts w:ascii="Arial" w:eastAsia="Arial" w:hAnsi="Arial" w:cs="Arial"/>
        </w:rPr>
        <w:t xml:space="preserve">es </w:t>
      </w:r>
      <w:r w:rsidRPr="005A3681">
        <w:rPr>
          <w:rFonts w:ascii="Arial" w:eastAsia="Arial" w:hAnsi="Arial" w:cs="Arial"/>
          <w:spacing w:val="-1"/>
        </w:rPr>
        <w:t>e</w:t>
      </w:r>
      <w:r w:rsidRPr="005A3681">
        <w:rPr>
          <w:rFonts w:ascii="Arial" w:eastAsia="Arial" w:hAnsi="Arial" w:cs="Arial"/>
          <w:spacing w:val="1"/>
        </w:rPr>
        <w:t>c</w:t>
      </w:r>
      <w:r w:rsidRPr="005A3681">
        <w:rPr>
          <w:rFonts w:ascii="Arial" w:eastAsia="Arial" w:hAnsi="Arial" w:cs="Arial"/>
        </w:rPr>
        <w:t>o</w:t>
      </w:r>
      <w:r w:rsidRPr="005A3681">
        <w:rPr>
          <w:rFonts w:ascii="Arial" w:eastAsia="Arial" w:hAnsi="Arial" w:cs="Arial"/>
          <w:spacing w:val="-1"/>
        </w:rPr>
        <w:t>n</w:t>
      </w:r>
      <w:r w:rsidRPr="005A3681">
        <w:rPr>
          <w:rFonts w:ascii="Arial" w:eastAsia="Arial" w:hAnsi="Arial" w:cs="Arial"/>
        </w:rPr>
        <w:t xml:space="preserve">ómicas, </w:t>
      </w:r>
      <w:r w:rsidRPr="005A3681">
        <w:rPr>
          <w:rFonts w:ascii="Arial" w:eastAsia="Arial" w:hAnsi="Arial" w:cs="Arial"/>
          <w:spacing w:val="-1"/>
        </w:rPr>
        <w:t>d</w:t>
      </w:r>
      <w:r w:rsidRPr="005A3681">
        <w:rPr>
          <w:rFonts w:ascii="Arial" w:eastAsia="Arial" w:hAnsi="Arial" w:cs="Arial"/>
        </w:rPr>
        <w:t>e ind</w:t>
      </w:r>
      <w:r w:rsidRPr="005A3681">
        <w:rPr>
          <w:rFonts w:ascii="Arial" w:eastAsia="Arial" w:hAnsi="Arial" w:cs="Arial"/>
          <w:spacing w:val="-1"/>
        </w:rPr>
        <w:t>u</w:t>
      </w:r>
      <w:r w:rsidRPr="005A3681">
        <w:rPr>
          <w:rFonts w:ascii="Arial" w:eastAsia="Arial" w:hAnsi="Arial" w:cs="Arial"/>
        </w:rPr>
        <w:t>stri</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 de ocup</w:t>
      </w:r>
      <w:r w:rsidRPr="005A3681">
        <w:rPr>
          <w:rFonts w:ascii="Arial" w:eastAsia="Arial" w:hAnsi="Arial" w:cs="Arial"/>
          <w:spacing w:val="-1"/>
        </w:rPr>
        <w:t>a</w:t>
      </w:r>
      <w:r w:rsidRPr="005A3681">
        <w:rPr>
          <w:rFonts w:ascii="Arial" w:eastAsia="Arial" w:hAnsi="Arial" w:cs="Arial"/>
        </w:rPr>
        <w:t>cio</w:t>
      </w:r>
      <w:r w:rsidRPr="005A3681">
        <w:rPr>
          <w:rFonts w:ascii="Arial" w:eastAsia="Arial" w:hAnsi="Arial" w:cs="Arial"/>
          <w:spacing w:val="-1"/>
        </w:rPr>
        <w:t>n</w:t>
      </w:r>
      <w:r w:rsidRPr="005A3681">
        <w:rPr>
          <w:rFonts w:ascii="Arial" w:eastAsia="Arial" w:hAnsi="Arial" w:cs="Arial"/>
        </w:rPr>
        <w:t>es, lo que p</w:t>
      </w:r>
      <w:r w:rsidRPr="005A3681">
        <w:rPr>
          <w:rFonts w:ascii="Arial" w:eastAsia="Arial" w:hAnsi="Arial" w:cs="Arial"/>
          <w:spacing w:val="-1"/>
        </w:rPr>
        <w:t>l</w:t>
      </w:r>
      <w:r w:rsidRPr="005A3681">
        <w:rPr>
          <w:rFonts w:ascii="Arial" w:eastAsia="Arial" w:hAnsi="Arial" w:cs="Arial"/>
        </w:rPr>
        <w:t xml:space="preserve">antea un </w:t>
      </w:r>
      <w:r w:rsidRPr="005A3681">
        <w:rPr>
          <w:rFonts w:ascii="Arial" w:eastAsia="Arial" w:hAnsi="Arial" w:cs="Arial"/>
          <w:spacing w:val="-1"/>
        </w:rPr>
        <w:t>d</w:t>
      </w:r>
      <w:r w:rsidRPr="005A3681">
        <w:rPr>
          <w:rFonts w:ascii="Arial" w:eastAsia="Arial" w:hAnsi="Arial" w:cs="Arial"/>
        </w:rPr>
        <w:t>esafío tanto para l</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p</w:t>
      </w:r>
      <w:r w:rsidRPr="005A3681">
        <w:rPr>
          <w:rFonts w:ascii="Arial" w:eastAsia="Arial" w:hAnsi="Arial" w:cs="Arial"/>
        </w:rPr>
        <w:t>ro</w:t>
      </w:r>
      <w:r w:rsidRPr="005A3681">
        <w:rPr>
          <w:rFonts w:ascii="Arial" w:eastAsia="Arial" w:hAnsi="Arial" w:cs="Arial"/>
          <w:spacing w:val="-2"/>
        </w:rPr>
        <w:t>v</w:t>
      </w:r>
      <w:r w:rsidRPr="005A3681">
        <w:rPr>
          <w:rFonts w:ascii="Arial" w:eastAsia="Arial" w:hAnsi="Arial" w:cs="Arial"/>
        </w:rPr>
        <w:t>eed</w:t>
      </w:r>
      <w:r w:rsidRPr="005A3681">
        <w:rPr>
          <w:rFonts w:ascii="Arial" w:eastAsia="Arial" w:hAnsi="Arial" w:cs="Arial"/>
          <w:spacing w:val="-1"/>
        </w:rPr>
        <w:t>o</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s c</w:t>
      </w:r>
      <w:r w:rsidRPr="005A3681">
        <w:rPr>
          <w:rFonts w:ascii="Arial" w:eastAsia="Arial" w:hAnsi="Arial" w:cs="Arial"/>
          <w:spacing w:val="-1"/>
        </w:rPr>
        <w:t>om</w:t>
      </w:r>
      <w:r w:rsidRPr="005A3681">
        <w:rPr>
          <w:rFonts w:ascii="Arial" w:eastAsia="Arial" w:hAnsi="Arial" w:cs="Arial"/>
        </w:rPr>
        <w:t>o para l</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us</w:t>
      </w:r>
      <w:r w:rsidRPr="005A3681">
        <w:rPr>
          <w:rFonts w:ascii="Arial" w:eastAsia="Arial" w:hAnsi="Arial" w:cs="Arial"/>
        </w:rPr>
        <w:t>uari</w:t>
      </w:r>
      <w:r w:rsidRPr="005A3681">
        <w:rPr>
          <w:rFonts w:ascii="Arial" w:eastAsia="Arial" w:hAnsi="Arial" w:cs="Arial"/>
          <w:spacing w:val="-1"/>
        </w:rPr>
        <w:t>o</w:t>
      </w:r>
      <w:r w:rsidRPr="005A3681">
        <w:rPr>
          <w:rFonts w:ascii="Arial" w:eastAsia="Arial" w:hAnsi="Arial" w:cs="Arial"/>
        </w:rPr>
        <w:t xml:space="preserve">s de </w:t>
      </w:r>
      <w:r w:rsidRPr="005A3681">
        <w:rPr>
          <w:rFonts w:ascii="Arial" w:eastAsia="Arial" w:hAnsi="Arial" w:cs="Arial"/>
          <w:spacing w:val="-1"/>
        </w:rPr>
        <w:t>d</w:t>
      </w:r>
      <w:r w:rsidRPr="005A3681">
        <w:rPr>
          <w:rFonts w:ascii="Arial" w:eastAsia="Arial" w:hAnsi="Arial" w:cs="Arial"/>
        </w:rPr>
        <w:t xml:space="preserve">atos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tadíst</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o</w:t>
      </w:r>
      <w:r w:rsidRPr="005A3681">
        <w:rPr>
          <w:rFonts w:ascii="Arial" w:eastAsia="Arial" w:hAnsi="Arial" w:cs="Arial"/>
          <w:spacing w:val="1"/>
        </w:rPr>
        <w:t>s</w:t>
      </w:r>
      <w:r w:rsidRPr="005A3681">
        <w:rPr>
          <w:rFonts w:ascii="Arial" w:eastAsia="Arial" w:hAnsi="Arial" w:cs="Arial"/>
        </w:rPr>
        <w:t>.</w:t>
      </w:r>
    </w:p>
    <w:p w:rsidR="007B12FF" w:rsidRPr="005A3681" w:rsidRDefault="007B12FF" w:rsidP="007B12FF">
      <w:pPr>
        <w:spacing w:before="10"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rPr>
        <w:t>Normalm</w:t>
      </w:r>
      <w:r w:rsidRPr="005A3681">
        <w:rPr>
          <w:rFonts w:ascii="Arial" w:eastAsia="Arial" w:hAnsi="Arial" w:cs="Arial"/>
          <w:spacing w:val="-1"/>
        </w:rPr>
        <w:t>e</w:t>
      </w:r>
      <w:r w:rsidRPr="005A3681">
        <w:rPr>
          <w:rFonts w:ascii="Arial" w:eastAsia="Arial" w:hAnsi="Arial" w:cs="Arial"/>
        </w:rPr>
        <w:t>nt</w:t>
      </w:r>
      <w:r w:rsidRPr="005A3681">
        <w:rPr>
          <w:rFonts w:ascii="Arial" w:eastAsia="Arial" w:hAnsi="Arial" w:cs="Arial"/>
          <w:spacing w:val="-1"/>
        </w:rPr>
        <w:t>e</w:t>
      </w:r>
      <w:r w:rsidRPr="005A3681">
        <w:rPr>
          <w:rFonts w:ascii="Arial" w:eastAsia="Arial" w:hAnsi="Arial" w:cs="Arial"/>
        </w:rPr>
        <w:t>,</w:t>
      </w:r>
      <w:r w:rsidRPr="005A3681">
        <w:rPr>
          <w:rFonts w:ascii="Arial" w:eastAsia="Arial" w:hAnsi="Arial" w:cs="Arial"/>
          <w:spacing w:val="1"/>
        </w:rPr>
        <w:t xml:space="preserve"> </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tual</w:t>
      </w:r>
      <w:r w:rsidRPr="005A3681">
        <w:rPr>
          <w:rFonts w:ascii="Arial" w:eastAsia="Arial" w:hAnsi="Arial" w:cs="Arial"/>
          <w:spacing w:val="-1"/>
        </w:rPr>
        <w:t>i</w:t>
      </w:r>
      <w:r w:rsidRPr="005A3681">
        <w:rPr>
          <w:rFonts w:ascii="Arial" w:eastAsia="Arial" w:hAnsi="Arial" w:cs="Arial"/>
          <w:spacing w:val="1"/>
        </w:rPr>
        <w:t>z</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 se</w:t>
      </w:r>
      <w:r w:rsidRPr="005A3681">
        <w:rPr>
          <w:rFonts w:ascii="Arial" w:eastAsia="Arial" w:hAnsi="Arial" w:cs="Arial"/>
          <w:spacing w:val="1"/>
        </w:rPr>
        <w:t xml:space="preserve"> </w:t>
      </w:r>
      <w:r w:rsidRPr="005A3681">
        <w:rPr>
          <w:rFonts w:ascii="Arial" w:eastAsia="Arial" w:hAnsi="Arial" w:cs="Arial"/>
          <w:spacing w:val="-1"/>
        </w:rPr>
        <w:t>ma</w:t>
      </w:r>
      <w:r w:rsidRPr="005A3681">
        <w:rPr>
          <w:rFonts w:ascii="Arial" w:eastAsia="Arial" w:hAnsi="Arial" w:cs="Arial"/>
        </w:rPr>
        <w:t>ntienen</w:t>
      </w:r>
      <w:r w:rsidRPr="005A3681">
        <w:rPr>
          <w:rFonts w:ascii="Arial" w:eastAsia="Arial" w:hAnsi="Arial" w:cs="Arial"/>
          <w:spacing w:val="1"/>
        </w:rPr>
        <w:t xml:space="preserve"> </w:t>
      </w:r>
      <w:r w:rsidRPr="005A3681">
        <w:rPr>
          <w:rFonts w:ascii="Arial" w:eastAsia="Arial" w:hAnsi="Arial" w:cs="Arial"/>
          <w:spacing w:val="-1"/>
        </w:rPr>
        <w:t>i</w:t>
      </w:r>
      <w:r w:rsidRPr="005A3681">
        <w:rPr>
          <w:rFonts w:ascii="Arial" w:eastAsia="Arial" w:hAnsi="Arial" w:cs="Arial"/>
        </w:rPr>
        <w:t>nalt</w:t>
      </w:r>
      <w:r w:rsidRPr="005A3681">
        <w:rPr>
          <w:rFonts w:ascii="Arial" w:eastAsia="Arial" w:hAnsi="Arial" w:cs="Arial"/>
          <w:spacing w:val="-1"/>
        </w:rPr>
        <w:t>e</w:t>
      </w:r>
      <w:r w:rsidRPr="005A3681">
        <w:rPr>
          <w:rFonts w:ascii="Arial" w:eastAsia="Arial" w:hAnsi="Arial" w:cs="Arial"/>
        </w:rPr>
        <w:t>rad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spacing w:val="-1"/>
        </w:rPr>
        <w:t>g</w:t>
      </w:r>
      <w:r w:rsidRPr="005A3681">
        <w:rPr>
          <w:rFonts w:ascii="Arial" w:eastAsia="Arial" w:hAnsi="Arial" w:cs="Arial"/>
        </w:rPr>
        <w:t>r</w:t>
      </w:r>
      <w:r w:rsidRPr="005A3681">
        <w:rPr>
          <w:rFonts w:ascii="Arial" w:eastAsia="Arial" w:hAnsi="Arial" w:cs="Arial"/>
          <w:spacing w:val="-1"/>
        </w:rPr>
        <w:t>a</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medi</w:t>
      </w:r>
      <w:r w:rsidRPr="005A3681">
        <w:rPr>
          <w:rFonts w:ascii="Arial" w:eastAsia="Arial" w:hAnsi="Arial" w:cs="Arial"/>
          <w:spacing w:val="-1"/>
        </w:rPr>
        <w:t>d</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tura de</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ificaci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rPr>
        <w:t>base</w:t>
      </w:r>
      <w:r w:rsidRPr="005A3681">
        <w:rPr>
          <w:rFonts w:ascii="Arial" w:eastAsia="Arial" w:hAnsi="Arial" w:cs="Arial"/>
          <w:spacing w:val="2"/>
        </w:rPr>
        <w:t xml:space="preserve"> </w:t>
      </w:r>
      <w:r w:rsidRPr="005A3681">
        <w:rPr>
          <w:rFonts w:ascii="Arial" w:eastAsia="Arial" w:hAnsi="Arial" w:cs="Arial"/>
        </w:rPr>
        <w:t>co</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rPr>
        <w:t>ptual, y</w:t>
      </w:r>
      <w:r w:rsidRPr="005A3681">
        <w:rPr>
          <w:rFonts w:ascii="Arial" w:eastAsia="Arial" w:hAnsi="Arial" w:cs="Arial"/>
          <w:spacing w:val="3"/>
        </w:rPr>
        <w:t xml:space="preserve"> </w:t>
      </w:r>
      <w:r w:rsidRPr="005A3681">
        <w:rPr>
          <w:rFonts w:ascii="Arial" w:eastAsia="Arial" w:hAnsi="Arial" w:cs="Arial"/>
        </w:rPr>
        <w:t>las</w:t>
      </w:r>
      <w:r w:rsidRPr="005A3681">
        <w:rPr>
          <w:rFonts w:ascii="Arial" w:eastAsia="Arial" w:hAnsi="Arial" w:cs="Arial"/>
          <w:spacing w:val="2"/>
        </w:rPr>
        <w:t xml:space="preserve"> </w:t>
      </w:r>
      <w:r w:rsidRPr="005A3681">
        <w:rPr>
          <w:rFonts w:ascii="Arial" w:eastAsia="Arial" w:hAnsi="Arial" w:cs="Arial"/>
        </w:rPr>
        <w:t>delimitaci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entre</w:t>
      </w:r>
      <w:r w:rsidRPr="005A3681">
        <w:rPr>
          <w:rFonts w:ascii="Arial" w:eastAsia="Arial" w:hAnsi="Arial" w:cs="Arial"/>
          <w:spacing w:val="1"/>
        </w:rPr>
        <w:t xml:space="preserve"> </w:t>
      </w:r>
      <w:r w:rsidRPr="005A3681">
        <w:rPr>
          <w:rFonts w:ascii="Arial" w:eastAsia="Arial" w:hAnsi="Arial" w:cs="Arial"/>
        </w:rPr>
        <w:t>sus</w:t>
      </w:r>
      <w:r w:rsidRPr="005A3681">
        <w:rPr>
          <w:rFonts w:ascii="Arial" w:eastAsia="Arial" w:hAnsi="Arial" w:cs="Arial"/>
          <w:spacing w:val="1"/>
        </w:rPr>
        <w:t xml:space="preserve"> </w:t>
      </w:r>
      <w:r w:rsidRPr="005A3681">
        <w:rPr>
          <w:rFonts w:ascii="Arial" w:eastAsia="Arial" w:hAnsi="Arial" w:cs="Arial"/>
        </w:rPr>
        <w:t>com</w:t>
      </w:r>
      <w:r w:rsidRPr="005A3681">
        <w:rPr>
          <w:rFonts w:ascii="Arial" w:eastAsia="Arial" w:hAnsi="Arial" w:cs="Arial"/>
          <w:spacing w:val="-1"/>
        </w:rPr>
        <w:t>p</w:t>
      </w:r>
      <w:r w:rsidRPr="005A3681">
        <w:rPr>
          <w:rFonts w:ascii="Arial" w:eastAsia="Arial" w:hAnsi="Arial" w:cs="Arial"/>
        </w:rPr>
        <w:t>o</w:t>
      </w:r>
      <w:r w:rsidRPr="005A3681">
        <w:rPr>
          <w:rFonts w:ascii="Arial" w:eastAsia="Arial" w:hAnsi="Arial" w:cs="Arial"/>
          <w:spacing w:val="-1"/>
        </w:rPr>
        <w:t>n</w:t>
      </w:r>
      <w:r w:rsidRPr="005A3681">
        <w:rPr>
          <w:rFonts w:ascii="Arial" w:eastAsia="Arial" w:hAnsi="Arial" w:cs="Arial"/>
        </w:rPr>
        <w:t>entes;</w:t>
      </w:r>
      <w:r w:rsidRPr="005A3681">
        <w:rPr>
          <w:rFonts w:ascii="Arial" w:eastAsia="Arial" w:hAnsi="Arial" w:cs="Arial"/>
          <w:spacing w:val="2"/>
        </w:rPr>
        <w:t xml:space="preserve"> </w:t>
      </w:r>
      <w:r w:rsidRPr="005A3681">
        <w:rPr>
          <w:rFonts w:ascii="Arial" w:eastAsia="Arial" w:hAnsi="Arial" w:cs="Arial"/>
        </w:rPr>
        <w:t>se pr</w:t>
      </w:r>
      <w:r w:rsidRPr="005A3681">
        <w:rPr>
          <w:rFonts w:ascii="Arial" w:eastAsia="Arial" w:hAnsi="Arial" w:cs="Arial"/>
          <w:spacing w:val="-1"/>
        </w:rPr>
        <w:t>o</w:t>
      </w:r>
      <w:r w:rsidRPr="005A3681">
        <w:rPr>
          <w:rFonts w:ascii="Arial" w:eastAsia="Arial" w:hAnsi="Arial" w:cs="Arial"/>
          <w:spacing w:val="1"/>
        </w:rPr>
        <w:t>c</w:t>
      </w:r>
      <w:r w:rsidRPr="005A3681">
        <w:rPr>
          <w:rFonts w:ascii="Arial" w:eastAsia="Arial" w:hAnsi="Arial" w:cs="Arial"/>
          <w:spacing w:val="-1"/>
        </w:rPr>
        <w:t>u</w:t>
      </w:r>
      <w:r w:rsidRPr="005A3681">
        <w:rPr>
          <w:rFonts w:ascii="Arial" w:eastAsia="Arial" w:hAnsi="Arial" w:cs="Arial"/>
        </w:rPr>
        <w:t>ra</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s proporci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spacing w:val="-1"/>
        </w:rPr>
        <w:t>n</w:t>
      </w:r>
      <w:r w:rsidRPr="005A3681">
        <w:rPr>
          <w:rFonts w:ascii="Arial" w:eastAsia="Arial" w:hAnsi="Arial" w:cs="Arial"/>
        </w:rPr>
        <w:t>otas explicat</w:t>
      </w:r>
      <w:r w:rsidRPr="005A3681">
        <w:rPr>
          <w:rFonts w:ascii="Arial" w:eastAsia="Arial" w:hAnsi="Arial" w:cs="Arial"/>
          <w:spacing w:val="-1"/>
        </w:rPr>
        <w:t>iv</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m</w:t>
      </w:r>
      <w:r w:rsidRPr="005A3681">
        <w:rPr>
          <w:rFonts w:ascii="Arial" w:eastAsia="Arial" w:hAnsi="Arial" w:cs="Arial"/>
          <w:spacing w:val="-1"/>
        </w:rPr>
        <w:t>á</w:t>
      </w:r>
      <w:r w:rsidRPr="005A3681">
        <w:rPr>
          <w:rFonts w:ascii="Arial" w:eastAsia="Arial" w:hAnsi="Arial" w:cs="Arial"/>
        </w:rPr>
        <w:t>s det</w:t>
      </w:r>
      <w:r w:rsidRPr="005A3681">
        <w:rPr>
          <w:rFonts w:ascii="Arial" w:eastAsia="Arial" w:hAnsi="Arial" w:cs="Arial"/>
          <w:spacing w:val="-1"/>
        </w:rPr>
        <w:t>a</w:t>
      </w:r>
      <w:r w:rsidRPr="005A3681">
        <w:rPr>
          <w:rFonts w:ascii="Arial" w:eastAsia="Arial" w:hAnsi="Arial" w:cs="Arial"/>
        </w:rPr>
        <w:t>llad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q</w:t>
      </w:r>
      <w:r w:rsidRPr="005A3681">
        <w:rPr>
          <w:rFonts w:ascii="Arial" w:eastAsia="Arial" w:hAnsi="Arial" w:cs="Arial"/>
          <w:spacing w:val="-1"/>
        </w:rPr>
        <w:t>u</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spacing w:val="-1"/>
        </w:rPr>
        <w:t>pe</w:t>
      </w:r>
      <w:r w:rsidRPr="005A3681">
        <w:rPr>
          <w:rFonts w:ascii="Arial" w:eastAsia="Arial" w:hAnsi="Arial" w:cs="Arial"/>
        </w:rPr>
        <w:t>rmitan</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int</w:t>
      </w:r>
      <w:r w:rsidRPr="005A3681">
        <w:rPr>
          <w:rFonts w:ascii="Arial" w:eastAsia="Arial" w:hAnsi="Arial" w:cs="Arial"/>
          <w:spacing w:val="-1"/>
        </w:rPr>
        <w:t>e</w:t>
      </w:r>
      <w:r w:rsidRPr="005A3681">
        <w:rPr>
          <w:rFonts w:ascii="Arial" w:eastAsia="Arial" w:hAnsi="Arial" w:cs="Arial"/>
        </w:rPr>
        <w:t>rpret</w:t>
      </w:r>
      <w:r w:rsidRPr="005A3681">
        <w:rPr>
          <w:rFonts w:ascii="Arial" w:eastAsia="Arial" w:hAnsi="Arial" w:cs="Arial"/>
          <w:spacing w:val="-1"/>
        </w:rPr>
        <w:t>a</w:t>
      </w:r>
      <w:r w:rsidRPr="005A3681">
        <w:rPr>
          <w:rFonts w:ascii="Arial" w:eastAsia="Arial" w:hAnsi="Arial" w:cs="Arial"/>
        </w:rPr>
        <w:t xml:space="preserve">ción más </w:t>
      </w:r>
      <w:r w:rsidRPr="005A3681">
        <w:rPr>
          <w:rFonts w:ascii="Arial" w:eastAsia="Arial" w:hAnsi="Arial" w:cs="Arial"/>
          <w:spacing w:val="-1"/>
        </w:rPr>
        <w:t>p</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spacing w:val="1"/>
        </w:rPr>
        <w:t>c</w:t>
      </w:r>
      <w:r w:rsidRPr="005A3681">
        <w:rPr>
          <w:rFonts w:ascii="Arial" w:eastAsia="Arial" w:hAnsi="Arial" w:cs="Arial"/>
        </w:rPr>
        <w:t>isa del c</w:t>
      </w:r>
      <w:r w:rsidRPr="005A3681">
        <w:rPr>
          <w:rFonts w:ascii="Arial" w:eastAsia="Arial" w:hAnsi="Arial" w:cs="Arial"/>
          <w:spacing w:val="-1"/>
        </w:rPr>
        <w:t>o</w:t>
      </w:r>
      <w:r w:rsidRPr="005A3681">
        <w:rPr>
          <w:rFonts w:ascii="Arial" w:eastAsia="Arial" w:hAnsi="Arial" w:cs="Arial"/>
        </w:rPr>
        <w:t>nteni</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y los límites de una</w:t>
      </w:r>
      <w:r w:rsidRPr="005A3681">
        <w:rPr>
          <w:rFonts w:ascii="Arial" w:eastAsia="Arial" w:hAnsi="Arial" w:cs="Arial"/>
          <w:spacing w:val="-2"/>
        </w:rPr>
        <w:t xml:space="preserve"> </w:t>
      </w:r>
      <w:r w:rsidRPr="005A3681">
        <w:rPr>
          <w:rFonts w:ascii="Arial" w:eastAsia="Arial" w:hAnsi="Arial" w:cs="Arial"/>
        </w:rPr>
        <w:t>cate</w:t>
      </w:r>
      <w:r w:rsidRPr="005A3681">
        <w:rPr>
          <w:rFonts w:ascii="Arial" w:eastAsia="Arial" w:hAnsi="Arial" w:cs="Arial"/>
          <w:spacing w:val="-1"/>
        </w:rPr>
        <w:t>g</w:t>
      </w:r>
      <w:r w:rsidRPr="005A3681">
        <w:rPr>
          <w:rFonts w:ascii="Arial" w:eastAsia="Arial" w:hAnsi="Arial" w:cs="Arial"/>
        </w:rPr>
        <w:t>oría.</w:t>
      </w:r>
    </w:p>
    <w:p w:rsidR="007B12FF" w:rsidRPr="005A3681" w:rsidRDefault="007B12FF" w:rsidP="007B12FF">
      <w:pPr>
        <w:spacing w:before="11" w:line="220" w:lineRule="exact"/>
        <w:rPr>
          <w:rFonts w:ascii="Arial" w:hAnsi="Arial" w:cs="Arial"/>
        </w:rPr>
      </w:pPr>
    </w:p>
    <w:p w:rsidR="007B12FF" w:rsidRPr="005A3681" w:rsidRDefault="007B12FF" w:rsidP="007B12FF">
      <w:pPr>
        <w:spacing w:line="239" w:lineRule="auto"/>
        <w:jc w:val="both"/>
        <w:rPr>
          <w:rFonts w:ascii="Arial" w:eastAsia="Arial" w:hAnsi="Arial" w:cs="Arial"/>
        </w:rPr>
      </w:pPr>
      <w:r w:rsidRPr="005A3681">
        <w:rPr>
          <w:rFonts w:ascii="Arial" w:eastAsia="Arial" w:hAnsi="Arial" w:cs="Arial"/>
          <w:i/>
          <w:u w:val="single"/>
        </w:rPr>
        <w:t>Cl</w:t>
      </w:r>
      <w:r w:rsidRPr="005A3681">
        <w:rPr>
          <w:rFonts w:ascii="Arial" w:eastAsia="Arial" w:hAnsi="Arial" w:cs="Arial"/>
          <w:i/>
          <w:spacing w:val="-1"/>
          <w:u w:val="single"/>
        </w:rPr>
        <w:t>a</w:t>
      </w:r>
      <w:r w:rsidRPr="005A3681">
        <w:rPr>
          <w:rFonts w:ascii="Arial" w:eastAsia="Arial" w:hAnsi="Arial" w:cs="Arial"/>
          <w:i/>
          <w:spacing w:val="1"/>
          <w:u w:val="single"/>
        </w:rPr>
        <w:t>s</w:t>
      </w:r>
      <w:r w:rsidRPr="005A3681">
        <w:rPr>
          <w:rFonts w:ascii="Arial" w:eastAsia="Arial" w:hAnsi="Arial" w:cs="Arial"/>
          <w:i/>
          <w:u w:val="single"/>
        </w:rPr>
        <w:t>ific</w:t>
      </w:r>
      <w:r w:rsidRPr="005A3681">
        <w:rPr>
          <w:rFonts w:ascii="Arial" w:eastAsia="Arial" w:hAnsi="Arial" w:cs="Arial"/>
          <w:i/>
          <w:spacing w:val="-1"/>
          <w:u w:val="single"/>
        </w:rPr>
        <w:t>a</w:t>
      </w:r>
      <w:r w:rsidRPr="005A3681">
        <w:rPr>
          <w:rFonts w:ascii="Arial" w:eastAsia="Arial" w:hAnsi="Arial" w:cs="Arial"/>
          <w:i/>
          <w:spacing w:val="1"/>
          <w:u w:val="single"/>
        </w:rPr>
        <w:t>c</w:t>
      </w:r>
      <w:r w:rsidRPr="005A3681">
        <w:rPr>
          <w:rFonts w:ascii="Arial" w:eastAsia="Arial" w:hAnsi="Arial" w:cs="Arial"/>
          <w:i/>
          <w:u w:val="single"/>
        </w:rPr>
        <w:t>io</w:t>
      </w:r>
      <w:r w:rsidRPr="005A3681">
        <w:rPr>
          <w:rFonts w:ascii="Arial" w:eastAsia="Arial" w:hAnsi="Arial" w:cs="Arial"/>
          <w:i/>
          <w:spacing w:val="-1"/>
          <w:u w:val="single"/>
        </w:rPr>
        <w:t>n</w:t>
      </w:r>
      <w:r w:rsidRPr="005A3681">
        <w:rPr>
          <w:rFonts w:ascii="Arial" w:eastAsia="Arial" w:hAnsi="Arial" w:cs="Arial"/>
          <w:i/>
          <w:u w:val="single"/>
        </w:rPr>
        <w:t>es</w:t>
      </w:r>
      <w:r w:rsidRPr="005A3681">
        <w:rPr>
          <w:rFonts w:ascii="Arial" w:eastAsia="Arial" w:hAnsi="Arial" w:cs="Arial"/>
          <w:i/>
          <w:spacing w:val="1"/>
          <w:u w:val="single"/>
        </w:rPr>
        <w:t xml:space="preserve"> </w:t>
      </w:r>
      <w:r w:rsidRPr="005A3681">
        <w:rPr>
          <w:rFonts w:ascii="Arial" w:eastAsia="Arial" w:hAnsi="Arial" w:cs="Arial"/>
          <w:i/>
          <w:u w:val="single"/>
        </w:rPr>
        <w:t>ad</w:t>
      </w:r>
      <w:r w:rsidRPr="005A3681">
        <w:rPr>
          <w:rFonts w:ascii="Arial" w:eastAsia="Arial" w:hAnsi="Arial" w:cs="Arial"/>
          <w:i/>
          <w:spacing w:val="-1"/>
          <w:u w:val="single"/>
        </w:rPr>
        <w:t>a</w:t>
      </w:r>
      <w:r w:rsidRPr="005A3681">
        <w:rPr>
          <w:rFonts w:ascii="Arial" w:eastAsia="Arial" w:hAnsi="Arial" w:cs="Arial"/>
          <w:i/>
          <w:u w:val="single"/>
        </w:rPr>
        <w:t>ptad</w:t>
      </w:r>
      <w:r w:rsidRPr="005A3681">
        <w:rPr>
          <w:rFonts w:ascii="Arial" w:eastAsia="Arial" w:hAnsi="Arial" w:cs="Arial"/>
          <w:i/>
          <w:spacing w:val="-1"/>
          <w:u w:val="single"/>
        </w:rPr>
        <w:t>a</w:t>
      </w:r>
      <w:r w:rsidRPr="005A3681">
        <w:rPr>
          <w:rFonts w:ascii="Arial" w:eastAsia="Arial" w:hAnsi="Arial" w:cs="Arial"/>
          <w:i/>
          <w:u w:val="single"/>
        </w:rPr>
        <w:t>s:</w:t>
      </w:r>
      <w:r w:rsidRPr="005A3681">
        <w:rPr>
          <w:rFonts w:ascii="Arial" w:eastAsia="Arial" w:hAnsi="Arial" w:cs="Arial"/>
          <w:i/>
        </w:rPr>
        <w:t xml:space="preserve"> </w:t>
      </w:r>
      <w:r w:rsidRPr="005A3681">
        <w:rPr>
          <w:rFonts w:ascii="Arial" w:eastAsia="Arial" w:hAnsi="Arial" w:cs="Arial"/>
        </w:rPr>
        <w:t>son</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r</w:t>
      </w:r>
      <w:r w:rsidRPr="005A3681">
        <w:rPr>
          <w:rFonts w:ascii="Arial" w:eastAsia="Arial" w:hAnsi="Arial" w:cs="Arial"/>
        </w:rPr>
        <w:t>esult</w:t>
      </w:r>
      <w:r w:rsidRPr="005A3681">
        <w:rPr>
          <w:rFonts w:ascii="Arial" w:eastAsia="Arial" w:hAnsi="Arial" w:cs="Arial"/>
          <w:spacing w:val="-1"/>
        </w:rPr>
        <w:t>a</w:t>
      </w:r>
      <w:r w:rsidRPr="005A3681">
        <w:rPr>
          <w:rFonts w:ascii="Arial" w:eastAsia="Arial" w:hAnsi="Arial" w:cs="Arial"/>
        </w:rPr>
        <w:t>ntes</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m</w:t>
      </w:r>
      <w:r w:rsidRPr="005A3681">
        <w:rPr>
          <w:rFonts w:ascii="Arial" w:eastAsia="Arial" w:hAnsi="Arial" w:cs="Arial"/>
          <w:spacing w:val="-1"/>
        </w:rPr>
        <w:t>o</w:t>
      </w:r>
      <w:r w:rsidRPr="005A3681">
        <w:rPr>
          <w:rFonts w:ascii="Arial" w:eastAsia="Arial" w:hAnsi="Arial" w:cs="Arial"/>
        </w:rPr>
        <w:t>dific</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tu</w:t>
      </w:r>
      <w:r w:rsidRPr="005A3681">
        <w:rPr>
          <w:rFonts w:ascii="Arial" w:eastAsia="Arial" w:hAnsi="Arial" w:cs="Arial"/>
          <w:spacing w:val="-1"/>
        </w:rPr>
        <w:t>r</w:t>
      </w:r>
      <w:r w:rsidRPr="005A3681">
        <w:rPr>
          <w:rFonts w:ascii="Arial" w:eastAsia="Arial" w:hAnsi="Arial" w:cs="Arial"/>
        </w:rPr>
        <w:t>a de</w:t>
      </w:r>
      <w:r w:rsidRPr="005A3681">
        <w:rPr>
          <w:rFonts w:ascii="Arial" w:eastAsia="Arial" w:hAnsi="Arial" w:cs="Arial"/>
          <w:spacing w:val="1"/>
        </w:rPr>
        <w:t xml:space="preserve"> </w:t>
      </w:r>
      <w:r w:rsidRPr="005A3681">
        <w:rPr>
          <w:rFonts w:ascii="Arial" w:eastAsia="Arial" w:hAnsi="Arial" w:cs="Arial"/>
        </w:rPr>
        <w:t>una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adopt</w:t>
      </w:r>
      <w:r w:rsidRPr="005A3681">
        <w:rPr>
          <w:rFonts w:ascii="Arial" w:eastAsia="Arial" w:hAnsi="Arial" w:cs="Arial"/>
          <w:spacing w:val="-1"/>
        </w:rPr>
        <w:t>a</w:t>
      </w:r>
      <w:r w:rsidRPr="005A3681">
        <w:rPr>
          <w:rFonts w:ascii="Arial" w:eastAsia="Arial" w:hAnsi="Arial" w:cs="Arial"/>
        </w:rPr>
        <w:t>da</w:t>
      </w:r>
      <w:r w:rsidRPr="005A3681">
        <w:rPr>
          <w:rFonts w:ascii="Arial" w:eastAsia="Arial" w:hAnsi="Arial" w:cs="Arial"/>
          <w:spacing w:val="1"/>
        </w:rPr>
        <w:t xml:space="preserve"> </w:t>
      </w:r>
      <w:r w:rsidRPr="005A3681">
        <w:rPr>
          <w:rFonts w:ascii="Arial" w:eastAsia="Arial" w:hAnsi="Arial" w:cs="Arial"/>
        </w:rPr>
        <w:t>de tal</w:t>
      </w:r>
      <w:r w:rsidRPr="005A3681">
        <w:rPr>
          <w:rFonts w:ascii="Arial" w:eastAsia="Arial" w:hAnsi="Arial" w:cs="Arial"/>
          <w:spacing w:val="1"/>
        </w:rPr>
        <w:t xml:space="preserve"> </w:t>
      </w:r>
      <w:r w:rsidRPr="005A3681">
        <w:rPr>
          <w:rFonts w:ascii="Arial" w:eastAsia="Arial" w:hAnsi="Arial" w:cs="Arial"/>
        </w:rPr>
        <w:t>forma</w:t>
      </w:r>
      <w:r w:rsidRPr="005A3681">
        <w:rPr>
          <w:rFonts w:ascii="Arial" w:eastAsia="Arial" w:hAnsi="Arial" w:cs="Arial"/>
          <w:spacing w:val="1"/>
        </w:rPr>
        <w:t xml:space="preserve"> </w:t>
      </w:r>
      <w:r w:rsidRPr="005A3681">
        <w:rPr>
          <w:rFonts w:ascii="Arial" w:eastAsia="Arial" w:hAnsi="Arial" w:cs="Arial"/>
        </w:rPr>
        <w:t>q</w:t>
      </w:r>
      <w:r w:rsidRPr="005A3681">
        <w:rPr>
          <w:rFonts w:ascii="Arial" w:eastAsia="Arial" w:hAnsi="Arial" w:cs="Arial"/>
          <w:spacing w:val="-1"/>
        </w:rPr>
        <w:t>u</w:t>
      </w:r>
      <w:r w:rsidRPr="005A3681">
        <w:rPr>
          <w:rFonts w:ascii="Arial" w:eastAsia="Arial" w:hAnsi="Arial" w:cs="Arial"/>
        </w:rPr>
        <w:t>e refleje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ract</w:t>
      </w:r>
      <w:r w:rsidRPr="005A3681">
        <w:rPr>
          <w:rFonts w:ascii="Arial" w:eastAsia="Arial" w:hAnsi="Arial" w:cs="Arial"/>
          <w:spacing w:val="-1"/>
        </w:rPr>
        <w:t>e</w:t>
      </w:r>
      <w:r w:rsidRPr="005A3681">
        <w:rPr>
          <w:rFonts w:ascii="Arial" w:eastAsia="Arial" w:hAnsi="Arial" w:cs="Arial"/>
        </w:rPr>
        <w:t>ríst</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s ec</w:t>
      </w:r>
      <w:r w:rsidRPr="005A3681">
        <w:rPr>
          <w:rFonts w:ascii="Arial" w:eastAsia="Arial" w:hAnsi="Arial" w:cs="Arial"/>
          <w:spacing w:val="-1"/>
        </w:rPr>
        <w:t>o</w:t>
      </w:r>
      <w:r w:rsidRPr="005A3681">
        <w:rPr>
          <w:rFonts w:ascii="Arial" w:eastAsia="Arial" w:hAnsi="Arial" w:cs="Arial"/>
        </w:rPr>
        <w:t>nóm</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rPr>
        <w:t>s y</w:t>
      </w:r>
      <w:r w:rsidRPr="005A3681">
        <w:rPr>
          <w:rFonts w:ascii="Arial" w:eastAsia="Arial" w:hAnsi="Arial" w:cs="Arial"/>
          <w:spacing w:val="1"/>
        </w:rPr>
        <w:t xml:space="preserve"> </w:t>
      </w:r>
      <w:r w:rsidRPr="005A3681">
        <w:rPr>
          <w:rFonts w:ascii="Arial" w:eastAsia="Arial" w:hAnsi="Arial" w:cs="Arial"/>
        </w:rPr>
        <w:t>soc</w:t>
      </w:r>
      <w:r w:rsidRPr="005A3681">
        <w:rPr>
          <w:rFonts w:ascii="Arial" w:eastAsia="Arial" w:hAnsi="Arial" w:cs="Arial"/>
          <w:spacing w:val="-1"/>
        </w:rPr>
        <w:t>i</w:t>
      </w:r>
      <w:r w:rsidRPr="005A3681">
        <w:rPr>
          <w:rFonts w:ascii="Arial" w:eastAsia="Arial" w:hAnsi="Arial" w:cs="Arial"/>
        </w:rPr>
        <w:t>ales de</w:t>
      </w:r>
      <w:r w:rsidRPr="005A3681">
        <w:rPr>
          <w:rFonts w:ascii="Arial" w:eastAsia="Arial" w:hAnsi="Arial" w:cs="Arial"/>
          <w:spacing w:val="1"/>
        </w:rPr>
        <w:t xml:space="preserve"> </w:t>
      </w:r>
      <w:r w:rsidRPr="005A3681">
        <w:rPr>
          <w:rFonts w:ascii="Arial" w:eastAsia="Arial" w:hAnsi="Arial" w:cs="Arial"/>
          <w:spacing w:val="-1"/>
        </w:rPr>
        <w:t>u</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spacing w:val="-1"/>
        </w:rPr>
        <w:t>p</w:t>
      </w:r>
      <w:r w:rsidRPr="005A3681">
        <w:rPr>
          <w:rFonts w:ascii="Arial" w:eastAsia="Arial" w:hAnsi="Arial" w:cs="Arial"/>
        </w:rPr>
        <w:t>aís; para lo cual se prec</w:t>
      </w:r>
      <w:r w:rsidRPr="005A3681">
        <w:rPr>
          <w:rFonts w:ascii="Arial" w:eastAsia="Arial" w:hAnsi="Arial" w:cs="Arial"/>
          <w:spacing w:val="-1"/>
        </w:rPr>
        <w:t>i</w:t>
      </w:r>
      <w:r w:rsidRPr="005A3681">
        <w:rPr>
          <w:rFonts w:ascii="Arial" w:eastAsia="Arial" w:hAnsi="Arial" w:cs="Arial"/>
          <w:spacing w:val="1"/>
        </w:rPr>
        <w:t>s</w:t>
      </w:r>
      <w:r w:rsidRPr="005A3681">
        <w:rPr>
          <w:rFonts w:ascii="Arial" w:eastAsia="Arial" w:hAnsi="Arial" w:cs="Arial"/>
        </w:rPr>
        <w:t>a el r</w:t>
      </w:r>
      <w:r w:rsidRPr="005A3681">
        <w:rPr>
          <w:rFonts w:ascii="Arial" w:eastAsia="Arial" w:hAnsi="Arial" w:cs="Arial"/>
          <w:spacing w:val="-1"/>
        </w:rPr>
        <w:t>e</w:t>
      </w:r>
      <w:r w:rsidRPr="005A3681">
        <w:rPr>
          <w:rFonts w:ascii="Arial" w:eastAsia="Arial" w:hAnsi="Arial" w:cs="Arial"/>
        </w:rPr>
        <w:t>or</w:t>
      </w:r>
      <w:r w:rsidRPr="005A3681">
        <w:rPr>
          <w:rFonts w:ascii="Arial" w:eastAsia="Arial" w:hAnsi="Arial" w:cs="Arial"/>
          <w:spacing w:val="-1"/>
        </w:rPr>
        <w:t>d</w:t>
      </w:r>
      <w:r w:rsidRPr="005A3681">
        <w:rPr>
          <w:rFonts w:ascii="Arial" w:eastAsia="Arial" w:hAnsi="Arial" w:cs="Arial"/>
        </w:rPr>
        <w:t>enam</w:t>
      </w:r>
      <w:r w:rsidRPr="005A3681">
        <w:rPr>
          <w:rFonts w:ascii="Arial" w:eastAsia="Arial" w:hAnsi="Arial" w:cs="Arial"/>
          <w:spacing w:val="-1"/>
        </w:rPr>
        <w:t>ie</w:t>
      </w:r>
      <w:r w:rsidRPr="005A3681">
        <w:rPr>
          <w:rFonts w:ascii="Arial" w:eastAsia="Arial" w:hAnsi="Arial" w:cs="Arial"/>
        </w:rPr>
        <w:t>nto</w:t>
      </w:r>
      <w:r w:rsidRPr="005A3681">
        <w:rPr>
          <w:rFonts w:ascii="Arial" w:eastAsia="Arial" w:hAnsi="Arial" w:cs="Arial"/>
          <w:spacing w:val="1"/>
        </w:rPr>
        <w:t xml:space="preserve"> </w:t>
      </w:r>
      <w:r w:rsidRPr="005A3681">
        <w:rPr>
          <w:rFonts w:ascii="Arial" w:eastAsia="Arial" w:hAnsi="Arial" w:cs="Arial"/>
        </w:rPr>
        <w:t>de l</w:t>
      </w:r>
      <w:r w:rsidRPr="005A3681">
        <w:rPr>
          <w:rFonts w:ascii="Arial" w:eastAsia="Arial" w:hAnsi="Arial" w:cs="Arial"/>
          <w:spacing w:val="-1"/>
        </w:rPr>
        <w:t>a</w:t>
      </w:r>
      <w:r w:rsidRPr="005A3681">
        <w:rPr>
          <w:rFonts w:ascii="Arial" w:eastAsia="Arial" w:hAnsi="Arial" w:cs="Arial"/>
        </w:rPr>
        <w:t>s c</w:t>
      </w:r>
      <w:r w:rsidRPr="005A3681">
        <w:rPr>
          <w:rFonts w:ascii="Arial" w:eastAsia="Arial" w:hAnsi="Arial" w:cs="Arial"/>
          <w:spacing w:val="-1"/>
        </w:rPr>
        <w:t>a</w:t>
      </w:r>
      <w:r w:rsidRPr="005A3681">
        <w:rPr>
          <w:rFonts w:ascii="Arial" w:eastAsia="Arial" w:hAnsi="Arial" w:cs="Arial"/>
        </w:rPr>
        <w:t>tegorí</w:t>
      </w:r>
      <w:r w:rsidRPr="005A3681">
        <w:rPr>
          <w:rFonts w:ascii="Arial" w:eastAsia="Arial" w:hAnsi="Arial" w:cs="Arial"/>
          <w:spacing w:val="-1"/>
        </w:rPr>
        <w:t>a</w:t>
      </w:r>
      <w:r w:rsidRPr="005A3681">
        <w:rPr>
          <w:rFonts w:ascii="Arial" w:eastAsia="Arial" w:hAnsi="Arial" w:cs="Arial"/>
        </w:rPr>
        <w:t>s de</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versi</w:t>
      </w:r>
      <w:r w:rsidRPr="005A3681">
        <w:rPr>
          <w:rFonts w:ascii="Arial" w:eastAsia="Arial" w:hAnsi="Arial" w:cs="Arial"/>
          <w:spacing w:val="-1"/>
        </w:rPr>
        <w:t>ó</w:t>
      </w:r>
      <w:r w:rsidRPr="005A3681">
        <w:rPr>
          <w:rFonts w:ascii="Arial" w:eastAsia="Arial" w:hAnsi="Arial" w:cs="Arial"/>
        </w:rPr>
        <w:t>n internacional de</w:t>
      </w:r>
      <w:r w:rsidRPr="005A3681">
        <w:rPr>
          <w:rFonts w:ascii="Arial" w:eastAsia="Arial" w:hAnsi="Arial" w:cs="Arial"/>
          <w:spacing w:val="1"/>
        </w:rPr>
        <w:t xml:space="preserve"> </w:t>
      </w:r>
      <w:r w:rsidRPr="005A3681">
        <w:rPr>
          <w:rFonts w:ascii="Arial" w:eastAsia="Arial" w:hAnsi="Arial" w:cs="Arial"/>
        </w:rPr>
        <w:t>referencia</w:t>
      </w:r>
      <w:r w:rsidRPr="005A3681">
        <w:rPr>
          <w:rFonts w:ascii="Arial" w:eastAsia="Arial" w:hAnsi="Arial" w:cs="Arial"/>
          <w:spacing w:val="1"/>
        </w:rPr>
        <w:t xml:space="preserve"> </w:t>
      </w:r>
      <w:r w:rsidRPr="005A3681">
        <w:rPr>
          <w:rFonts w:ascii="Arial" w:eastAsia="Arial" w:hAnsi="Arial" w:cs="Arial"/>
        </w:rPr>
        <w:t>(eliminación,</w:t>
      </w:r>
      <w:r w:rsidRPr="005A3681">
        <w:rPr>
          <w:rFonts w:ascii="Arial" w:eastAsia="Arial" w:hAnsi="Arial" w:cs="Arial"/>
          <w:spacing w:val="1"/>
        </w:rPr>
        <w:t xml:space="preserve"> </w:t>
      </w:r>
      <w:r w:rsidRPr="005A3681">
        <w:rPr>
          <w:rFonts w:ascii="Arial" w:eastAsia="Arial" w:hAnsi="Arial" w:cs="Arial"/>
        </w:rPr>
        <w:t>su</w:t>
      </w:r>
      <w:r w:rsidRPr="005A3681">
        <w:rPr>
          <w:rFonts w:ascii="Arial" w:eastAsia="Arial" w:hAnsi="Arial" w:cs="Arial"/>
          <w:spacing w:val="-1"/>
        </w:rPr>
        <w:t>b</w:t>
      </w:r>
      <w:r w:rsidRPr="005A3681">
        <w:rPr>
          <w:rFonts w:ascii="Arial" w:eastAsia="Arial" w:hAnsi="Arial" w:cs="Arial"/>
        </w:rPr>
        <w:t>división,</w:t>
      </w:r>
      <w:r w:rsidRPr="005A3681">
        <w:rPr>
          <w:rFonts w:ascii="Arial" w:eastAsia="Arial" w:hAnsi="Arial" w:cs="Arial"/>
          <w:spacing w:val="1"/>
        </w:rPr>
        <w:t xml:space="preserve"> </w:t>
      </w:r>
      <w:r w:rsidRPr="005A3681">
        <w:rPr>
          <w:rFonts w:ascii="Arial" w:eastAsia="Arial" w:hAnsi="Arial" w:cs="Arial"/>
        </w:rPr>
        <w:t>co</w:t>
      </w:r>
      <w:r w:rsidRPr="005A3681">
        <w:rPr>
          <w:rFonts w:ascii="Arial" w:eastAsia="Arial" w:hAnsi="Arial" w:cs="Arial"/>
          <w:spacing w:val="-1"/>
        </w:rPr>
        <w:t>m</w:t>
      </w:r>
      <w:r w:rsidRPr="005A3681">
        <w:rPr>
          <w:rFonts w:ascii="Arial" w:eastAsia="Arial" w:hAnsi="Arial" w:cs="Arial"/>
        </w:rPr>
        <w:t>bi</w:t>
      </w:r>
      <w:r w:rsidRPr="005A3681">
        <w:rPr>
          <w:rFonts w:ascii="Arial" w:eastAsia="Arial" w:hAnsi="Arial" w:cs="Arial"/>
          <w:spacing w:val="-1"/>
        </w:rPr>
        <w:t>n</w:t>
      </w:r>
      <w:r w:rsidRPr="005A3681">
        <w:rPr>
          <w:rFonts w:ascii="Arial" w:eastAsia="Arial" w:hAnsi="Arial" w:cs="Arial"/>
        </w:rPr>
        <w:t>aci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inc</w:t>
      </w:r>
      <w:r w:rsidRPr="005A3681">
        <w:rPr>
          <w:rFonts w:ascii="Arial" w:eastAsia="Arial" w:hAnsi="Arial" w:cs="Arial"/>
          <w:spacing w:val="-1"/>
        </w:rPr>
        <w:t>l</w:t>
      </w:r>
      <w:r w:rsidRPr="005A3681">
        <w:rPr>
          <w:rFonts w:ascii="Arial" w:eastAsia="Arial" w:hAnsi="Arial" w:cs="Arial"/>
        </w:rPr>
        <w:t>usi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 xml:space="preserve">de </w:t>
      </w:r>
      <w:r w:rsidRPr="005A3681">
        <w:rPr>
          <w:rFonts w:ascii="Arial" w:eastAsia="Arial" w:hAnsi="Arial" w:cs="Arial"/>
          <w:spacing w:val="1"/>
        </w:rPr>
        <w:t>c</w:t>
      </w:r>
      <w:r w:rsidRPr="005A3681">
        <w:rPr>
          <w:rFonts w:ascii="Arial" w:eastAsia="Arial" w:hAnsi="Arial" w:cs="Arial"/>
        </w:rPr>
        <w:t>a</w:t>
      </w:r>
      <w:r w:rsidRPr="005A3681">
        <w:rPr>
          <w:rFonts w:ascii="Arial" w:eastAsia="Arial" w:hAnsi="Arial" w:cs="Arial"/>
          <w:spacing w:val="-1"/>
        </w:rPr>
        <w:t>t</w:t>
      </w:r>
      <w:r w:rsidRPr="005A3681">
        <w:rPr>
          <w:rFonts w:ascii="Arial" w:eastAsia="Arial" w:hAnsi="Arial" w:cs="Arial"/>
        </w:rPr>
        <w:t>e</w:t>
      </w:r>
      <w:r w:rsidRPr="005A3681">
        <w:rPr>
          <w:rFonts w:ascii="Arial" w:eastAsia="Arial" w:hAnsi="Arial" w:cs="Arial"/>
          <w:spacing w:val="-1"/>
        </w:rPr>
        <w:t>g</w:t>
      </w:r>
      <w:r w:rsidRPr="005A3681">
        <w:rPr>
          <w:rFonts w:ascii="Arial" w:eastAsia="Arial" w:hAnsi="Arial" w:cs="Arial"/>
        </w:rPr>
        <w:t>orí</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w:t>
      </w:r>
    </w:p>
    <w:p w:rsidR="007B12FF" w:rsidRPr="005A3681" w:rsidRDefault="007B12FF" w:rsidP="007B12FF">
      <w:pPr>
        <w:spacing w:before="11" w:line="220" w:lineRule="exact"/>
        <w:rPr>
          <w:rFonts w:ascii="Arial" w:hAnsi="Arial" w:cs="Arial"/>
        </w:rPr>
      </w:pPr>
    </w:p>
    <w:p w:rsidR="007B12FF" w:rsidRPr="005A3681" w:rsidRDefault="007B12FF" w:rsidP="007B12FF">
      <w:pPr>
        <w:spacing w:line="239" w:lineRule="auto"/>
        <w:jc w:val="both"/>
        <w:rPr>
          <w:rFonts w:ascii="Arial" w:eastAsia="Arial" w:hAnsi="Arial" w:cs="Arial"/>
        </w:rPr>
      </w:pPr>
      <w:r w:rsidRPr="005A3681">
        <w:rPr>
          <w:rFonts w:ascii="Arial" w:eastAsia="Arial" w:hAnsi="Arial" w:cs="Arial"/>
        </w:rPr>
        <w:t>Para</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ad</w:t>
      </w:r>
      <w:r w:rsidRPr="005A3681">
        <w:rPr>
          <w:rFonts w:ascii="Arial" w:eastAsia="Arial" w:hAnsi="Arial" w:cs="Arial"/>
          <w:spacing w:val="-1"/>
        </w:rPr>
        <w:t>a</w:t>
      </w:r>
      <w:r w:rsidRPr="005A3681">
        <w:rPr>
          <w:rFonts w:ascii="Arial" w:eastAsia="Arial" w:hAnsi="Arial" w:cs="Arial"/>
        </w:rPr>
        <w:t>ptaci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cl</w:t>
      </w:r>
      <w:r w:rsidRPr="005A3681">
        <w:rPr>
          <w:rFonts w:ascii="Arial" w:eastAsia="Arial" w:hAnsi="Arial" w:cs="Arial"/>
          <w:spacing w:val="-1"/>
        </w:rPr>
        <w:t>as</w:t>
      </w:r>
      <w:r w:rsidRPr="005A3681">
        <w:rPr>
          <w:rFonts w:ascii="Arial" w:eastAsia="Arial" w:hAnsi="Arial" w:cs="Arial"/>
        </w:rPr>
        <w:t>ificac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económ</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y</w:t>
      </w:r>
      <w:r w:rsidRPr="005A3681">
        <w:rPr>
          <w:rFonts w:ascii="Arial" w:eastAsia="Arial" w:hAnsi="Arial" w:cs="Arial"/>
          <w:spacing w:val="1"/>
        </w:rPr>
        <w:t xml:space="preserve"> </w:t>
      </w:r>
      <w:r w:rsidRPr="005A3681">
        <w:rPr>
          <w:rFonts w:ascii="Arial" w:eastAsia="Arial" w:hAnsi="Arial" w:cs="Arial"/>
        </w:rPr>
        <w:t>socia</w:t>
      </w:r>
      <w:r w:rsidRPr="005A3681">
        <w:rPr>
          <w:rFonts w:ascii="Arial" w:eastAsia="Arial" w:hAnsi="Arial" w:cs="Arial"/>
          <w:spacing w:val="-1"/>
        </w:rPr>
        <w:t>l</w:t>
      </w:r>
      <w:r w:rsidRPr="005A3681">
        <w:rPr>
          <w:rFonts w:ascii="Arial" w:eastAsia="Arial" w:hAnsi="Arial" w:cs="Arial"/>
        </w:rPr>
        <w:t>es se</w:t>
      </w:r>
      <w:r w:rsidRPr="005A3681">
        <w:rPr>
          <w:rFonts w:ascii="Arial" w:eastAsia="Arial" w:hAnsi="Arial" w:cs="Arial"/>
          <w:spacing w:val="1"/>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be</w:t>
      </w:r>
      <w:r w:rsidRPr="005A3681">
        <w:rPr>
          <w:rFonts w:ascii="Arial" w:eastAsia="Arial" w:hAnsi="Arial" w:cs="Arial"/>
          <w:spacing w:val="1"/>
        </w:rPr>
        <w:t xml:space="preserve"> </w:t>
      </w:r>
      <w:r w:rsidRPr="005A3681">
        <w:rPr>
          <w:rFonts w:ascii="Arial" w:eastAsia="Arial" w:hAnsi="Arial" w:cs="Arial"/>
        </w:rPr>
        <w:t>part</w:t>
      </w:r>
      <w:r w:rsidRPr="005A3681">
        <w:rPr>
          <w:rFonts w:ascii="Arial" w:eastAsia="Arial" w:hAnsi="Arial" w:cs="Arial"/>
          <w:spacing w:val="-1"/>
        </w:rPr>
        <w:t>i</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del</w:t>
      </w:r>
      <w:r w:rsidRPr="005A3681">
        <w:rPr>
          <w:rFonts w:ascii="Arial" w:eastAsia="Arial" w:hAnsi="Arial" w:cs="Arial"/>
          <w:spacing w:val="1"/>
        </w:rPr>
        <w:t xml:space="preserve"> </w:t>
      </w:r>
      <w:r w:rsidRPr="005A3681">
        <w:rPr>
          <w:rFonts w:ascii="Arial" w:eastAsia="Arial" w:hAnsi="Arial" w:cs="Arial"/>
        </w:rPr>
        <w:t>pri</w:t>
      </w:r>
      <w:r w:rsidRPr="005A3681">
        <w:rPr>
          <w:rFonts w:ascii="Arial" w:eastAsia="Arial" w:hAnsi="Arial" w:cs="Arial"/>
          <w:spacing w:val="-1"/>
        </w:rPr>
        <w:t>n</w:t>
      </w:r>
      <w:r w:rsidRPr="005A3681">
        <w:rPr>
          <w:rFonts w:ascii="Arial" w:eastAsia="Arial" w:hAnsi="Arial" w:cs="Arial"/>
        </w:rPr>
        <w:t>ci</w:t>
      </w:r>
      <w:r w:rsidRPr="005A3681">
        <w:rPr>
          <w:rFonts w:ascii="Arial" w:eastAsia="Arial" w:hAnsi="Arial" w:cs="Arial"/>
          <w:spacing w:val="-1"/>
        </w:rPr>
        <w:t>pi</w:t>
      </w:r>
      <w:r w:rsidRPr="005A3681">
        <w:rPr>
          <w:rFonts w:ascii="Arial" w:eastAsia="Arial" w:hAnsi="Arial" w:cs="Arial"/>
        </w:rPr>
        <w:t>o que</w:t>
      </w:r>
      <w:r w:rsidRPr="005A3681">
        <w:rPr>
          <w:rFonts w:ascii="Arial" w:eastAsia="Arial" w:hAnsi="Arial" w:cs="Arial"/>
          <w:spacing w:val="42"/>
        </w:rPr>
        <w:t xml:space="preserve"> </w:t>
      </w:r>
      <w:r w:rsidRPr="005A3681">
        <w:rPr>
          <w:rFonts w:ascii="Arial" w:eastAsia="Arial" w:hAnsi="Arial" w:cs="Arial"/>
        </w:rPr>
        <w:t>la</w:t>
      </w:r>
      <w:r w:rsidRPr="005A3681">
        <w:rPr>
          <w:rFonts w:ascii="Arial" w:eastAsia="Arial" w:hAnsi="Arial" w:cs="Arial"/>
          <w:spacing w:val="41"/>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w:t>
      </w:r>
      <w:r w:rsidRPr="005A3681">
        <w:rPr>
          <w:rFonts w:ascii="Arial" w:eastAsia="Arial" w:hAnsi="Arial" w:cs="Arial"/>
          <w:spacing w:val="41"/>
        </w:rPr>
        <w:t xml:space="preserve"> </w:t>
      </w:r>
      <w:r w:rsidRPr="005A3681">
        <w:rPr>
          <w:rFonts w:ascii="Arial" w:eastAsia="Arial" w:hAnsi="Arial" w:cs="Arial"/>
        </w:rPr>
        <w:t>a</w:t>
      </w:r>
      <w:r w:rsidRPr="005A3681">
        <w:rPr>
          <w:rFonts w:ascii="Arial" w:eastAsia="Arial" w:hAnsi="Arial" w:cs="Arial"/>
          <w:spacing w:val="42"/>
        </w:rPr>
        <w:t xml:space="preserve"> </w:t>
      </w:r>
      <w:r w:rsidRPr="005A3681">
        <w:rPr>
          <w:rFonts w:ascii="Arial" w:eastAsia="Arial" w:hAnsi="Arial" w:cs="Arial"/>
        </w:rPr>
        <w:t>a</w:t>
      </w:r>
      <w:r w:rsidRPr="005A3681">
        <w:rPr>
          <w:rFonts w:ascii="Arial" w:eastAsia="Arial" w:hAnsi="Arial" w:cs="Arial"/>
          <w:spacing w:val="-1"/>
        </w:rPr>
        <w:t>da</w:t>
      </w:r>
      <w:r w:rsidRPr="005A3681">
        <w:rPr>
          <w:rFonts w:ascii="Arial" w:eastAsia="Arial" w:hAnsi="Arial" w:cs="Arial"/>
        </w:rPr>
        <w:t>ptar</w:t>
      </w:r>
      <w:r w:rsidRPr="005A3681">
        <w:rPr>
          <w:rFonts w:ascii="Arial" w:eastAsia="Arial" w:hAnsi="Arial" w:cs="Arial"/>
          <w:spacing w:val="42"/>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be</w:t>
      </w:r>
      <w:r w:rsidRPr="005A3681">
        <w:rPr>
          <w:rFonts w:ascii="Arial" w:eastAsia="Arial" w:hAnsi="Arial" w:cs="Arial"/>
          <w:spacing w:val="41"/>
        </w:rPr>
        <w:t xml:space="preserve"> </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42"/>
        </w:rPr>
        <w:t xml:space="preserve"> </w:t>
      </w:r>
      <w:r w:rsidRPr="005A3681">
        <w:rPr>
          <w:rFonts w:ascii="Arial" w:eastAsia="Arial" w:hAnsi="Arial" w:cs="Arial"/>
        </w:rPr>
        <w:t>compatib</w:t>
      </w:r>
      <w:r w:rsidRPr="005A3681">
        <w:rPr>
          <w:rFonts w:ascii="Arial" w:eastAsia="Arial" w:hAnsi="Arial" w:cs="Arial"/>
          <w:spacing w:val="-1"/>
        </w:rPr>
        <w:t>l</w:t>
      </w:r>
      <w:r w:rsidRPr="005A3681">
        <w:rPr>
          <w:rFonts w:ascii="Arial" w:eastAsia="Arial" w:hAnsi="Arial" w:cs="Arial"/>
        </w:rPr>
        <w:t>e</w:t>
      </w:r>
      <w:r w:rsidRPr="005A3681">
        <w:rPr>
          <w:rFonts w:ascii="Arial" w:eastAsia="Arial" w:hAnsi="Arial" w:cs="Arial"/>
          <w:spacing w:val="41"/>
        </w:rPr>
        <w:t xml:space="preserve"> </w:t>
      </w:r>
      <w:r w:rsidRPr="005A3681">
        <w:rPr>
          <w:rFonts w:ascii="Arial" w:eastAsia="Arial" w:hAnsi="Arial" w:cs="Arial"/>
        </w:rPr>
        <w:t>con</w:t>
      </w:r>
      <w:r w:rsidRPr="005A3681">
        <w:rPr>
          <w:rFonts w:ascii="Arial" w:eastAsia="Arial" w:hAnsi="Arial" w:cs="Arial"/>
          <w:spacing w:val="42"/>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42"/>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w:t>
      </w:r>
      <w:r w:rsidRPr="005A3681">
        <w:rPr>
          <w:rFonts w:ascii="Arial" w:eastAsia="Arial" w:hAnsi="Arial" w:cs="Arial"/>
          <w:spacing w:val="41"/>
        </w:rPr>
        <w:t xml:space="preserve"> </w:t>
      </w:r>
      <w:r w:rsidRPr="005A3681">
        <w:rPr>
          <w:rFonts w:ascii="Arial" w:eastAsia="Arial" w:hAnsi="Arial" w:cs="Arial"/>
        </w:rPr>
        <w:t>de</w:t>
      </w:r>
      <w:r w:rsidRPr="005A3681">
        <w:rPr>
          <w:rFonts w:ascii="Arial" w:eastAsia="Arial" w:hAnsi="Arial" w:cs="Arial"/>
          <w:spacing w:val="42"/>
        </w:rPr>
        <w:t xml:space="preserve"> </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fere</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rPr>
        <w:t>ia; para ello se deb</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segu</w:t>
      </w:r>
      <w:r w:rsidRPr="005A3681">
        <w:rPr>
          <w:rFonts w:ascii="Arial" w:eastAsia="Arial" w:hAnsi="Arial" w:cs="Arial"/>
          <w:spacing w:val="-1"/>
        </w:rPr>
        <w:t>i</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los pr</w:t>
      </w:r>
      <w:r w:rsidRPr="005A3681">
        <w:rPr>
          <w:rFonts w:ascii="Arial" w:eastAsia="Arial" w:hAnsi="Arial" w:cs="Arial"/>
          <w:spacing w:val="-1"/>
        </w:rPr>
        <w:t>o</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rPr>
        <w:t>di</w:t>
      </w:r>
      <w:r w:rsidRPr="005A3681">
        <w:rPr>
          <w:rFonts w:ascii="Arial" w:eastAsia="Arial" w:hAnsi="Arial" w:cs="Arial"/>
          <w:spacing w:val="-1"/>
        </w:rPr>
        <w:t>m</w:t>
      </w:r>
      <w:r w:rsidRPr="005A3681">
        <w:rPr>
          <w:rFonts w:ascii="Arial" w:eastAsia="Arial" w:hAnsi="Arial" w:cs="Arial"/>
        </w:rPr>
        <w:t>ientos b</w:t>
      </w:r>
      <w:r w:rsidRPr="005A3681">
        <w:rPr>
          <w:rFonts w:ascii="Arial" w:eastAsia="Arial" w:hAnsi="Arial" w:cs="Arial"/>
          <w:spacing w:val="-1"/>
        </w:rPr>
        <w:t>á</w:t>
      </w:r>
      <w:r w:rsidRPr="005A3681">
        <w:rPr>
          <w:rFonts w:ascii="Arial" w:eastAsia="Arial" w:hAnsi="Arial" w:cs="Arial"/>
        </w:rPr>
        <w:t>sic</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 ad</w:t>
      </w:r>
      <w:r w:rsidRPr="005A3681">
        <w:rPr>
          <w:rFonts w:ascii="Arial" w:eastAsia="Arial" w:hAnsi="Arial" w:cs="Arial"/>
          <w:spacing w:val="-1"/>
        </w:rPr>
        <w:t>a</w:t>
      </w:r>
      <w:r w:rsidRPr="005A3681">
        <w:rPr>
          <w:rFonts w:ascii="Arial" w:eastAsia="Arial" w:hAnsi="Arial" w:cs="Arial"/>
        </w:rPr>
        <w:t>ptac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u</w:t>
      </w:r>
      <w:r w:rsidRPr="005A3681">
        <w:rPr>
          <w:rFonts w:ascii="Arial" w:eastAsia="Arial" w:hAnsi="Arial" w:cs="Arial"/>
        </w:rPr>
        <w:t>ed</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utiliz</w:t>
      </w:r>
      <w:r w:rsidRPr="005A3681">
        <w:rPr>
          <w:rFonts w:ascii="Arial" w:eastAsia="Arial" w:hAnsi="Arial" w:cs="Arial"/>
          <w:spacing w:val="-1"/>
        </w:rPr>
        <w:t>a</w:t>
      </w:r>
      <w:r w:rsidRPr="005A3681">
        <w:rPr>
          <w:rFonts w:ascii="Arial" w:eastAsia="Arial" w:hAnsi="Arial" w:cs="Arial"/>
        </w:rPr>
        <w:t>r con</w:t>
      </w:r>
      <w:r w:rsidRPr="005A3681">
        <w:rPr>
          <w:rFonts w:ascii="Arial" w:eastAsia="Arial" w:hAnsi="Arial" w:cs="Arial"/>
          <w:spacing w:val="-1"/>
        </w:rPr>
        <w:t>j</w:t>
      </w:r>
      <w:r w:rsidRPr="005A3681">
        <w:rPr>
          <w:rFonts w:ascii="Arial" w:eastAsia="Arial" w:hAnsi="Arial" w:cs="Arial"/>
        </w:rPr>
        <w:t>untam</w:t>
      </w:r>
      <w:r w:rsidRPr="005A3681">
        <w:rPr>
          <w:rFonts w:ascii="Arial" w:eastAsia="Arial" w:hAnsi="Arial" w:cs="Arial"/>
          <w:spacing w:val="-1"/>
        </w:rPr>
        <w:t>e</w:t>
      </w:r>
      <w:r w:rsidRPr="005A3681">
        <w:rPr>
          <w:rFonts w:ascii="Arial" w:eastAsia="Arial" w:hAnsi="Arial" w:cs="Arial"/>
        </w:rPr>
        <w:t>nte</w:t>
      </w:r>
      <w:r w:rsidRPr="005A3681">
        <w:rPr>
          <w:rFonts w:ascii="Arial" w:eastAsia="Arial" w:hAnsi="Arial" w:cs="Arial"/>
          <w:spacing w:val="1"/>
        </w:rPr>
        <w:t xml:space="preserve"> </w:t>
      </w:r>
      <w:r w:rsidRPr="005A3681">
        <w:rPr>
          <w:rFonts w:ascii="Arial" w:eastAsia="Arial" w:hAnsi="Arial" w:cs="Arial"/>
        </w:rPr>
        <w:t>tod</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 pr</w:t>
      </w:r>
      <w:r w:rsidRPr="005A3681">
        <w:rPr>
          <w:rFonts w:ascii="Arial" w:eastAsia="Arial" w:hAnsi="Arial" w:cs="Arial"/>
          <w:spacing w:val="-1"/>
        </w:rPr>
        <w:t>o</w:t>
      </w:r>
      <w:r w:rsidRPr="005A3681">
        <w:rPr>
          <w:rFonts w:ascii="Arial" w:eastAsia="Arial" w:hAnsi="Arial" w:cs="Arial"/>
          <w:spacing w:val="1"/>
        </w:rPr>
        <w:t>c</w:t>
      </w:r>
      <w:r w:rsidRPr="005A3681">
        <w:rPr>
          <w:rFonts w:ascii="Arial" w:eastAsia="Arial" w:hAnsi="Arial" w:cs="Arial"/>
        </w:rPr>
        <w:t>ed</w:t>
      </w:r>
      <w:r w:rsidRPr="005A3681">
        <w:rPr>
          <w:rFonts w:ascii="Arial" w:eastAsia="Arial" w:hAnsi="Arial" w:cs="Arial"/>
          <w:spacing w:val="-1"/>
        </w:rPr>
        <w:t>i</w:t>
      </w:r>
      <w:r w:rsidRPr="005A3681">
        <w:rPr>
          <w:rFonts w:ascii="Arial" w:eastAsia="Arial" w:hAnsi="Arial" w:cs="Arial"/>
        </w:rPr>
        <w:t>mien</w:t>
      </w:r>
      <w:r w:rsidRPr="005A3681">
        <w:rPr>
          <w:rFonts w:ascii="Arial" w:eastAsia="Arial" w:hAnsi="Arial" w:cs="Arial"/>
          <w:spacing w:val="-2"/>
        </w:rPr>
        <w:t>t</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o so</w:t>
      </w:r>
      <w:r w:rsidRPr="005A3681">
        <w:rPr>
          <w:rFonts w:ascii="Arial" w:eastAsia="Arial" w:hAnsi="Arial" w:cs="Arial"/>
          <w:spacing w:val="-1"/>
        </w:rPr>
        <w:t>l</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l</w:t>
      </w:r>
      <w:r w:rsidRPr="005A3681">
        <w:rPr>
          <w:rFonts w:ascii="Arial" w:eastAsia="Arial" w:hAnsi="Arial" w:cs="Arial"/>
        </w:rPr>
        <w:t>guno de</w:t>
      </w:r>
      <w:r w:rsidRPr="005A3681">
        <w:rPr>
          <w:rFonts w:ascii="Arial" w:eastAsia="Arial" w:hAnsi="Arial" w:cs="Arial"/>
          <w:spacing w:val="1"/>
        </w:rPr>
        <w:t xml:space="preserve"> </w:t>
      </w:r>
      <w:r w:rsidRPr="005A3681">
        <w:rPr>
          <w:rFonts w:ascii="Arial" w:eastAsia="Arial" w:hAnsi="Arial" w:cs="Arial"/>
        </w:rPr>
        <w:t>el</w:t>
      </w:r>
      <w:r w:rsidRPr="005A3681">
        <w:rPr>
          <w:rFonts w:ascii="Arial" w:eastAsia="Arial" w:hAnsi="Arial" w:cs="Arial"/>
          <w:spacing w:val="-1"/>
        </w:rPr>
        <w:t>lo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p</w:t>
      </w:r>
      <w:r w:rsidRPr="005A3681">
        <w:rPr>
          <w:rFonts w:ascii="Arial" w:eastAsia="Arial" w:hAnsi="Arial" w:cs="Arial"/>
        </w:rPr>
        <w:t>end</w:t>
      </w:r>
      <w:r w:rsidRPr="005A3681">
        <w:rPr>
          <w:rFonts w:ascii="Arial" w:eastAsia="Arial" w:hAnsi="Arial" w:cs="Arial"/>
          <w:spacing w:val="-1"/>
        </w:rPr>
        <w:t>i</w:t>
      </w:r>
      <w:r w:rsidRPr="005A3681">
        <w:rPr>
          <w:rFonts w:ascii="Arial" w:eastAsia="Arial" w:hAnsi="Arial" w:cs="Arial"/>
        </w:rPr>
        <w:t>e</w:t>
      </w:r>
      <w:r w:rsidRPr="005A3681">
        <w:rPr>
          <w:rFonts w:ascii="Arial" w:eastAsia="Arial" w:hAnsi="Arial" w:cs="Arial"/>
          <w:spacing w:val="-1"/>
        </w:rPr>
        <w:t>n</w:t>
      </w:r>
      <w:r w:rsidRPr="005A3681">
        <w:rPr>
          <w:rFonts w:ascii="Arial" w:eastAsia="Arial" w:hAnsi="Arial" w:cs="Arial"/>
        </w:rPr>
        <w:t>do</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os req</w:t>
      </w:r>
      <w:r w:rsidRPr="005A3681">
        <w:rPr>
          <w:rFonts w:ascii="Arial" w:eastAsia="Arial" w:hAnsi="Arial" w:cs="Arial"/>
          <w:spacing w:val="-1"/>
        </w:rPr>
        <w:t>u</w:t>
      </w:r>
      <w:r w:rsidRPr="005A3681">
        <w:rPr>
          <w:rFonts w:ascii="Arial" w:eastAsia="Arial" w:hAnsi="Arial" w:cs="Arial"/>
        </w:rPr>
        <w:t>erim</w:t>
      </w:r>
      <w:r w:rsidRPr="005A3681">
        <w:rPr>
          <w:rFonts w:ascii="Arial" w:eastAsia="Arial" w:hAnsi="Arial" w:cs="Arial"/>
          <w:spacing w:val="-1"/>
        </w:rPr>
        <w:t>i</w:t>
      </w:r>
      <w:r w:rsidRPr="005A3681">
        <w:rPr>
          <w:rFonts w:ascii="Arial" w:eastAsia="Arial" w:hAnsi="Arial" w:cs="Arial"/>
        </w:rPr>
        <w:t>ent</w:t>
      </w:r>
      <w:r w:rsidRPr="005A3681">
        <w:rPr>
          <w:rFonts w:ascii="Arial" w:eastAsia="Arial" w:hAnsi="Arial" w:cs="Arial"/>
          <w:spacing w:val="-1"/>
        </w:rPr>
        <w:t>o</w:t>
      </w:r>
      <w:r w:rsidRPr="005A3681">
        <w:rPr>
          <w:rFonts w:ascii="Arial" w:eastAsia="Arial" w:hAnsi="Arial" w:cs="Arial"/>
        </w:rPr>
        <w:t>s pr</w:t>
      </w:r>
      <w:r w:rsidRPr="005A3681">
        <w:rPr>
          <w:rFonts w:ascii="Arial" w:eastAsia="Arial" w:hAnsi="Arial" w:cs="Arial"/>
          <w:spacing w:val="-1"/>
        </w:rPr>
        <w:t>o</w:t>
      </w:r>
      <w:r w:rsidRPr="005A3681">
        <w:rPr>
          <w:rFonts w:ascii="Arial" w:eastAsia="Arial" w:hAnsi="Arial" w:cs="Arial"/>
        </w:rPr>
        <w:t>pi</w:t>
      </w:r>
      <w:r w:rsidRPr="005A3681">
        <w:rPr>
          <w:rFonts w:ascii="Arial" w:eastAsia="Arial" w:hAnsi="Arial" w:cs="Arial"/>
          <w:spacing w:val="-1"/>
        </w:rPr>
        <w:t>o</w:t>
      </w:r>
      <w:r w:rsidRPr="005A3681">
        <w:rPr>
          <w:rFonts w:ascii="Arial" w:eastAsia="Arial" w:hAnsi="Arial" w:cs="Arial"/>
        </w:rPr>
        <w:t xml:space="preserve">s de </w:t>
      </w:r>
      <w:r w:rsidRPr="005A3681">
        <w:rPr>
          <w:rFonts w:ascii="Arial" w:eastAsia="Arial" w:hAnsi="Arial" w:cs="Arial"/>
          <w:spacing w:val="-1"/>
        </w:rPr>
        <w:t>l</w:t>
      </w:r>
      <w:r w:rsidRPr="005A3681">
        <w:rPr>
          <w:rFonts w:ascii="Arial" w:eastAsia="Arial" w:hAnsi="Arial" w:cs="Arial"/>
        </w:rPr>
        <w:t>a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w:t>
      </w:r>
    </w:p>
    <w:p w:rsidR="007B12FF" w:rsidRPr="005A3681" w:rsidRDefault="007B12FF" w:rsidP="007B12FF">
      <w:pPr>
        <w:spacing w:before="10"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i/>
          <w:u w:val="single"/>
        </w:rPr>
        <w:t>Clasificaciones</w:t>
      </w:r>
      <w:r w:rsidRPr="005A3681">
        <w:rPr>
          <w:rFonts w:ascii="Arial" w:eastAsia="Arial" w:hAnsi="Arial" w:cs="Arial"/>
          <w:i/>
          <w:spacing w:val="40"/>
          <w:u w:val="single"/>
        </w:rPr>
        <w:t xml:space="preserve"> </w:t>
      </w:r>
      <w:r w:rsidRPr="005A3681">
        <w:rPr>
          <w:rFonts w:ascii="Arial" w:eastAsia="Arial" w:hAnsi="Arial" w:cs="Arial"/>
          <w:i/>
          <w:u w:val="single"/>
        </w:rPr>
        <w:t>de</w:t>
      </w:r>
      <w:r w:rsidRPr="005A3681">
        <w:rPr>
          <w:rFonts w:ascii="Arial" w:eastAsia="Arial" w:hAnsi="Arial" w:cs="Arial"/>
          <w:i/>
          <w:spacing w:val="38"/>
          <w:u w:val="single"/>
        </w:rPr>
        <w:t xml:space="preserve"> </w:t>
      </w:r>
      <w:r w:rsidRPr="005A3681">
        <w:rPr>
          <w:rFonts w:ascii="Arial" w:eastAsia="Arial" w:hAnsi="Arial" w:cs="Arial"/>
          <w:i/>
          <w:u w:val="single"/>
        </w:rPr>
        <w:t>referencia</w:t>
      </w:r>
      <w:r w:rsidRPr="005A3681">
        <w:rPr>
          <w:rFonts w:ascii="Arial" w:eastAsia="Arial" w:hAnsi="Arial" w:cs="Arial"/>
          <w:u w:val="single"/>
        </w:rPr>
        <w:t>:</w:t>
      </w:r>
      <w:r w:rsidRPr="005A3681">
        <w:rPr>
          <w:rFonts w:ascii="Arial" w:eastAsia="Arial" w:hAnsi="Arial" w:cs="Arial"/>
          <w:spacing w:val="40"/>
        </w:rPr>
        <w:t xml:space="preserve"> </w:t>
      </w:r>
      <w:r w:rsidRPr="005A3681">
        <w:rPr>
          <w:rFonts w:ascii="Arial" w:eastAsia="Arial" w:hAnsi="Arial" w:cs="Arial"/>
        </w:rPr>
        <w:t>son</w:t>
      </w:r>
      <w:r w:rsidRPr="005A3681">
        <w:rPr>
          <w:rFonts w:ascii="Arial" w:eastAsia="Arial" w:hAnsi="Arial" w:cs="Arial"/>
          <w:spacing w:val="40"/>
        </w:rPr>
        <w:t xml:space="preserve"> </w:t>
      </w:r>
      <w:r w:rsidRPr="005A3681">
        <w:rPr>
          <w:rFonts w:ascii="Arial" w:eastAsia="Arial" w:hAnsi="Arial" w:cs="Arial"/>
        </w:rPr>
        <w:t>a</w:t>
      </w:r>
      <w:r w:rsidRPr="005A3681">
        <w:rPr>
          <w:rFonts w:ascii="Arial" w:eastAsia="Arial" w:hAnsi="Arial" w:cs="Arial"/>
          <w:spacing w:val="-1"/>
        </w:rPr>
        <w:t>q</w:t>
      </w:r>
      <w:r w:rsidRPr="005A3681">
        <w:rPr>
          <w:rFonts w:ascii="Arial" w:eastAsia="Arial" w:hAnsi="Arial" w:cs="Arial"/>
        </w:rPr>
        <w:t>uell</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40"/>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ificaci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40"/>
        </w:rPr>
        <w:t xml:space="preserve"> </w:t>
      </w:r>
      <w:r w:rsidRPr="005A3681">
        <w:rPr>
          <w:rFonts w:ascii="Arial" w:eastAsia="Arial" w:hAnsi="Arial" w:cs="Arial"/>
        </w:rPr>
        <w:t>eco</w:t>
      </w:r>
      <w:r w:rsidRPr="005A3681">
        <w:rPr>
          <w:rFonts w:ascii="Arial" w:eastAsia="Arial" w:hAnsi="Arial" w:cs="Arial"/>
          <w:spacing w:val="-1"/>
        </w:rPr>
        <w:t>n</w:t>
      </w:r>
      <w:r w:rsidRPr="005A3681">
        <w:rPr>
          <w:rFonts w:ascii="Arial" w:eastAsia="Arial" w:hAnsi="Arial" w:cs="Arial"/>
        </w:rPr>
        <w:t>ómic</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40"/>
        </w:rPr>
        <w:t xml:space="preserve"> </w:t>
      </w:r>
      <w:r w:rsidRPr="005A3681">
        <w:rPr>
          <w:rFonts w:ascii="Arial" w:eastAsia="Arial" w:hAnsi="Arial" w:cs="Arial"/>
        </w:rPr>
        <w:t>y</w:t>
      </w:r>
      <w:r w:rsidRPr="005A3681">
        <w:rPr>
          <w:rFonts w:ascii="Arial" w:eastAsia="Arial" w:hAnsi="Arial" w:cs="Arial"/>
          <w:spacing w:val="40"/>
        </w:rPr>
        <w:t xml:space="preserve"> </w:t>
      </w:r>
      <w:r w:rsidRPr="005A3681">
        <w:rPr>
          <w:rFonts w:ascii="Arial" w:eastAsia="Arial" w:hAnsi="Arial" w:cs="Arial"/>
        </w:rPr>
        <w:t>s</w:t>
      </w:r>
      <w:r w:rsidRPr="005A3681">
        <w:rPr>
          <w:rFonts w:ascii="Arial" w:eastAsia="Arial" w:hAnsi="Arial" w:cs="Arial"/>
          <w:spacing w:val="-1"/>
        </w:rPr>
        <w:t>o</w:t>
      </w:r>
      <w:r w:rsidRPr="005A3681">
        <w:rPr>
          <w:rFonts w:ascii="Arial" w:eastAsia="Arial" w:hAnsi="Arial" w:cs="Arial"/>
        </w:rPr>
        <w:t>cial</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40"/>
        </w:rPr>
        <w:t xml:space="preserve"> </w:t>
      </w:r>
      <w:r w:rsidRPr="005A3681">
        <w:rPr>
          <w:rFonts w:ascii="Arial" w:eastAsia="Arial" w:hAnsi="Arial" w:cs="Arial"/>
        </w:rPr>
        <w:t>q</w:t>
      </w:r>
      <w:r w:rsidRPr="005A3681">
        <w:rPr>
          <w:rFonts w:ascii="Arial" w:eastAsia="Arial" w:hAnsi="Arial" w:cs="Arial"/>
          <w:spacing w:val="-2"/>
        </w:rPr>
        <w:t>u</w:t>
      </w:r>
      <w:r w:rsidRPr="005A3681">
        <w:rPr>
          <w:rFonts w:ascii="Arial" w:eastAsia="Arial" w:hAnsi="Arial" w:cs="Arial"/>
        </w:rPr>
        <w:t>e son pr</w:t>
      </w:r>
      <w:r w:rsidRPr="005A3681">
        <w:rPr>
          <w:rFonts w:ascii="Arial" w:eastAsia="Arial" w:hAnsi="Arial" w:cs="Arial"/>
          <w:spacing w:val="-1"/>
        </w:rPr>
        <w:t>o</w:t>
      </w:r>
      <w:r w:rsidRPr="005A3681">
        <w:rPr>
          <w:rFonts w:ascii="Arial" w:eastAsia="Arial" w:hAnsi="Arial" w:cs="Arial"/>
        </w:rPr>
        <w:t>d</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to de</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u</w:t>
      </w:r>
      <w:r w:rsidRPr="005A3681">
        <w:rPr>
          <w:rFonts w:ascii="Arial" w:eastAsia="Arial" w:hAnsi="Arial" w:cs="Arial"/>
          <w:spacing w:val="-1"/>
        </w:rPr>
        <w:t>e</w:t>
      </w:r>
      <w:r w:rsidRPr="005A3681">
        <w:rPr>
          <w:rFonts w:ascii="Arial" w:eastAsia="Arial" w:hAnsi="Arial" w:cs="Arial"/>
        </w:rPr>
        <w:t>rd</w:t>
      </w:r>
      <w:r w:rsidRPr="005A3681">
        <w:rPr>
          <w:rFonts w:ascii="Arial" w:eastAsia="Arial" w:hAnsi="Arial" w:cs="Arial"/>
          <w:spacing w:val="-1"/>
        </w:rPr>
        <w:t>o</w:t>
      </w:r>
      <w:r w:rsidRPr="005A3681">
        <w:rPr>
          <w:rFonts w:ascii="Arial" w:eastAsia="Arial" w:hAnsi="Arial" w:cs="Arial"/>
        </w:rPr>
        <w:t>s intern</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na</w:t>
      </w:r>
      <w:r w:rsidRPr="005A3681">
        <w:rPr>
          <w:rFonts w:ascii="Arial" w:eastAsia="Arial" w:hAnsi="Arial" w:cs="Arial"/>
          <w:spacing w:val="-1"/>
        </w:rPr>
        <w:t>l</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rPr>
        <w:t>ba</w:t>
      </w:r>
      <w:r w:rsidRPr="005A3681">
        <w:rPr>
          <w:rFonts w:ascii="Arial" w:eastAsia="Arial" w:hAnsi="Arial" w:cs="Arial"/>
          <w:spacing w:val="-1"/>
        </w:rPr>
        <w:t>d</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por</w:t>
      </w:r>
      <w:r w:rsidRPr="005A3681">
        <w:rPr>
          <w:rFonts w:ascii="Arial" w:eastAsia="Arial" w:hAnsi="Arial" w:cs="Arial"/>
          <w:spacing w:val="1"/>
        </w:rPr>
        <w:t xml:space="preserve"> </w:t>
      </w:r>
      <w:r w:rsidRPr="005A3681">
        <w:rPr>
          <w:rFonts w:ascii="Arial" w:eastAsia="Arial" w:hAnsi="Arial" w:cs="Arial"/>
        </w:rPr>
        <w:t>la Com</w:t>
      </w:r>
      <w:r w:rsidRPr="005A3681">
        <w:rPr>
          <w:rFonts w:ascii="Arial" w:eastAsia="Arial" w:hAnsi="Arial" w:cs="Arial"/>
          <w:spacing w:val="-1"/>
        </w:rPr>
        <w:t>i</w:t>
      </w:r>
      <w:r w:rsidRPr="005A3681">
        <w:rPr>
          <w:rFonts w:ascii="Arial" w:eastAsia="Arial" w:hAnsi="Arial" w:cs="Arial"/>
        </w:rPr>
        <w:t>sión</w:t>
      </w:r>
      <w:r w:rsidRPr="005A3681">
        <w:rPr>
          <w:rFonts w:ascii="Arial" w:eastAsia="Arial" w:hAnsi="Arial" w:cs="Arial"/>
          <w:spacing w:val="1"/>
        </w:rPr>
        <w:t xml:space="preserve"> </w:t>
      </w:r>
      <w:r w:rsidRPr="005A3681">
        <w:rPr>
          <w:rFonts w:ascii="Arial" w:eastAsia="Arial" w:hAnsi="Arial" w:cs="Arial"/>
        </w:rPr>
        <w:t>Estad</w:t>
      </w:r>
      <w:r w:rsidRPr="005A3681">
        <w:rPr>
          <w:rFonts w:ascii="Arial" w:eastAsia="Arial" w:hAnsi="Arial" w:cs="Arial"/>
          <w:spacing w:val="-2"/>
        </w:rPr>
        <w:t>í</w:t>
      </w:r>
      <w:r w:rsidRPr="005A3681">
        <w:rPr>
          <w:rFonts w:ascii="Arial" w:eastAsia="Arial" w:hAnsi="Arial" w:cs="Arial"/>
        </w:rPr>
        <w:t>stica</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 N</w:t>
      </w:r>
      <w:r w:rsidRPr="005A3681">
        <w:rPr>
          <w:rFonts w:ascii="Arial" w:eastAsia="Arial" w:hAnsi="Arial" w:cs="Arial"/>
          <w:spacing w:val="-1"/>
        </w:rPr>
        <w:t>a</w:t>
      </w:r>
      <w:r w:rsidRPr="005A3681">
        <w:rPr>
          <w:rFonts w:ascii="Arial" w:eastAsia="Arial" w:hAnsi="Arial" w:cs="Arial"/>
        </w:rPr>
        <w:t>cio</w:t>
      </w:r>
      <w:r w:rsidRPr="005A3681">
        <w:rPr>
          <w:rFonts w:ascii="Arial" w:eastAsia="Arial" w:hAnsi="Arial" w:cs="Arial"/>
          <w:spacing w:val="-1"/>
        </w:rPr>
        <w:t>n</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rPr>
        <w:t>Un</w:t>
      </w:r>
      <w:r w:rsidRPr="005A3681">
        <w:rPr>
          <w:rFonts w:ascii="Arial" w:eastAsia="Arial" w:hAnsi="Arial" w:cs="Arial"/>
          <w:spacing w:val="-1"/>
        </w:rPr>
        <w:t>i</w:t>
      </w:r>
      <w:r w:rsidRPr="005A3681">
        <w:rPr>
          <w:rFonts w:ascii="Arial" w:eastAsia="Arial" w:hAnsi="Arial" w:cs="Arial"/>
        </w:rPr>
        <w:t>das</w:t>
      </w:r>
      <w:r w:rsidRPr="005A3681">
        <w:rPr>
          <w:rFonts w:ascii="Arial" w:eastAsia="Arial" w:hAnsi="Arial" w:cs="Arial"/>
          <w:spacing w:val="1"/>
        </w:rPr>
        <w:t xml:space="preserve"> </w:t>
      </w:r>
      <w:r w:rsidRPr="005A3681">
        <w:rPr>
          <w:rFonts w:ascii="Arial" w:eastAsia="Arial" w:hAnsi="Arial" w:cs="Arial"/>
        </w:rPr>
        <w:t>u otra ju</w:t>
      </w:r>
      <w:r w:rsidRPr="005A3681">
        <w:rPr>
          <w:rFonts w:ascii="Arial" w:eastAsia="Arial" w:hAnsi="Arial" w:cs="Arial"/>
          <w:spacing w:val="-1"/>
        </w:rPr>
        <w:t>n</w:t>
      </w:r>
      <w:r w:rsidRPr="005A3681">
        <w:rPr>
          <w:rFonts w:ascii="Arial" w:eastAsia="Arial" w:hAnsi="Arial" w:cs="Arial"/>
        </w:rPr>
        <w:t>ta</w:t>
      </w:r>
      <w:r w:rsidRPr="005A3681">
        <w:rPr>
          <w:rFonts w:ascii="Arial" w:eastAsia="Arial" w:hAnsi="Arial" w:cs="Arial"/>
          <w:spacing w:val="1"/>
        </w:rPr>
        <w:t xml:space="preserve"> </w:t>
      </w:r>
      <w:r w:rsidRPr="005A3681">
        <w:rPr>
          <w:rFonts w:ascii="Arial" w:eastAsia="Arial" w:hAnsi="Arial" w:cs="Arial"/>
        </w:rPr>
        <w:t>directiva</w:t>
      </w:r>
      <w:r w:rsidRPr="005A3681">
        <w:rPr>
          <w:rFonts w:ascii="Arial" w:eastAsia="Arial" w:hAnsi="Arial" w:cs="Arial"/>
          <w:spacing w:val="1"/>
        </w:rPr>
        <w:t xml:space="preserve"> </w:t>
      </w:r>
      <w:r w:rsidRPr="005A3681">
        <w:rPr>
          <w:rFonts w:ascii="Arial" w:eastAsia="Arial" w:hAnsi="Arial" w:cs="Arial"/>
          <w:spacing w:val="-1"/>
        </w:rPr>
        <w:t>in</w:t>
      </w:r>
      <w:r w:rsidRPr="005A3681">
        <w:rPr>
          <w:rFonts w:ascii="Arial" w:eastAsia="Arial" w:hAnsi="Arial" w:cs="Arial"/>
        </w:rPr>
        <w:t>t</w:t>
      </w:r>
      <w:r w:rsidRPr="005A3681">
        <w:rPr>
          <w:rFonts w:ascii="Arial" w:eastAsia="Arial" w:hAnsi="Arial" w:cs="Arial"/>
          <w:spacing w:val="-1"/>
        </w:rPr>
        <w:t>e</w:t>
      </w:r>
      <w:r w:rsidRPr="005A3681">
        <w:rPr>
          <w:rFonts w:ascii="Arial" w:eastAsia="Arial" w:hAnsi="Arial" w:cs="Arial"/>
        </w:rPr>
        <w:t>rgu</w:t>
      </w:r>
      <w:r w:rsidRPr="005A3681">
        <w:rPr>
          <w:rFonts w:ascii="Arial" w:eastAsia="Arial" w:hAnsi="Arial" w:cs="Arial"/>
          <w:spacing w:val="-1"/>
        </w:rPr>
        <w:t>b</w:t>
      </w:r>
      <w:r w:rsidRPr="005A3681">
        <w:rPr>
          <w:rFonts w:ascii="Arial" w:eastAsia="Arial" w:hAnsi="Arial" w:cs="Arial"/>
        </w:rPr>
        <w:t>erna</w:t>
      </w:r>
      <w:r w:rsidRPr="005A3681">
        <w:rPr>
          <w:rFonts w:ascii="Arial" w:eastAsia="Arial" w:hAnsi="Arial" w:cs="Arial"/>
          <w:spacing w:val="-1"/>
        </w:rPr>
        <w:t>m</w:t>
      </w:r>
      <w:r w:rsidRPr="005A3681">
        <w:rPr>
          <w:rFonts w:ascii="Arial" w:eastAsia="Arial" w:hAnsi="Arial" w:cs="Arial"/>
        </w:rPr>
        <w:t>ental com</w:t>
      </w:r>
      <w:r w:rsidRPr="005A3681">
        <w:rPr>
          <w:rFonts w:ascii="Arial" w:eastAsia="Arial" w:hAnsi="Arial" w:cs="Arial"/>
          <w:spacing w:val="-1"/>
        </w:rPr>
        <w:t>p</w:t>
      </w:r>
      <w:r w:rsidRPr="005A3681">
        <w:rPr>
          <w:rFonts w:ascii="Arial" w:eastAsia="Arial" w:hAnsi="Arial" w:cs="Arial"/>
        </w:rPr>
        <w:t>etente;</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o</w:t>
      </w:r>
      <w:r w:rsidRPr="005A3681">
        <w:rPr>
          <w:rFonts w:ascii="Arial" w:eastAsia="Arial" w:hAnsi="Arial" w:cs="Arial"/>
        </w:rPr>
        <w:t>r ej</w:t>
      </w:r>
      <w:r w:rsidRPr="005A3681">
        <w:rPr>
          <w:rFonts w:ascii="Arial" w:eastAsia="Arial" w:hAnsi="Arial" w:cs="Arial"/>
          <w:spacing w:val="-1"/>
        </w:rPr>
        <w:t>e</w:t>
      </w:r>
      <w:r w:rsidRPr="005A3681">
        <w:rPr>
          <w:rFonts w:ascii="Arial" w:eastAsia="Arial" w:hAnsi="Arial" w:cs="Arial"/>
        </w:rPr>
        <w:t>mplo</w:t>
      </w:r>
      <w:r w:rsidRPr="005A3681">
        <w:rPr>
          <w:rFonts w:ascii="Arial" w:eastAsia="Arial" w:hAnsi="Arial" w:cs="Arial"/>
          <w:spacing w:val="1"/>
        </w:rPr>
        <w:t xml:space="preserve"> </w:t>
      </w:r>
      <w:r w:rsidRPr="005A3681">
        <w:rPr>
          <w:rFonts w:ascii="Arial" w:eastAsia="Arial" w:hAnsi="Arial" w:cs="Arial"/>
        </w:rPr>
        <w:t>la de la</w:t>
      </w:r>
      <w:r w:rsidRPr="005A3681">
        <w:rPr>
          <w:rFonts w:ascii="Arial" w:eastAsia="Arial" w:hAnsi="Arial" w:cs="Arial"/>
          <w:spacing w:val="14"/>
        </w:rPr>
        <w:t xml:space="preserve"> </w:t>
      </w:r>
      <w:r w:rsidRPr="005A3681">
        <w:rPr>
          <w:rFonts w:ascii="Arial" w:eastAsia="Arial" w:hAnsi="Arial" w:cs="Arial"/>
        </w:rPr>
        <w:t>Org</w:t>
      </w:r>
      <w:r w:rsidRPr="005A3681">
        <w:rPr>
          <w:rFonts w:ascii="Arial" w:eastAsia="Arial" w:hAnsi="Arial" w:cs="Arial"/>
          <w:spacing w:val="-1"/>
        </w:rPr>
        <w:t>a</w:t>
      </w:r>
      <w:r w:rsidRPr="005A3681">
        <w:rPr>
          <w:rFonts w:ascii="Arial" w:eastAsia="Arial" w:hAnsi="Arial" w:cs="Arial"/>
        </w:rPr>
        <w:t>nizac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4"/>
        </w:rPr>
        <w:t xml:space="preserve"> </w:t>
      </w:r>
      <w:r w:rsidRPr="005A3681">
        <w:rPr>
          <w:rFonts w:ascii="Arial" w:eastAsia="Arial" w:hAnsi="Arial" w:cs="Arial"/>
        </w:rPr>
        <w:t>Intern</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nal</w:t>
      </w:r>
      <w:r w:rsidRPr="005A3681">
        <w:rPr>
          <w:rFonts w:ascii="Arial" w:eastAsia="Arial" w:hAnsi="Arial" w:cs="Arial"/>
          <w:spacing w:val="14"/>
        </w:rPr>
        <w:t xml:space="preserve"> </w:t>
      </w:r>
      <w:r w:rsidRPr="005A3681">
        <w:rPr>
          <w:rFonts w:ascii="Arial" w:eastAsia="Arial" w:hAnsi="Arial" w:cs="Arial"/>
        </w:rPr>
        <w:t>del</w:t>
      </w:r>
      <w:r w:rsidRPr="005A3681">
        <w:rPr>
          <w:rFonts w:ascii="Arial" w:eastAsia="Arial" w:hAnsi="Arial" w:cs="Arial"/>
          <w:spacing w:val="14"/>
        </w:rPr>
        <w:t xml:space="preserve"> </w:t>
      </w:r>
      <w:r w:rsidRPr="005A3681">
        <w:rPr>
          <w:rFonts w:ascii="Arial" w:eastAsia="Arial" w:hAnsi="Arial" w:cs="Arial"/>
        </w:rPr>
        <w:t>Trab</w:t>
      </w:r>
      <w:r w:rsidRPr="005A3681">
        <w:rPr>
          <w:rFonts w:ascii="Arial" w:eastAsia="Arial" w:hAnsi="Arial" w:cs="Arial"/>
          <w:spacing w:val="-1"/>
        </w:rPr>
        <w:t>a</w:t>
      </w:r>
      <w:r w:rsidRPr="005A3681">
        <w:rPr>
          <w:rFonts w:ascii="Arial" w:eastAsia="Arial" w:hAnsi="Arial" w:cs="Arial"/>
        </w:rPr>
        <w:t>jo</w:t>
      </w:r>
      <w:r w:rsidRPr="005A3681">
        <w:rPr>
          <w:rFonts w:ascii="Arial" w:eastAsia="Arial" w:hAnsi="Arial" w:cs="Arial"/>
          <w:spacing w:val="14"/>
        </w:rPr>
        <w:t xml:space="preserve"> </w:t>
      </w:r>
      <w:r w:rsidRPr="005A3681">
        <w:rPr>
          <w:rFonts w:ascii="Arial" w:eastAsia="Arial" w:hAnsi="Arial" w:cs="Arial"/>
        </w:rPr>
        <w:t>(OIT),</w:t>
      </w:r>
      <w:r w:rsidRPr="005A3681">
        <w:rPr>
          <w:rFonts w:ascii="Arial" w:eastAsia="Arial" w:hAnsi="Arial" w:cs="Arial"/>
          <w:spacing w:val="14"/>
        </w:rPr>
        <w:t xml:space="preserve"> </w:t>
      </w:r>
      <w:r w:rsidRPr="005A3681">
        <w:rPr>
          <w:rFonts w:ascii="Arial" w:eastAsia="Arial" w:hAnsi="Arial" w:cs="Arial"/>
        </w:rPr>
        <w:t>el</w:t>
      </w:r>
      <w:r w:rsidRPr="005A3681">
        <w:rPr>
          <w:rFonts w:ascii="Arial" w:eastAsia="Arial" w:hAnsi="Arial" w:cs="Arial"/>
          <w:spacing w:val="14"/>
        </w:rPr>
        <w:t xml:space="preserve"> </w:t>
      </w:r>
      <w:r w:rsidRPr="005A3681">
        <w:rPr>
          <w:rFonts w:ascii="Arial" w:eastAsia="Arial" w:hAnsi="Arial" w:cs="Arial"/>
          <w:spacing w:val="-1"/>
        </w:rPr>
        <w:t>F</w:t>
      </w:r>
      <w:r w:rsidRPr="005A3681">
        <w:rPr>
          <w:rFonts w:ascii="Arial" w:eastAsia="Arial" w:hAnsi="Arial" w:cs="Arial"/>
        </w:rPr>
        <w:t>ondo</w:t>
      </w:r>
      <w:r w:rsidRPr="005A3681">
        <w:rPr>
          <w:rFonts w:ascii="Arial" w:eastAsia="Arial" w:hAnsi="Arial" w:cs="Arial"/>
          <w:spacing w:val="14"/>
        </w:rPr>
        <w:t xml:space="preserve"> </w:t>
      </w:r>
      <w:r w:rsidRPr="005A3681">
        <w:rPr>
          <w:rFonts w:ascii="Arial" w:eastAsia="Arial" w:hAnsi="Arial" w:cs="Arial"/>
        </w:rPr>
        <w:t>M</w:t>
      </w:r>
      <w:r w:rsidRPr="005A3681">
        <w:rPr>
          <w:rFonts w:ascii="Arial" w:eastAsia="Arial" w:hAnsi="Arial" w:cs="Arial"/>
          <w:spacing w:val="-1"/>
        </w:rPr>
        <w:t>o</w:t>
      </w:r>
      <w:r w:rsidRPr="005A3681">
        <w:rPr>
          <w:rFonts w:ascii="Arial" w:eastAsia="Arial" w:hAnsi="Arial" w:cs="Arial"/>
        </w:rPr>
        <w:t>net</w:t>
      </w:r>
      <w:r w:rsidRPr="005A3681">
        <w:rPr>
          <w:rFonts w:ascii="Arial" w:eastAsia="Arial" w:hAnsi="Arial" w:cs="Arial"/>
          <w:spacing w:val="-1"/>
        </w:rPr>
        <w:t>a</w:t>
      </w:r>
      <w:r w:rsidRPr="005A3681">
        <w:rPr>
          <w:rFonts w:ascii="Arial" w:eastAsia="Arial" w:hAnsi="Arial" w:cs="Arial"/>
        </w:rPr>
        <w:t>rio</w:t>
      </w:r>
      <w:r w:rsidRPr="005A3681">
        <w:rPr>
          <w:rFonts w:ascii="Arial" w:eastAsia="Arial" w:hAnsi="Arial" w:cs="Arial"/>
          <w:spacing w:val="14"/>
        </w:rPr>
        <w:t xml:space="preserve"> </w:t>
      </w:r>
      <w:r w:rsidRPr="005A3681">
        <w:rPr>
          <w:rFonts w:ascii="Arial" w:eastAsia="Arial" w:hAnsi="Arial" w:cs="Arial"/>
        </w:rPr>
        <w:t>Inter</w:t>
      </w:r>
      <w:r w:rsidRPr="005A3681">
        <w:rPr>
          <w:rFonts w:ascii="Arial" w:eastAsia="Arial" w:hAnsi="Arial" w:cs="Arial"/>
          <w:spacing w:val="-1"/>
        </w:rPr>
        <w:t>n</w:t>
      </w:r>
      <w:r w:rsidRPr="005A3681">
        <w:rPr>
          <w:rFonts w:ascii="Arial" w:eastAsia="Arial" w:hAnsi="Arial" w:cs="Arial"/>
        </w:rPr>
        <w:t>ac</w:t>
      </w:r>
      <w:r w:rsidRPr="005A3681">
        <w:rPr>
          <w:rFonts w:ascii="Arial" w:eastAsia="Arial" w:hAnsi="Arial" w:cs="Arial"/>
          <w:spacing w:val="-1"/>
        </w:rPr>
        <w:t>io</w:t>
      </w:r>
      <w:r w:rsidRPr="005A3681">
        <w:rPr>
          <w:rFonts w:ascii="Arial" w:eastAsia="Arial" w:hAnsi="Arial" w:cs="Arial"/>
        </w:rPr>
        <w:t>nal</w:t>
      </w:r>
      <w:r w:rsidRPr="005A3681">
        <w:rPr>
          <w:rFonts w:ascii="Arial" w:eastAsia="Arial" w:hAnsi="Arial" w:cs="Arial"/>
          <w:spacing w:val="14"/>
        </w:rPr>
        <w:t xml:space="preserve"> </w:t>
      </w:r>
      <w:r w:rsidRPr="005A3681">
        <w:rPr>
          <w:rFonts w:ascii="Arial" w:eastAsia="Arial" w:hAnsi="Arial" w:cs="Arial"/>
        </w:rPr>
        <w:t>(FMI), la</w:t>
      </w:r>
      <w:r w:rsidRPr="005A3681">
        <w:rPr>
          <w:rFonts w:ascii="Arial" w:eastAsia="Arial" w:hAnsi="Arial" w:cs="Arial"/>
          <w:spacing w:val="1"/>
        </w:rPr>
        <w:t xml:space="preserve"> </w:t>
      </w:r>
      <w:r w:rsidRPr="005A3681">
        <w:rPr>
          <w:rFonts w:ascii="Arial" w:eastAsia="Arial" w:hAnsi="Arial" w:cs="Arial"/>
        </w:rPr>
        <w:t>Organ</w:t>
      </w:r>
      <w:r w:rsidRPr="005A3681">
        <w:rPr>
          <w:rFonts w:ascii="Arial" w:eastAsia="Arial" w:hAnsi="Arial" w:cs="Arial"/>
          <w:spacing w:val="-1"/>
        </w:rPr>
        <w:t>i</w:t>
      </w:r>
      <w:r w:rsidRPr="005A3681">
        <w:rPr>
          <w:rFonts w:ascii="Arial" w:eastAsia="Arial" w:hAnsi="Arial" w:cs="Arial"/>
        </w:rPr>
        <w:t>z</w:t>
      </w:r>
      <w:r w:rsidRPr="005A3681">
        <w:rPr>
          <w:rFonts w:ascii="Arial" w:eastAsia="Arial" w:hAnsi="Arial" w:cs="Arial"/>
          <w:spacing w:val="-1"/>
        </w:rPr>
        <w:t>a</w:t>
      </w:r>
      <w:r w:rsidRPr="005A3681">
        <w:rPr>
          <w:rFonts w:ascii="Arial" w:eastAsia="Arial" w:hAnsi="Arial" w:cs="Arial"/>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 Naci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Uni</w:t>
      </w:r>
      <w:r w:rsidRPr="005A3681">
        <w:rPr>
          <w:rFonts w:ascii="Arial" w:eastAsia="Arial" w:hAnsi="Arial" w:cs="Arial"/>
          <w:spacing w:val="-1"/>
        </w:rPr>
        <w:t>d</w:t>
      </w:r>
      <w:r w:rsidRPr="005A3681">
        <w:rPr>
          <w:rFonts w:ascii="Arial" w:eastAsia="Arial" w:hAnsi="Arial" w:cs="Arial"/>
        </w:rPr>
        <w:t>as para</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2"/>
        </w:rPr>
        <w:t>E</w:t>
      </w:r>
      <w:r w:rsidRPr="005A3681">
        <w:rPr>
          <w:rFonts w:ascii="Arial" w:eastAsia="Arial" w:hAnsi="Arial" w:cs="Arial"/>
        </w:rPr>
        <w:t>ducac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la Cie</w:t>
      </w:r>
      <w:r w:rsidRPr="005A3681">
        <w:rPr>
          <w:rFonts w:ascii="Arial" w:eastAsia="Arial" w:hAnsi="Arial" w:cs="Arial"/>
          <w:spacing w:val="-1"/>
        </w:rPr>
        <w:t>n</w:t>
      </w:r>
      <w:r w:rsidRPr="005A3681">
        <w:rPr>
          <w:rFonts w:ascii="Arial" w:eastAsia="Arial" w:hAnsi="Arial" w:cs="Arial"/>
        </w:rPr>
        <w:t>cia</w:t>
      </w:r>
      <w:r w:rsidRPr="005A3681">
        <w:rPr>
          <w:rFonts w:ascii="Arial" w:eastAsia="Arial" w:hAnsi="Arial" w:cs="Arial"/>
          <w:spacing w:val="1"/>
        </w:rPr>
        <w:t xml:space="preserve"> </w:t>
      </w:r>
      <w:r w:rsidRPr="005A3681">
        <w:rPr>
          <w:rFonts w:ascii="Arial" w:eastAsia="Arial" w:hAnsi="Arial" w:cs="Arial"/>
        </w:rPr>
        <w:t>y</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 Cult</w:t>
      </w:r>
      <w:r w:rsidRPr="005A3681">
        <w:rPr>
          <w:rFonts w:ascii="Arial" w:eastAsia="Arial" w:hAnsi="Arial" w:cs="Arial"/>
          <w:spacing w:val="-1"/>
        </w:rPr>
        <w:t>u</w:t>
      </w:r>
      <w:r w:rsidRPr="005A3681">
        <w:rPr>
          <w:rFonts w:ascii="Arial" w:eastAsia="Arial" w:hAnsi="Arial" w:cs="Arial"/>
        </w:rPr>
        <w:t>ra (UNESC</w:t>
      </w:r>
      <w:r w:rsidRPr="005A3681">
        <w:rPr>
          <w:rFonts w:ascii="Arial" w:eastAsia="Arial" w:hAnsi="Arial" w:cs="Arial"/>
          <w:spacing w:val="-1"/>
        </w:rPr>
        <w:t>O</w:t>
      </w:r>
      <w:r w:rsidRPr="005A3681">
        <w:rPr>
          <w:rFonts w:ascii="Arial" w:eastAsia="Arial" w:hAnsi="Arial" w:cs="Arial"/>
        </w:rPr>
        <w:t>),</w:t>
      </w:r>
      <w:r w:rsidRPr="005A3681">
        <w:rPr>
          <w:rFonts w:ascii="Arial" w:eastAsia="Arial" w:hAnsi="Arial" w:cs="Arial"/>
          <w:spacing w:val="2"/>
        </w:rPr>
        <w:t xml:space="preserve"> </w:t>
      </w:r>
      <w:r w:rsidRPr="005A3681">
        <w:rPr>
          <w:rFonts w:ascii="Arial" w:eastAsia="Arial" w:hAnsi="Arial" w:cs="Arial"/>
          <w:spacing w:val="-1"/>
        </w:rPr>
        <w:t>l</w:t>
      </w: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spacing w:val="-1"/>
        </w:rPr>
        <w:t>O</w:t>
      </w:r>
      <w:r w:rsidRPr="005A3681">
        <w:rPr>
          <w:rFonts w:ascii="Arial" w:eastAsia="Arial" w:hAnsi="Arial" w:cs="Arial"/>
        </w:rPr>
        <w:t>rg</w:t>
      </w:r>
      <w:r w:rsidRPr="005A3681">
        <w:rPr>
          <w:rFonts w:ascii="Arial" w:eastAsia="Arial" w:hAnsi="Arial" w:cs="Arial"/>
          <w:spacing w:val="-1"/>
        </w:rPr>
        <w:t>a</w:t>
      </w:r>
      <w:r w:rsidRPr="005A3681">
        <w:rPr>
          <w:rFonts w:ascii="Arial" w:eastAsia="Arial" w:hAnsi="Arial" w:cs="Arial"/>
        </w:rPr>
        <w:t>niz</w:t>
      </w:r>
      <w:r w:rsidRPr="005A3681">
        <w:rPr>
          <w:rFonts w:ascii="Arial" w:eastAsia="Arial" w:hAnsi="Arial" w:cs="Arial"/>
          <w:spacing w:val="-1"/>
        </w:rPr>
        <w:t>a</w:t>
      </w:r>
      <w:r w:rsidRPr="005A3681">
        <w:rPr>
          <w:rFonts w:ascii="Arial" w:eastAsia="Arial" w:hAnsi="Arial" w:cs="Arial"/>
        </w:rPr>
        <w:t>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
        </w:rPr>
        <w:t xml:space="preserve"> </w:t>
      </w:r>
      <w:r w:rsidRPr="005A3681">
        <w:rPr>
          <w:rFonts w:ascii="Arial" w:eastAsia="Arial" w:hAnsi="Arial" w:cs="Arial"/>
          <w:spacing w:val="-1"/>
        </w:rPr>
        <w:t>M</w:t>
      </w:r>
      <w:r w:rsidRPr="005A3681">
        <w:rPr>
          <w:rFonts w:ascii="Arial" w:eastAsia="Arial" w:hAnsi="Arial" w:cs="Arial"/>
        </w:rPr>
        <w:t xml:space="preserve">undial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la</w:t>
      </w:r>
      <w:r w:rsidRPr="005A3681">
        <w:rPr>
          <w:rFonts w:ascii="Arial" w:eastAsia="Arial" w:hAnsi="Arial" w:cs="Arial"/>
          <w:spacing w:val="2"/>
        </w:rPr>
        <w:t xml:space="preserve"> </w:t>
      </w:r>
      <w:r w:rsidRPr="005A3681">
        <w:rPr>
          <w:rFonts w:ascii="Arial" w:eastAsia="Arial" w:hAnsi="Arial" w:cs="Arial"/>
          <w:spacing w:val="-2"/>
        </w:rPr>
        <w:t>S</w:t>
      </w:r>
      <w:r w:rsidRPr="005A3681">
        <w:rPr>
          <w:rFonts w:ascii="Arial" w:eastAsia="Arial" w:hAnsi="Arial" w:cs="Arial"/>
        </w:rPr>
        <w:t>alud</w:t>
      </w:r>
      <w:r w:rsidRPr="005A3681">
        <w:rPr>
          <w:rFonts w:ascii="Arial" w:eastAsia="Arial" w:hAnsi="Arial" w:cs="Arial"/>
          <w:spacing w:val="1"/>
        </w:rPr>
        <w:t xml:space="preserve"> </w:t>
      </w:r>
      <w:r w:rsidRPr="005A3681">
        <w:rPr>
          <w:rFonts w:ascii="Arial" w:eastAsia="Arial" w:hAnsi="Arial" w:cs="Arial"/>
        </w:rPr>
        <w:t>(</w:t>
      </w:r>
      <w:r w:rsidRPr="005A3681">
        <w:rPr>
          <w:rFonts w:ascii="Arial" w:eastAsia="Arial" w:hAnsi="Arial" w:cs="Arial"/>
          <w:spacing w:val="-1"/>
        </w:rPr>
        <w:t>O</w:t>
      </w:r>
      <w:r w:rsidRPr="005A3681">
        <w:rPr>
          <w:rFonts w:ascii="Arial" w:eastAsia="Arial" w:hAnsi="Arial" w:cs="Arial"/>
        </w:rPr>
        <w:t>MS)</w:t>
      </w:r>
      <w:r w:rsidRPr="005A3681">
        <w:rPr>
          <w:rFonts w:ascii="Arial" w:eastAsia="Arial" w:hAnsi="Arial" w:cs="Arial"/>
          <w:spacing w:val="2"/>
        </w:rPr>
        <w:t xml:space="preserve"> </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Org</w:t>
      </w:r>
      <w:r w:rsidRPr="005A3681">
        <w:rPr>
          <w:rFonts w:ascii="Arial" w:eastAsia="Arial" w:hAnsi="Arial" w:cs="Arial"/>
          <w:spacing w:val="-1"/>
        </w:rPr>
        <w:t>a</w:t>
      </w:r>
      <w:r w:rsidRPr="005A3681">
        <w:rPr>
          <w:rFonts w:ascii="Arial" w:eastAsia="Arial" w:hAnsi="Arial" w:cs="Arial"/>
        </w:rPr>
        <w:t>nizac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rPr>
        <w:t>Mu</w:t>
      </w:r>
      <w:r w:rsidRPr="005A3681">
        <w:rPr>
          <w:rFonts w:ascii="Arial" w:eastAsia="Arial" w:hAnsi="Arial" w:cs="Arial"/>
          <w:spacing w:val="-1"/>
        </w:rPr>
        <w:t>n</w:t>
      </w:r>
      <w:r w:rsidRPr="005A3681">
        <w:rPr>
          <w:rFonts w:ascii="Arial" w:eastAsia="Arial" w:hAnsi="Arial" w:cs="Arial"/>
        </w:rPr>
        <w:t>dial</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 Aduan</w:t>
      </w:r>
      <w:r w:rsidRPr="005A3681">
        <w:rPr>
          <w:rFonts w:ascii="Arial" w:eastAsia="Arial" w:hAnsi="Arial" w:cs="Arial"/>
          <w:spacing w:val="-1"/>
        </w:rPr>
        <w:t>a</w:t>
      </w:r>
      <w:r w:rsidRPr="005A3681">
        <w:rPr>
          <w:rFonts w:ascii="Arial" w:eastAsia="Arial" w:hAnsi="Arial" w:cs="Arial"/>
        </w:rPr>
        <w:t>s (</w:t>
      </w:r>
      <w:r w:rsidRPr="005A3681">
        <w:rPr>
          <w:rFonts w:ascii="Arial" w:eastAsia="Arial" w:hAnsi="Arial" w:cs="Arial"/>
          <w:spacing w:val="-1"/>
        </w:rPr>
        <w:t>O</w:t>
      </w:r>
      <w:r w:rsidRPr="005A3681">
        <w:rPr>
          <w:rFonts w:ascii="Arial" w:eastAsia="Arial" w:hAnsi="Arial" w:cs="Arial"/>
        </w:rPr>
        <w:t>MA), depe</w:t>
      </w:r>
      <w:r w:rsidRPr="005A3681">
        <w:rPr>
          <w:rFonts w:ascii="Arial" w:eastAsia="Arial" w:hAnsi="Arial" w:cs="Arial"/>
          <w:spacing w:val="-1"/>
        </w:rPr>
        <w:t>nd</w:t>
      </w:r>
      <w:r w:rsidRPr="005A3681">
        <w:rPr>
          <w:rFonts w:ascii="Arial" w:eastAsia="Arial" w:hAnsi="Arial" w:cs="Arial"/>
        </w:rPr>
        <w:t xml:space="preserve">iendo del </w:t>
      </w:r>
      <w:r w:rsidRPr="005A3681">
        <w:rPr>
          <w:rFonts w:ascii="Arial" w:eastAsia="Arial" w:hAnsi="Arial" w:cs="Arial"/>
          <w:spacing w:val="-1"/>
        </w:rPr>
        <w:t>ár</w:t>
      </w:r>
      <w:r w:rsidRPr="005A3681">
        <w:rPr>
          <w:rFonts w:ascii="Arial" w:eastAsia="Arial" w:hAnsi="Arial" w:cs="Arial"/>
        </w:rPr>
        <w:t>ea del asun</w:t>
      </w:r>
      <w:r w:rsidRPr="005A3681">
        <w:rPr>
          <w:rFonts w:ascii="Arial" w:eastAsia="Arial" w:hAnsi="Arial" w:cs="Arial"/>
          <w:spacing w:val="-1"/>
        </w:rPr>
        <w:t>t</w:t>
      </w:r>
      <w:r w:rsidRPr="005A3681">
        <w:rPr>
          <w:rFonts w:ascii="Arial" w:eastAsia="Arial" w:hAnsi="Arial" w:cs="Arial"/>
        </w:rPr>
        <w:t>o en materi</w:t>
      </w:r>
      <w:r w:rsidRPr="005A3681">
        <w:rPr>
          <w:rFonts w:ascii="Arial" w:eastAsia="Arial" w:hAnsi="Arial" w:cs="Arial"/>
          <w:spacing w:val="-1"/>
        </w:rPr>
        <w:t>a</w:t>
      </w:r>
      <w:r w:rsidRPr="005A3681">
        <w:rPr>
          <w:rFonts w:ascii="Arial" w:eastAsia="Arial" w:hAnsi="Arial" w:cs="Arial"/>
        </w:rPr>
        <w:t xml:space="preserve">. De esta </w:t>
      </w:r>
      <w:r w:rsidRPr="005A3681">
        <w:rPr>
          <w:rFonts w:ascii="Arial" w:eastAsia="Arial" w:hAnsi="Arial" w:cs="Arial"/>
          <w:spacing w:val="-1"/>
        </w:rPr>
        <w:t>m</w:t>
      </w:r>
      <w:r w:rsidRPr="005A3681">
        <w:rPr>
          <w:rFonts w:ascii="Arial" w:eastAsia="Arial" w:hAnsi="Arial" w:cs="Arial"/>
        </w:rPr>
        <w:t>anera, las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refer</w:t>
      </w:r>
      <w:r w:rsidRPr="005A3681">
        <w:rPr>
          <w:rFonts w:ascii="Arial" w:eastAsia="Arial" w:hAnsi="Arial" w:cs="Arial"/>
          <w:spacing w:val="-1"/>
        </w:rPr>
        <w:t>e</w:t>
      </w:r>
      <w:r w:rsidRPr="005A3681">
        <w:rPr>
          <w:rFonts w:ascii="Arial" w:eastAsia="Arial" w:hAnsi="Arial" w:cs="Arial"/>
        </w:rPr>
        <w:t>ncia</w:t>
      </w:r>
      <w:r w:rsidRPr="005A3681">
        <w:rPr>
          <w:rFonts w:ascii="Arial" w:eastAsia="Arial" w:hAnsi="Arial" w:cs="Arial"/>
          <w:spacing w:val="2"/>
        </w:rPr>
        <w:t xml:space="preserve"> </w:t>
      </w:r>
      <w:r w:rsidRPr="005A3681">
        <w:rPr>
          <w:rFonts w:ascii="Arial" w:eastAsia="Arial" w:hAnsi="Arial" w:cs="Arial"/>
        </w:rPr>
        <w:t>han lo</w:t>
      </w:r>
      <w:r w:rsidRPr="005A3681">
        <w:rPr>
          <w:rFonts w:ascii="Arial" w:eastAsia="Arial" w:hAnsi="Arial" w:cs="Arial"/>
          <w:spacing w:val="-1"/>
        </w:rPr>
        <w:t>g</w:t>
      </w:r>
      <w:r w:rsidRPr="005A3681">
        <w:rPr>
          <w:rFonts w:ascii="Arial" w:eastAsia="Arial" w:hAnsi="Arial" w:cs="Arial"/>
        </w:rPr>
        <w:t>ra</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2"/>
        </w:rPr>
        <w:t xml:space="preserve"> </w:t>
      </w:r>
      <w:r w:rsidRPr="005A3681">
        <w:rPr>
          <w:rFonts w:ascii="Arial" w:eastAsia="Arial" w:hAnsi="Arial" w:cs="Arial"/>
        </w:rPr>
        <w:t>una a</w:t>
      </w:r>
      <w:r w:rsidRPr="005A3681">
        <w:rPr>
          <w:rFonts w:ascii="Arial" w:eastAsia="Arial" w:hAnsi="Arial" w:cs="Arial"/>
          <w:spacing w:val="-1"/>
        </w:rPr>
        <w:t>m</w:t>
      </w:r>
      <w:r w:rsidRPr="005A3681">
        <w:rPr>
          <w:rFonts w:ascii="Arial" w:eastAsia="Arial" w:hAnsi="Arial" w:cs="Arial"/>
        </w:rPr>
        <w:t>plia acept</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w:t>
      </w:r>
      <w:r w:rsidRPr="005A3681">
        <w:rPr>
          <w:rFonts w:ascii="Arial" w:eastAsia="Arial" w:hAnsi="Arial" w:cs="Arial"/>
          <w:spacing w:val="1"/>
        </w:rPr>
        <w:t xml:space="preserve"> </w:t>
      </w:r>
      <w:r w:rsidRPr="005A3681">
        <w:rPr>
          <w:rFonts w:ascii="Arial" w:eastAsia="Arial" w:hAnsi="Arial" w:cs="Arial"/>
        </w:rPr>
        <w:t>y un</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spacing w:val="-1"/>
        </w:rPr>
        <w:t>u</w:t>
      </w:r>
      <w:r w:rsidRPr="005A3681">
        <w:rPr>
          <w:rFonts w:ascii="Arial" w:eastAsia="Arial" w:hAnsi="Arial" w:cs="Arial"/>
        </w:rPr>
        <w:t>erdo oficial,</w:t>
      </w:r>
      <w:r w:rsidRPr="005A3681">
        <w:rPr>
          <w:rFonts w:ascii="Arial" w:eastAsia="Arial" w:hAnsi="Arial" w:cs="Arial"/>
          <w:spacing w:val="1"/>
        </w:rPr>
        <w:t xml:space="preserve"> </w:t>
      </w:r>
      <w:r w:rsidRPr="005A3681">
        <w:rPr>
          <w:rFonts w:ascii="Arial" w:eastAsia="Arial" w:hAnsi="Arial" w:cs="Arial"/>
        </w:rPr>
        <w:t>y son</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rPr>
        <w:t>pr</w:t>
      </w:r>
      <w:r w:rsidRPr="005A3681">
        <w:rPr>
          <w:rFonts w:ascii="Arial" w:eastAsia="Arial" w:hAnsi="Arial" w:cs="Arial"/>
          <w:spacing w:val="-1"/>
        </w:rPr>
        <w:t>o</w:t>
      </w:r>
      <w:r w:rsidRPr="005A3681">
        <w:rPr>
          <w:rFonts w:ascii="Arial" w:eastAsia="Arial" w:hAnsi="Arial" w:cs="Arial"/>
        </w:rPr>
        <w:t>ba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y</w:t>
      </w:r>
      <w:r w:rsidRPr="005A3681">
        <w:rPr>
          <w:rFonts w:ascii="Arial" w:eastAsia="Arial" w:hAnsi="Arial" w:cs="Arial"/>
          <w:spacing w:val="1"/>
        </w:rPr>
        <w:t xml:space="preserve"> </w:t>
      </w:r>
      <w:r w:rsidRPr="005A3681">
        <w:rPr>
          <w:rFonts w:ascii="Arial" w:eastAsia="Arial" w:hAnsi="Arial" w:cs="Arial"/>
        </w:rPr>
        <w:t>recom</w:t>
      </w:r>
      <w:r w:rsidRPr="005A3681">
        <w:rPr>
          <w:rFonts w:ascii="Arial" w:eastAsia="Arial" w:hAnsi="Arial" w:cs="Arial"/>
          <w:spacing w:val="-1"/>
        </w:rPr>
        <w:t>en</w:t>
      </w:r>
      <w:r w:rsidRPr="005A3681">
        <w:rPr>
          <w:rFonts w:ascii="Arial" w:eastAsia="Arial" w:hAnsi="Arial" w:cs="Arial"/>
        </w:rPr>
        <w:t>dad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como dir</w:t>
      </w:r>
      <w:r w:rsidRPr="005A3681">
        <w:rPr>
          <w:rFonts w:ascii="Arial" w:eastAsia="Arial" w:hAnsi="Arial" w:cs="Arial"/>
          <w:spacing w:val="-1"/>
        </w:rPr>
        <w:t>e</w:t>
      </w:r>
      <w:r w:rsidRPr="005A3681">
        <w:rPr>
          <w:rFonts w:ascii="Arial" w:eastAsia="Arial" w:hAnsi="Arial" w:cs="Arial"/>
        </w:rPr>
        <w:t>ctr</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ra</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ela</w:t>
      </w:r>
      <w:r w:rsidRPr="005A3681">
        <w:rPr>
          <w:rFonts w:ascii="Arial" w:eastAsia="Arial" w:hAnsi="Arial" w:cs="Arial"/>
          <w:spacing w:val="-1"/>
        </w:rPr>
        <w:t>b</w:t>
      </w:r>
      <w:r w:rsidRPr="005A3681">
        <w:rPr>
          <w:rFonts w:ascii="Arial" w:eastAsia="Arial" w:hAnsi="Arial" w:cs="Arial"/>
        </w:rPr>
        <w:t>or</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 Tambi</w:t>
      </w:r>
      <w:r w:rsidRPr="005A3681">
        <w:rPr>
          <w:rFonts w:ascii="Arial" w:eastAsia="Arial" w:hAnsi="Arial" w:cs="Arial"/>
          <w:spacing w:val="-1"/>
        </w:rPr>
        <w:t>é</w:t>
      </w:r>
      <w:r w:rsidRPr="005A3681">
        <w:rPr>
          <w:rFonts w:ascii="Arial" w:eastAsia="Arial" w:hAnsi="Arial" w:cs="Arial"/>
        </w:rPr>
        <w:t>n</w:t>
      </w:r>
      <w:r w:rsidRPr="005A3681">
        <w:rPr>
          <w:rFonts w:ascii="Arial" w:eastAsia="Arial" w:hAnsi="Arial" w:cs="Arial"/>
          <w:spacing w:val="3"/>
        </w:rPr>
        <w:t xml:space="preserve"> </w:t>
      </w:r>
      <w:r w:rsidRPr="005A3681">
        <w:rPr>
          <w:rFonts w:ascii="Arial" w:eastAsia="Arial" w:hAnsi="Arial" w:cs="Arial"/>
        </w:rPr>
        <w:t>p</w:t>
      </w:r>
      <w:r w:rsidRPr="005A3681">
        <w:rPr>
          <w:rFonts w:ascii="Arial" w:eastAsia="Arial" w:hAnsi="Arial" w:cs="Arial"/>
          <w:spacing w:val="-1"/>
        </w:rPr>
        <w:t>u</w:t>
      </w:r>
      <w:r w:rsidRPr="005A3681">
        <w:rPr>
          <w:rFonts w:ascii="Arial" w:eastAsia="Arial" w:hAnsi="Arial" w:cs="Arial"/>
        </w:rPr>
        <w:t>eden</w:t>
      </w:r>
      <w:r w:rsidRPr="005A3681">
        <w:rPr>
          <w:rFonts w:ascii="Arial" w:eastAsia="Arial" w:hAnsi="Arial" w:cs="Arial"/>
          <w:spacing w:val="2"/>
        </w:rPr>
        <w:t xml:space="preserve"> </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2"/>
        </w:rPr>
        <w:t xml:space="preserve"> </w:t>
      </w:r>
      <w:r w:rsidRPr="005A3681">
        <w:rPr>
          <w:rFonts w:ascii="Arial" w:eastAsia="Arial" w:hAnsi="Arial" w:cs="Arial"/>
        </w:rPr>
        <w:t>usad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como model</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para</w:t>
      </w:r>
      <w:r w:rsidRPr="005A3681">
        <w:rPr>
          <w:rFonts w:ascii="Arial" w:eastAsia="Arial" w:hAnsi="Arial" w:cs="Arial"/>
          <w:spacing w:val="3"/>
        </w:rPr>
        <w:t xml:space="preserve"> </w:t>
      </w:r>
      <w:r w:rsidRPr="005A3681">
        <w:rPr>
          <w:rFonts w:ascii="Arial" w:eastAsia="Arial" w:hAnsi="Arial" w:cs="Arial"/>
        </w:rPr>
        <w:t>el</w:t>
      </w:r>
      <w:r w:rsidRPr="005A3681">
        <w:rPr>
          <w:rFonts w:ascii="Arial" w:eastAsia="Arial" w:hAnsi="Arial" w:cs="Arial"/>
          <w:spacing w:val="3"/>
        </w:rPr>
        <w:t xml:space="preserve"> </w:t>
      </w:r>
      <w:r w:rsidRPr="005A3681">
        <w:rPr>
          <w:rFonts w:ascii="Arial" w:eastAsia="Arial" w:hAnsi="Arial" w:cs="Arial"/>
          <w:spacing w:val="-1"/>
        </w:rPr>
        <w:t>d</w:t>
      </w:r>
      <w:r w:rsidRPr="005A3681">
        <w:rPr>
          <w:rFonts w:ascii="Arial" w:eastAsia="Arial" w:hAnsi="Arial" w:cs="Arial"/>
        </w:rPr>
        <w:t>esarro</w:t>
      </w:r>
      <w:r w:rsidRPr="005A3681">
        <w:rPr>
          <w:rFonts w:ascii="Arial" w:eastAsia="Arial" w:hAnsi="Arial" w:cs="Arial"/>
          <w:spacing w:val="-1"/>
        </w:rPr>
        <w:t>l</w:t>
      </w:r>
      <w:r w:rsidRPr="005A3681">
        <w:rPr>
          <w:rFonts w:ascii="Arial" w:eastAsia="Arial" w:hAnsi="Arial" w:cs="Arial"/>
        </w:rPr>
        <w:t>lo</w:t>
      </w:r>
      <w:r w:rsidRPr="005A3681">
        <w:rPr>
          <w:rFonts w:ascii="Arial" w:eastAsia="Arial" w:hAnsi="Arial" w:cs="Arial"/>
          <w:spacing w:val="3"/>
        </w:rPr>
        <w:t xml:space="preserve"> </w:t>
      </w:r>
      <w:r w:rsidRPr="005A3681">
        <w:rPr>
          <w:rFonts w:ascii="Arial" w:eastAsia="Arial" w:hAnsi="Arial" w:cs="Arial"/>
        </w:rPr>
        <w:t>o</w:t>
      </w:r>
      <w:r w:rsidRPr="005A3681">
        <w:rPr>
          <w:rFonts w:ascii="Arial" w:eastAsia="Arial" w:hAnsi="Arial" w:cs="Arial"/>
          <w:spacing w:val="2"/>
        </w:rPr>
        <w:t xml:space="preserve"> </w:t>
      </w:r>
      <w:r w:rsidRPr="005A3681">
        <w:rPr>
          <w:rFonts w:ascii="Arial" w:eastAsia="Arial" w:hAnsi="Arial" w:cs="Arial"/>
        </w:rPr>
        <w:t>revis</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
        </w:rPr>
        <w:t xml:space="preserve"> </w:t>
      </w:r>
      <w:r w:rsidRPr="005A3681">
        <w:rPr>
          <w:rFonts w:ascii="Arial" w:eastAsia="Arial" w:hAnsi="Arial" w:cs="Arial"/>
        </w:rPr>
        <w:t>de</w:t>
      </w:r>
      <w:r w:rsidRPr="005A3681">
        <w:rPr>
          <w:rFonts w:ascii="Arial" w:eastAsia="Arial" w:hAnsi="Arial" w:cs="Arial"/>
          <w:spacing w:val="3"/>
        </w:rPr>
        <w:t xml:space="preserve"> </w:t>
      </w:r>
      <w:r w:rsidRPr="005A3681">
        <w:rPr>
          <w:rFonts w:ascii="Arial" w:eastAsia="Arial" w:hAnsi="Arial" w:cs="Arial"/>
        </w:rPr>
        <w:t>o</w:t>
      </w:r>
      <w:r w:rsidRPr="005A3681">
        <w:rPr>
          <w:rFonts w:ascii="Arial" w:eastAsia="Arial" w:hAnsi="Arial" w:cs="Arial"/>
          <w:spacing w:val="-2"/>
        </w:rPr>
        <w:t>t</w:t>
      </w:r>
      <w:r w:rsidRPr="005A3681">
        <w:rPr>
          <w:rFonts w:ascii="Arial" w:eastAsia="Arial" w:hAnsi="Arial" w:cs="Arial"/>
        </w:rPr>
        <w:t>r</w:t>
      </w:r>
      <w:r w:rsidRPr="005A3681">
        <w:rPr>
          <w:rFonts w:ascii="Arial" w:eastAsia="Arial" w:hAnsi="Arial" w:cs="Arial"/>
          <w:spacing w:val="-1"/>
        </w:rPr>
        <w:t>a</w:t>
      </w:r>
      <w:r w:rsidRPr="005A3681">
        <w:rPr>
          <w:rFonts w:ascii="Arial" w:eastAsia="Arial" w:hAnsi="Arial" w:cs="Arial"/>
        </w:rPr>
        <w:t>s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 con</w:t>
      </w:r>
      <w:r w:rsidRPr="005A3681">
        <w:rPr>
          <w:rFonts w:ascii="Arial" w:eastAsia="Arial" w:hAnsi="Arial" w:cs="Arial"/>
          <w:spacing w:val="-1"/>
        </w:rPr>
        <w:t xml:space="preserve"> </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sp</w:t>
      </w:r>
      <w:r w:rsidRPr="005A3681">
        <w:rPr>
          <w:rFonts w:ascii="Arial" w:eastAsia="Arial" w:hAnsi="Arial" w:cs="Arial"/>
          <w:spacing w:val="-1"/>
        </w:rPr>
        <w:t>ec</w:t>
      </w:r>
      <w:r w:rsidRPr="005A3681">
        <w:rPr>
          <w:rFonts w:ascii="Arial" w:eastAsia="Arial" w:hAnsi="Arial" w:cs="Arial"/>
        </w:rPr>
        <w:t>to a la estr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spacing w:val="-2"/>
        </w:rPr>
        <w:t>t</w:t>
      </w:r>
      <w:r w:rsidRPr="005A3681">
        <w:rPr>
          <w:rFonts w:ascii="Arial" w:eastAsia="Arial" w:hAnsi="Arial" w:cs="Arial"/>
          <w:spacing w:val="2"/>
        </w:rPr>
        <w:t>u</w:t>
      </w:r>
      <w:r w:rsidRPr="005A3681">
        <w:rPr>
          <w:rFonts w:ascii="Arial" w:eastAsia="Arial" w:hAnsi="Arial" w:cs="Arial"/>
        </w:rPr>
        <w:t>ra, c</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á</w:t>
      </w:r>
      <w:r w:rsidRPr="005A3681">
        <w:rPr>
          <w:rFonts w:ascii="Arial" w:eastAsia="Arial" w:hAnsi="Arial" w:cs="Arial"/>
        </w:rPr>
        <w:t>cter</w:t>
      </w:r>
      <w:r w:rsidRPr="005A3681">
        <w:rPr>
          <w:rFonts w:ascii="Arial" w:eastAsia="Arial" w:hAnsi="Arial" w:cs="Arial"/>
          <w:spacing w:val="-2"/>
        </w:rPr>
        <w:t xml:space="preserve"> </w:t>
      </w:r>
      <w:r w:rsidRPr="005A3681">
        <w:rPr>
          <w:rFonts w:ascii="Arial" w:eastAsia="Arial" w:hAnsi="Arial" w:cs="Arial"/>
        </w:rPr>
        <w:t xml:space="preserve">y definición </w:t>
      </w:r>
      <w:r w:rsidRPr="005A3681">
        <w:rPr>
          <w:rFonts w:ascii="Arial" w:eastAsia="Arial" w:hAnsi="Arial" w:cs="Arial"/>
          <w:spacing w:val="-1"/>
        </w:rPr>
        <w:t>d</w:t>
      </w:r>
      <w:r w:rsidRPr="005A3681">
        <w:rPr>
          <w:rFonts w:ascii="Arial" w:eastAsia="Arial" w:hAnsi="Arial" w:cs="Arial"/>
        </w:rPr>
        <w:t>e las categ</w:t>
      </w:r>
      <w:r w:rsidRPr="005A3681">
        <w:rPr>
          <w:rFonts w:ascii="Arial" w:eastAsia="Arial" w:hAnsi="Arial" w:cs="Arial"/>
          <w:spacing w:val="-1"/>
        </w:rPr>
        <w:t>o</w:t>
      </w:r>
      <w:r w:rsidRPr="005A3681">
        <w:rPr>
          <w:rFonts w:ascii="Arial" w:eastAsia="Arial" w:hAnsi="Arial" w:cs="Arial"/>
        </w:rPr>
        <w:t>rías.</w:t>
      </w:r>
    </w:p>
    <w:p w:rsidR="007B12FF" w:rsidRPr="005A3681" w:rsidRDefault="007B12FF" w:rsidP="007B12FF">
      <w:pPr>
        <w:spacing w:before="10"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i/>
          <w:u w:val="single"/>
        </w:rPr>
        <w:t>D</w:t>
      </w:r>
      <w:r w:rsidRPr="005A3681">
        <w:rPr>
          <w:rFonts w:ascii="Arial" w:eastAsia="Arial" w:hAnsi="Arial" w:cs="Arial"/>
          <w:i/>
          <w:spacing w:val="-1"/>
          <w:u w:val="single"/>
        </w:rPr>
        <w:t>e</w:t>
      </w:r>
      <w:r w:rsidRPr="005A3681">
        <w:rPr>
          <w:rFonts w:ascii="Arial" w:eastAsia="Arial" w:hAnsi="Arial" w:cs="Arial"/>
          <w:i/>
          <w:u w:val="single"/>
        </w:rPr>
        <w:t>sa</w:t>
      </w:r>
      <w:r w:rsidRPr="005A3681">
        <w:rPr>
          <w:rFonts w:ascii="Arial" w:eastAsia="Arial" w:hAnsi="Arial" w:cs="Arial"/>
          <w:i/>
          <w:spacing w:val="-1"/>
          <w:u w:val="single"/>
        </w:rPr>
        <w:t>g</w:t>
      </w:r>
      <w:r w:rsidRPr="005A3681">
        <w:rPr>
          <w:rFonts w:ascii="Arial" w:eastAsia="Arial" w:hAnsi="Arial" w:cs="Arial"/>
          <w:i/>
          <w:u w:val="single"/>
        </w:rPr>
        <w:t>re</w:t>
      </w:r>
      <w:r w:rsidRPr="005A3681">
        <w:rPr>
          <w:rFonts w:ascii="Arial" w:eastAsia="Arial" w:hAnsi="Arial" w:cs="Arial"/>
          <w:i/>
          <w:spacing w:val="-1"/>
          <w:u w:val="single"/>
        </w:rPr>
        <w:t>g</w:t>
      </w:r>
      <w:r w:rsidRPr="005A3681">
        <w:rPr>
          <w:rFonts w:ascii="Arial" w:eastAsia="Arial" w:hAnsi="Arial" w:cs="Arial"/>
          <w:i/>
          <w:u w:val="single"/>
        </w:rPr>
        <w:t>ac</w:t>
      </w:r>
      <w:r w:rsidRPr="005A3681">
        <w:rPr>
          <w:rFonts w:ascii="Arial" w:eastAsia="Arial" w:hAnsi="Arial" w:cs="Arial"/>
          <w:i/>
          <w:spacing w:val="-1"/>
          <w:u w:val="single"/>
        </w:rPr>
        <w:t>i</w:t>
      </w:r>
      <w:r w:rsidRPr="005A3681">
        <w:rPr>
          <w:rFonts w:ascii="Arial" w:eastAsia="Arial" w:hAnsi="Arial" w:cs="Arial"/>
          <w:i/>
          <w:u w:val="single"/>
        </w:rPr>
        <w:t>ó</w:t>
      </w:r>
      <w:r w:rsidRPr="005A3681">
        <w:rPr>
          <w:rFonts w:ascii="Arial" w:eastAsia="Arial" w:hAnsi="Arial" w:cs="Arial"/>
          <w:i/>
          <w:spacing w:val="1"/>
          <w:u w:val="single"/>
        </w:rPr>
        <w:t>n</w:t>
      </w:r>
      <w:r w:rsidRPr="005A3681">
        <w:rPr>
          <w:rFonts w:ascii="Arial" w:eastAsia="Arial" w:hAnsi="Arial" w:cs="Arial"/>
          <w:u w:val="single"/>
        </w:rPr>
        <w:t>:</w:t>
      </w:r>
      <w:r w:rsidRPr="005A3681">
        <w:rPr>
          <w:rFonts w:ascii="Arial" w:eastAsia="Arial" w:hAnsi="Arial" w:cs="Arial"/>
        </w:rPr>
        <w:t xml:space="preserve"> </w:t>
      </w:r>
      <w:r w:rsidRPr="005A3681">
        <w:rPr>
          <w:rFonts w:ascii="Arial" w:eastAsia="Arial" w:hAnsi="Arial" w:cs="Arial"/>
          <w:spacing w:val="1"/>
        </w:rPr>
        <w:t xml:space="preserve"> </w:t>
      </w:r>
      <w:r w:rsidRPr="005A3681">
        <w:rPr>
          <w:rFonts w:ascii="Arial" w:eastAsia="Arial" w:hAnsi="Arial" w:cs="Arial"/>
        </w:rPr>
        <w:t xml:space="preserve">es  el </w:t>
      </w:r>
      <w:r w:rsidRPr="005A3681">
        <w:rPr>
          <w:rFonts w:ascii="Arial" w:eastAsia="Arial" w:hAnsi="Arial" w:cs="Arial"/>
          <w:spacing w:val="1"/>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sgl</w:t>
      </w:r>
      <w:r w:rsidRPr="005A3681">
        <w:rPr>
          <w:rFonts w:ascii="Arial" w:eastAsia="Arial" w:hAnsi="Arial" w:cs="Arial"/>
          <w:spacing w:val="-1"/>
        </w:rPr>
        <w:t>o</w:t>
      </w:r>
      <w:r w:rsidRPr="005A3681">
        <w:rPr>
          <w:rFonts w:ascii="Arial" w:eastAsia="Arial" w:hAnsi="Arial" w:cs="Arial"/>
        </w:rPr>
        <w:t xml:space="preserve">se  de </w:t>
      </w:r>
      <w:r w:rsidRPr="005A3681">
        <w:rPr>
          <w:rFonts w:ascii="Arial" w:eastAsia="Arial" w:hAnsi="Arial" w:cs="Arial"/>
          <w:spacing w:val="1"/>
        </w:rPr>
        <w:t xml:space="preserve"> </w:t>
      </w:r>
      <w:r w:rsidRPr="005A3681">
        <w:rPr>
          <w:rFonts w:ascii="Arial" w:eastAsia="Arial" w:hAnsi="Arial" w:cs="Arial"/>
          <w:spacing w:val="-1"/>
        </w:rPr>
        <w:t>o</w:t>
      </w:r>
      <w:r w:rsidRPr="005A3681">
        <w:rPr>
          <w:rFonts w:ascii="Arial" w:eastAsia="Arial" w:hAnsi="Arial" w:cs="Arial"/>
        </w:rPr>
        <w:t>bs</w:t>
      </w:r>
      <w:r w:rsidRPr="005A3681">
        <w:rPr>
          <w:rFonts w:ascii="Arial" w:eastAsia="Arial" w:hAnsi="Arial" w:cs="Arial"/>
          <w:spacing w:val="-1"/>
        </w:rPr>
        <w:t>e</w:t>
      </w:r>
      <w:r w:rsidRPr="005A3681">
        <w:rPr>
          <w:rFonts w:ascii="Arial" w:eastAsia="Arial" w:hAnsi="Arial" w:cs="Arial"/>
        </w:rPr>
        <w:t>rvac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 xml:space="preserve">s, </w:t>
      </w:r>
      <w:r w:rsidRPr="005A3681">
        <w:rPr>
          <w:rFonts w:ascii="Arial" w:eastAsia="Arial" w:hAnsi="Arial" w:cs="Arial"/>
          <w:spacing w:val="1"/>
        </w:rPr>
        <w:t xml:space="preserve"> </w:t>
      </w:r>
      <w:r w:rsidRPr="005A3681">
        <w:rPr>
          <w:rFonts w:ascii="Arial" w:eastAsia="Arial" w:hAnsi="Arial" w:cs="Arial"/>
        </w:rPr>
        <w:t>usual</w:t>
      </w:r>
      <w:r w:rsidRPr="005A3681">
        <w:rPr>
          <w:rFonts w:ascii="Arial" w:eastAsia="Arial" w:hAnsi="Arial" w:cs="Arial"/>
          <w:spacing w:val="-1"/>
        </w:rPr>
        <w:t>m</w:t>
      </w:r>
      <w:r w:rsidRPr="005A3681">
        <w:rPr>
          <w:rFonts w:ascii="Arial" w:eastAsia="Arial" w:hAnsi="Arial" w:cs="Arial"/>
        </w:rPr>
        <w:t xml:space="preserve">ente  dentro  de  una </w:t>
      </w:r>
      <w:r w:rsidRPr="005A3681">
        <w:rPr>
          <w:rFonts w:ascii="Arial" w:eastAsia="Arial" w:hAnsi="Arial" w:cs="Arial"/>
          <w:spacing w:val="1"/>
        </w:rPr>
        <w:t xml:space="preserve"> </w:t>
      </w:r>
      <w:r w:rsidRPr="005A3681">
        <w:rPr>
          <w:rFonts w:ascii="Arial" w:eastAsia="Arial" w:hAnsi="Arial" w:cs="Arial"/>
        </w:rPr>
        <w:t>ra</w:t>
      </w:r>
      <w:r w:rsidRPr="005A3681">
        <w:rPr>
          <w:rFonts w:ascii="Arial" w:eastAsia="Arial" w:hAnsi="Arial" w:cs="Arial"/>
          <w:spacing w:val="-1"/>
        </w:rPr>
        <w:t>m</w:t>
      </w:r>
      <w:r w:rsidRPr="005A3681">
        <w:rPr>
          <w:rFonts w:ascii="Arial" w:eastAsia="Arial" w:hAnsi="Arial" w:cs="Arial"/>
        </w:rPr>
        <w:t>a com</w:t>
      </w:r>
      <w:r w:rsidRPr="005A3681">
        <w:rPr>
          <w:rFonts w:ascii="Arial" w:eastAsia="Arial" w:hAnsi="Arial" w:cs="Arial"/>
          <w:spacing w:val="-1"/>
        </w:rPr>
        <w:t>ú</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u</w:t>
      </w:r>
      <w:r w:rsidRPr="005A3681">
        <w:rPr>
          <w:rFonts w:ascii="Arial" w:eastAsia="Arial" w:hAnsi="Arial" w:cs="Arial"/>
          <w:spacing w:val="-1"/>
        </w:rPr>
        <w:t>n</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jerarquía,</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un</w:t>
      </w:r>
      <w:r w:rsidRPr="005A3681">
        <w:rPr>
          <w:rFonts w:ascii="Arial" w:eastAsia="Arial" w:hAnsi="Arial" w:cs="Arial"/>
          <w:spacing w:val="1"/>
        </w:rPr>
        <w:t xml:space="preserve"> </w:t>
      </w:r>
      <w:r w:rsidRPr="005A3681">
        <w:rPr>
          <w:rFonts w:ascii="Arial" w:eastAsia="Arial" w:hAnsi="Arial" w:cs="Arial"/>
        </w:rPr>
        <w:t>nivel</w:t>
      </w:r>
      <w:r w:rsidRPr="005A3681">
        <w:rPr>
          <w:rFonts w:ascii="Arial" w:eastAsia="Arial" w:hAnsi="Arial" w:cs="Arial"/>
          <w:spacing w:val="1"/>
        </w:rPr>
        <w:t xml:space="preserve"> </w:t>
      </w:r>
      <w:r w:rsidRPr="005A3681">
        <w:rPr>
          <w:rFonts w:ascii="Arial" w:eastAsia="Arial" w:hAnsi="Arial" w:cs="Arial"/>
        </w:rPr>
        <w:t>más</w:t>
      </w:r>
      <w:r w:rsidRPr="005A3681">
        <w:rPr>
          <w:rFonts w:ascii="Arial" w:eastAsia="Arial" w:hAnsi="Arial" w:cs="Arial"/>
          <w:spacing w:val="1"/>
        </w:rPr>
        <w:t xml:space="preserve"> </w:t>
      </w:r>
      <w:r w:rsidRPr="005A3681">
        <w:rPr>
          <w:rFonts w:ascii="Arial" w:eastAsia="Arial" w:hAnsi="Arial" w:cs="Arial"/>
        </w:rPr>
        <w:t>esp</w:t>
      </w:r>
      <w:r w:rsidRPr="005A3681">
        <w:rPr>
          <w:rFonts w:ascii="Arial" w:eastAsia="Arial" w:hAnsi="Arial" w:cs="Arial"/>
          <w:spacing w:val="-1"/>
        </w:rPr>
        <w:t>e</w:t>
      </w:r>
      <w:r w:rsidRPr="005A3681">
        <w:rPr>
          <w:rFonts w:ascii="Arial" w:eastAsia="Arial" w:hAnsi="Arial" w:cs="Arial"/>
        </w:rPr>
        <w:t>cífico al</w:t>
      </w:r>
      <w:r w:rsidRPr="005A3681">
        <w:rPr>
          <w:rFonts w:ascii="Arial" w:eastAsia="Arial" w:hAnsi="Arial" w:cs="Arial"/>
          <w:spacing w:val="1"/>
        </w:rPr>
        <w:t xml:space="preserve"> </w:t>
      </w:r>
      <w:r w:rsidRPr="005A3681">
        <w:rPr>
          <w:rFonts w:ascii="Arial" w:eastAsia="Arial" w:hAnsi="Arial" w:cs="Arial"/>
        </w:rPr>
        <w:t>que</w:t>
      </w:r>
      <w:r w:rsidRPr="005A3681">
        <w:rPr>
          <w:rFonts w:ascii="Arial" w:eastAsia="Arial" w:hAnsi="Arial" w:cs="Arial"/>
          <w:spacing w:val="1"/>
        </w:rPr>
        <w:t xml:space="preserve"> </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rPr>
        <w:t>ll</w:t>
      </w:r>
      <w:r w:rsidRPr="005A3681">
        <w:rPr>
          <w:rFonts w:ascii="Arial" w:eastAsia="Arial" w:hAnsi="Arial" w:cs="Arial"/>
          <w:spacing w:val="-1"/>
        </w:rPr>
        <w:t>e</w:t>
      </w:r>
      <w:r w:rsidRPr="005A3681">
        <w:rPr>
          <w:rFonts w:ascii="Arial" w:eastAsia="Arial" w:hAnsi="Arial" w:cs="Arial"/>
        </w:rPr>
        <w:t>van</w:t>
      </w:r>
      <w:r w:rsidRPr="005A3681">
        <w:rPr>
          <w:rFonts w:ascii="Arial" w:eastAsia="Arial" w:hAnsi="Arial" w:cs="Arial"/>
          <w:spacing w:val="1"/>
        </w:rPr>
        <w:t xml:space="preserve"> </w:t>
      </w:r>
      <w:r w:rsidRPr="005A3681">
        <w:rPr>
          <w:rFonts w:ascii="Arial" w:eastAsia="Arial" w:hAnsi="Arial" w:cs="Arial"/>
        </w:rPr>
        <w:t>las</w:t>
      </w:r>
      <w:r w:rsidRPr="005A3681">
        <w:rPr>
          <w:rFonts w:ascii="Arial" w:eastAsia="Arial" w:hAnsi="Arial" w:cs="Arial"/>
          <w:spacing w:val="1"/>
        </w:rPr>
        <w:t xml:space="preserve"> </w:t>
      </w:r>
      <w:r w:rsidRPr="005A3681">
        <w:rPr>
          <w:rFonts w:ascii="Arial" w:eastAsia="Arial" w:hAnsi="Arial" w:cs="Arial"/>
        </w:rPr>
        <w:t>o</w:t>
      </w:r>
      <w:r w:rsidRPr="005A3681">
        <w:rPr>
          <w:rFonts w:ascii="Arial" w:eastAsia="Arial" w:hAnsi="Arial" w:cs="Arial"/>
          <w:spacing w:val="-1"/>
        </w:rPr>
        <w:t>b</w:t>
      </w:r>
      <w:r w:rsidRPr="005A3681">
        <w:rPr>
          <w:rFonts w:ascii="Arial" w:eastAsia="Arial" w:hAnsi="Arial" w:cs="Arial"/>
        </w:rPr>
        <w:t>servacio</w:t>
      </w:r>
      <w:r w:rsidRPr="005A3681">
        <w:rPr>
          <w:rFonts w:ascii="Arial" w:eastAsia="Arial" w:hAnsi="Arial" w:cs="Arial"/>
          <w:spacing w:val="-1"/>
        </w:rPr>
        <w:t>n</w:t>
      </w:r>
      <w:r w:rsidRPr="005A3681">
        <w:rPr>
          <w:rFonts w:ascii="Arial" w:eastAsia="Arial" w:hAnsi="Arial" w:cs="Arial"/>
        </w:rPr>
        <w:t>es detalla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2"/>
        </w:rPr>
        <w:t xml:space="preserve"> </w:t>
      </w:r>
      <w:r w:rsidRPr="005A3681">
        <w:rPr>
          <w:rFonts w:ascii="Arial" w:eastAsia="Arial" w:hAnsi="Arial" w:cs="Arial"/>
        </w:rPr>
        <w:t>Con</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ificac</w:t>
      </w:r>
      <w:r w:rsidRPr="005A3681">
        <w:rPr>
          <w:rFonts w:ascii="Arial" w:eastAsia="Arial" w:hAnsi="Arial" w:cs="Arial"/>
          <w:spacing w:val="-1"/>
        </w:rPr>
        <w:t>i</w:t>
      </w:r>
      <w:r w:rsidRPr="005A3681">
        <w:rPr>
          <w:rFonts w:ascii="Arial" w:eastAsia="Arial" w:hAnsi="Arial" w:cs="Arial"/>
        </w:rPr>
        <w:t>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jerár</w:t>
      </w:r>
      <w:r w:rsidRPr="005A3681">
        <w:rPr>
          <w:rFonts w:ascii="Arial" w:eastAsia="Arial" w:hAnsi="Arial" w:cs="Arial"/>
          <w:spacing w:val="-1"/>
        </w:rPr>
        <w:t>q</w:t>
      </w:r>
      <w:r w:rsidRPr="005A3681">
        <w:rPr>
          <w:rFonts w:ascii="Arial" w:eastAsia="Arial" w:hAnsi="Arial" w:cs="Arial"/>
        </w:rPr>
        <w:t>u</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 xml:space="preserve">s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tánd</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2"/>
        </w:rPr>
        <w:t xml:space="preserve"> </w:t>
      </w:r>
      <w:r w:rsidRPr="005A3681">
        <w:rPr>
          <w:rFonts w:ascii="Arial" w:eastAsia="Arial" w:hAnsi="Arial" w:cs="Arial"/>
        </w:rPr>
        <w:t>las</w:t>
      </w:r>
      <w:r w:rsidRPr="005A3681">
        <w:rPr>
          <w:rFonts w:ascii="Arial" w:eastAsia="Arial" w:hAnsi="Arial" w:cs="Arial"/>
          <w:spacing w:val="2"/>
        </w:rPr>
        <w:t xml:space="preserve"> </w:t>
      </w:r>
      <w:r w:rsidRPr="005A3681">
        <w:rPr>
          <w:rFonts w:ascii="Arial" w:eastAsia="Arial" w:hAnsi="Arial" w:cs="Arial"/>
        </w:rPr>
        <w:t>est</w:t>
      </w:r>
      <w:r w:rsidRPr="005A3681">
        <w:rPr>
          <w:rFonts w:ascii="Arial" w:eastAsia="Arial" w:hAnsi="Arial" w:cs="Arial"/>
          <w:spacing w:val="-1"/>
        </w:rPr>
        <w:t>a</w:t>
      </w:r>
      <w:r w:rsidRPr="005A3681">
        <w:rPr>
          <w:rFonts w:ascii="Arial" w:eastAsia="Arial" w:hAnsi="Arial" w:cs="Arial"/>
        </w:rPr>
        <w:t>dís</w:t>
      </w:r>
      <w:r w:rsidRPr="005A3681">
        <w:rPr>
          <w:rFonts w:ascii="Arial" w:eastAsia="Arial" w:hAnsi="Arial" w:cs="Arial"/>
          <w:spacing w:val="-2"/>
        </w:rPr>
        <w:t>t</w:t>
      </w:r>
      <w:r w:rsidRPr="005A3681">
        <w:rPr>
          <w:rFonts w:ascii="Arial" w:eastAsia="Arial" w:hAnsi="Arial" w:cs="Arial"/>
        </w:rPr>
        <w:t>ic</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p</w:t>
      </w:r>
      <w:r w:rsidRPr="005A3681">
        <w:rPr>
          <w:rFonts w:ascii="Arial" w:eastAsia="Arial" w:hAnsi="Arial" w:cs="Arial"/>
          <w:spacing w:val="-1"/>
        </w:rPr>
        <w:t>a</w:t>
      </w:r>
      <w:r w:rsidRPr="005A3681">
        <w:rPr>
          <w:rFonts w:ascii="Arial" w:eastAsia="Arial" w:hAnsi="Arial" w:cs="Arial"/>
        </w:rPr>
        <w:t>ra c</w:t>
      </w:r>
      <w:r w:rsidRPr="005A3681">
        <w:rPr>
          <w:rFonts w:ascii="Arial" w:eastAsia="Arial" w:hAnsi="Arial" w:cs="Arial"/>
          <w:spacing w:val="-1"/>
        </w:rPr>
        <w:t>a</w:t>
      </w:r>
      <w:r w:rsidRPr="005A3681">
        <w:rPr>
          <w:rFonts w:ascii="Arial" w:eastAsia="Arial" w:hAnsi="Arial" w:cs="Arial"/>
        </w:rPr>
        <w:t>tegorí</w:t>
      </w:r>
      <w:r w:rsidRPr="005A3681">
        <w:rPr>
          <w:rFonts w:ascii="Arial" w:eastAsia="Arial" w:hAnsi="Arial" w:cs="Arial"/>
          <w:spacing w:val="-1"/>
        </w:rPr>
        <w:t>a</w:t>
      </w:r>
      <w:r w:rsidRPr="005A3681">
        <w:rPr>
          <w:rFonts w:ascii="Arial" w:eastAsia="Arial" w:hAnsi="Arial" w:cs="Arial"/>
        </w:rPr>
        <w:t>s afines</w:t>
      </w:r>
      <w:r w:rsidRPr="005A3681">
        <w:rPr>
          <w:rFonts w:ascii="Arial" w:eastAsia="Arial" w:hAnsi="Arial" w:cs="Arial"/>
          <w:spacing w:val="1"/>
        </w:rPr>
        <w:t xml:space="preserve"> </w:t>
      </w:r>
      <w:r w:rsidRPr="005A3681">
        <w:rPr>
          <w:rFonts w:ascii="Arial" w:eastAsia="Arial" w:hAnsi="Arial" w:cs="Arial"/>
          <w:spacing w:val="-1"/>
        </w:rPr>
        <w:t>p</w:t>
      </w:r>
      <w:r w:rsidRPr="005A3681">
        <w:rPr>
          <w:rFonts w:ascii="Arial" w:eastAsia="Arial" w:hAnsi="Arial" w:cs="Arial"/>
        </w:rPr>
        <w:t>ue</w:t>
      </w:r>
      <w:r w:rsidRPr="005A3681">
        <w:rPr>
          <w:rFonts w:ascii="Arial" w:eastAsia="Arial" w:hAnsi="Arial" w:cs="Arial"/>
          <w:spacing w:val="-1"/>
        </w:rPr>
        <w:t>de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g</w:t>
      </w:r>
      <w:r w:rsidRPr="005A3681">
        <w:rPr>
          <w:rFonts w:ascii="Arial" w:eastAsia="Arial" w:hAnsi="Arial" w:cs="Arial"/>
        </w:rPr>
        <w:t>rup</w:t>
      </w:r>
      <w:r w:rsidRPr="005A3681">
        <w:rPr>
          <w:rFonts w:ascii="Arial" w:eastAsia="Arial" w:hAnsi="Arial" w:cs="Arial"/>
          <w:spacing w:val="-1"/>
        </w:rPr>
        <w:t>a</w:t>
      </w:r>
      <w:r w:rsidRPr="005A3681">
        <w:rPr>
          <w:rFonts w:ascii="Arial" w:eastAsia="Arial" w:hAnsi="Arial" w:cs="Arial"/>
        </w:rPr>
        <w:t>das</w:t>
      </w:r>
      <w:r w:rsidRPr="005A3681">
        <w:rPr>
          <w:rFonts w:ascii="Arial" w:eastAsia="Arial" w:hAnsi="Arial" w:cs="Arial"/>
          <w:spacing w:val="1"/>
        </w:rPr>
        <w:t xml:space="preserve"> </w:t>
      </w:r>
      <w:r w:rsidRPr="005A3681">
        <w:rPr>
          <w:rFonts w:ascii="Arial" w:eastAsia="Arial" w:hAnsi="Arial" w:cs="Arial"/>
        </w:rPr>
        <w:t>o re</w:t>
      </w:r>
      <w:r w:rsidRPr="005A3681">
        <w:rPr>
          <w:rFonts w:ascii="Arial" w:eastAsia="Arial" w:hAnsi="Arial" w:cs="Arial"/>
          <w:spacing w:val="-1"/>
        </w:rPr>
        <w:t>u</w:t>
      </w:r>
      <w:r w:rsidRPr="005A3681">
        <w:rPr>
          <w:rFonts w:ascii="Arial" w:eastAsia="Arial" w:hAnsi="Arial" w:cs="Arial"/>
        </w:rPr>
        <w:t>ni</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(agreg</w:t>
      </w:r>
      <w:r w:rsidRPr="005A3681">
        <w:rPr>
          <w:rFonts w:ascii="Arial" w:eastAsia="Arial" w:hAnsi="Arial" w:cs="Arial"/>
          <w:spacing w:val="-1"/>
        </w:rPr>
        <w:t>a</w:t>
      </w:r>
      <w:r w:rsidRPr="005A3681">
        <w:rPr>
          <w:rFonts w:ascii="Arial" w:eastAsia="Arial" w:hAnsi="Arial" w:cs="Arial"/>
        </w:rPr>
        <w:t>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p</w:t>
      </w:r>
      <w:r w:rsidRPr="005A3681">
        <w:rPr>
          <w:rFonts w:ascii="Arial" w:eastAsia="Arial" w:hAnsi="Arial" w:cs="Arial"/>
        </w:rPr>
        <w:t>ara pr</w:t>
      </w:r>
      <w:r w:rsidRPr="005A3681">
        <w:rPr>
          <w:rFonts w:ascii="Arial" w:eastAsia="Arial" w:hAnsi="Arial" w:cs="Arial"/>
          <w:spacing w:val="-1"/>
        </w:rPr>
        <w:t>o</w:t>
      </w:r>
      <w:r w:rsidRPr="005A3681">
        <w:rPr>
          <w:rFonts w:ascii="Arial" w:eastAsia="Arial" w:hAnsi="Arial" w:cs="Arial"/>
        </w:rPr>
        <w:t>p</w:t>
      </w:r>
      <w:r w:rsidRPr="005A3681">
        <w:rPr>
          <w:rFonts w:ascii="Arial" w:eastAsia="Arial" w:hAnsi="Arial" w:cs="Arial"/>
          <w:spacing w:val="-1"/>
        </w:rPr>
        <w:t>o</w:t>
      </w:r>
      <w:r w:rsidRPr="005A3681">
        <w:rPr>
          <w:rFonts w:ascii="Arial" w:eastAsia="Arial" w:hAnsi="Arial" w:cs="Arial"/>
        </w:rPr>
        <w:t>rci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un</w:t>
      </w:r>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u</w:t>
      </w:r>
      <w:r w:rsidRPr="005A3681">
        <w:rPr>
          <w:rFonts w:ascii="Arial" w:eastAsia="Arial" w:hAnsi="Arial" w:cs="Arial"/>
        </w:rPr>
        <w:t>adro</w:t>
      </w:r>
      <w:r w:rsidRPr="005A3681">
        <w:rPr>
          <w:rFonts w:ascii="Arial" w:eastAsia="Arial" w:hAnsi="Arial" w:cs="Arial"/>
          <w:spacing w:val="1"/>
        </w:rPr>
        <w:t xml:space="preserve"> </w:t>
      </w:r>
      <w:r w:rsidRPr="005A3681">
        <w:rPr>
          <w:rFonts w:ascii="Arial" w:eastAsia="Arial" w:hAnsi="Arial" w:cs="Arial"/>
          <w:spacing w:val="-1"/>
        </w:rPr>
        <w:t>m</w:t>
      </w:r>
      <w:r w:rsidRPr="005A3681">
        <w:rPr>
          <w:rFonts w:ascii="Arial" w:eastAsia="Arial" w:hAnsi="Arial" w:cs="Arial"/>
        </w:rPr>
        <w:t>ás gen</w:t>
      </w:r>
      <w:r w:rsidRPr="005A3681">
        <w:rPr>
          <w:rFonts w:ascii="Arial" w:eastAsia="Arial" w:hAnsi="Arial" w:cs="Arial"/>
          <w:spacing w:val="-1"/>
        </w:rPr>
        <w:t>e</w:t>
      </w:r>
      <w:r w:rsidRPr="005A3681">
        <w:rPr>
          <w:rFonts w:ascii="Arial" w:eastAsia="Arial" w:hAnsi="Arial" w:cs="Arial"/>
        </w:rPr>
        <w:t>ral,</w:t>
      </w:r>
      <w:r w:rsidRPr="005A3681">
        <w:rPr>
          <w:rFonts w:ascii="Arial" w:eastAsia="Arial" w:hAnsi="Arial" w:cs="Arial"/>
          <w:spacing w:val="1"/>
        </w:rPr>
        <w:t xml:space="preserve"> </w:t>
      </w:r>
      <w:r w:rsidRPr="005A3681">
        <w:rPr>
          <w:rFonts w:ascii="Arial" w:eastAsia="Arial" w:hAnsi="Arial" w:cs="Arial"/>
        </w:rPr>
        <w:t>o l</w:t>
      </w:r>
      <w:r w:rsidRPr="005A3681">
        <w:rPr>
          <w:rFonts w:ascii="Arial" w:eastAsia="Arial" w:hAnsi="Arial" w:cs="Arial"/>
          <w:spacing w:val="-1"/>
        </w:rPr>
        <w:t>a</w:t>
      </w:r>
      <w:r w:rsidRPr="005A3681">
        <w:rPr>
          <w:rFonts w:ascii="Arial" w:eastAsia="Arial" w:hAnsi="Arial" w:cs="Arial"/>
        </w:rPr>
        <w:t>s cate</w:t>
      </w:r>
      <w:r w:rsidRPr="005A3681">
        <w:rPr>
          <w:rFonts w:ascii="Arial" w:eastAsia="Arial" w:hAnsi="Arial" w:cs="Arial"/>
          <w:spacing w:val="-1"/>
        </w:rPr>
        <w:t>g</w:t>
      </w:r>
      <w:r w:rsidRPr="005A3681">
        <w:rPr>
          <w:rFonts w:ascii="Arial" w:eastAsia="Arial" w:hAnsi="Arial" w:cs="Arial"/>
        </w:rPr>
        <w:t>orí</w:t>
      </w:r>
      <w:r w:rsidRPr="005A3681">
        <w:rPr>
          <w:rFonts w:ascii="Arial" w:eastAsia="Arial" w:hAnsi="Arial" w:cs="Arial"/>
          <w:spacing w:val="-1"/>
        </w:rPr>
        <w:t>a</w:t>
      </w:r>
      <w:r w:rsidRPr="005A3681">
        <w:rPr>
          <w:rFonts w:ascii="Arial" w:eastAsia="Arial" w:hAnsi="Arial" w:cs="Arial"/>
        </w:rPr>
        <w:t>s pu</w:t>
      </w:r>
      <w:r w:rsidRPr="005A3681">
        <w:rPr>
          <w:rFonts w:ascii="Arial" w:eastAsia="Arial" w:hAnsi="Arial" w:cs="Arial"/>
          <w:spacing w:val="-1"/>
        </w:rPr>
        <w:t>e</w:t>
      </w:r>
      <w:r w:rsidRPr="005A3681">
        <w:rPr>
          <w:rFonts w:ascii="Arial" w:eastAsia="Arial" w:hAnsi="Arial" w:cs="Arial"/>
        </w:rPr>
        <w:t>den s</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 xml:space="preserve"> </w:t>
      </w:r>
      <w:r w:rsidRPr="005A3681">
        <w:rPr>
          <w:rFonts w:ascii="Arial" w:eastAsia="Arial" w:hAnsi="Arial" w:cs="Arial"/>
        </w:rPr>
        <w:t>dividid</w:t>
      </w:r>
      <w:r w:rsidRPr="005A3681">
        <w:rPr>
          <w:rFonts w:ascii="Arial" w:eastAsia="Arial" w:hAnsi="Arial" w:cs="Arial"/>
          <w:spacing w:val="-1"/>
        </w:rPr>
        <w:t>a</w:t>
      </w:r>
      <w:r w:rsidRPr="005A3681">
        <w:rPr>
          <w:rFonts w:ascii="Arial" w:eastAsia="Arial" w:hAnsi="Arial" w:cs="Arial"/>
        </w:rPr>
        <w:t>s (</w:t>
      </w:r>
      <w:r w:rsidRPr="005A3681">
        <w:rPr>
          <w:rFonts w:ascii="Arial" w:eastAsia="Arial" w:hAnsi="Arial" w:cs="Arial"/>
          <w:spacing w:val="-1"/>
        </w:rPr>
        <w:t>d</w:t>
      </w:r>
      <w:r w:rsidRPr="005A3681">
        <w:rPr>
          <w:rFonts w:ascii="Arial" w:eastAsia="Arial" w:hAnsi="Arial" w:cs="Arial"/>
        </w:rPr>
        <w:t>es</w:t>
      </w:r>
      <w:r w:rsidRPr="005A3681">
        <w:rPr>
          <w:rFonts w:ascii="Arial" w:eastAsia="Arial" w:hAnsi="Arial" w:cs="Arial"/>
          <w:spacing w:val="-1"/>
        </w:rPr>
        <w:t>a</w:t>
      </w:r>
      <w:r w:rsidRPr="005A3681">
        <w:rPr>
          <w:rFonts w:ascii="Arial" w:eastAsia="Arial" w:hAnsi="Arial" w:cs="Arial"/>
        </w:rPr>
        <w:t>gr</w:t>
      </w:r>
      <w:r w:rsidRPr="005A3681">
        <w:rPr>
          <w:rFonts w:ascii="Arial" w:eastAsia="Arial" w:hAnsi="Arial" w:cs="Arial"/>
          <w:spacing w:val="-1"/>
        </w:rPr>
        <w:t>e</w:t>
      </w:r>
      <w:r w:rsidRPr="005A3681">
        <w:rPr>
          <w:rFonts w:ascii="Arial" w:eastAsia="Arial" w:hAnsi="Arial" w:cs="Arial"/>
        </w:rPr>
        <w:t>ga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u</w:t>
      </w:r>
      <w:r w:rsidRPr="005A3681">
        <w:rPr>
          <w:rFonts w:ascii="Arial" w:eastAsia="Arial" w:hAnsi="Arial" w:cs="Arial"/>
        </w:rPr>
        <w:t>an</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se requ</w:t>
      </w:r>
      <w:r w:rsidRPr="005A3681">
        <w:rPr>
          <w:rFonts w:ascii="Arial" w:eastAsia="Arial" w:hAnsi="Arial" w:cs="Arial"/>
          <w:spacing w:val="-1"/>
        </w:rPr>
        <w:t>i</w:t>
      </w:r>
      <w:r w:rsidRPr="005A3681">
        <w:rPr>
          <w:rFonts w:ascii="Arial" w:eastAsia="Arial" w:hAnsi="Arial" w:cs="Arial"/>
        </w:rPr>
        <w:t>eren detall</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más</w:t>
      </w:r>
      <w:r w:rsidRPr="005A3681">
        <w:rPr>
          <w:rFonts w:ascii="Arial" w:eastAsia="Arial" w:hAnsi="Arial" w:cs="Arial"/>
          <w:spacing w:val="2"/>
        </w:rPr>
        <w:t xml:space="preserve"> </w:t>
      </w:r>
      <w:r w:rsidRPr="005A3681">
        <w:rPr>
          <w:rFonts w:ascii="Arial" w:eastAsia="Arial" w:hAnsi="Arial" w:cs="Arial"/>
        </w:rPr>
        <w:t>prec</w:t>
      </w:r>
      <w:r w:rsidRPr="005A3681">
        <w:rPr>
          <w:rFonts w:ascii="Arial" w:eastAsia="Arial" w:hAnsi="Arial" w:cs="Arial"/>
          <w:spacing w:val="-1"/>
        </w:rPr>
        <w:t>i</w:t>
      </w:r>
      <w:r w:rsidRPr="005A3681">
        <w:rPr>
          <w:rFonts w:ascii="Arial" w:eastAsia="Arial" w:hAnsi="Arial" w:cs="Arial"/>
          <w:spacing w:val="1"/>
        </w:rPr>
        <w:t>s</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y</w:t>
      </w:r>
      <w:r w:rsidRPr="005A3681">
        <w:rPr>
          <w:rFonts w:ascii="Arial" w:eastAsia="Arial" w:hAnsi="Arial" w:cs="Arial"/>
          <w:spacing w:val="2"/>
        </w:rPr>
        <w:t xml:space="preserve"> </w:t>
      </w:r>
      <w:r w:rsidRPr="005A3681">
        <w:rPr>
          <w:rFonts w:ascii="Arial" w:eastAsia="Arial" w:hAnsi="Arial" w:cs="Arial"/>
        </w:rPr>
        <w:t>eso se</w:t>
      </w:r>
      <w:r w:rsidRPr="005A3681">
        <w:rPr>
          <w:rFonts w:ascii="Arial" w:eastAsia="Arial" w:hAnsi="Arial" w:cs="Arial"/>
          <w:spacing w:val="2"/>
        </w:rPr>
        <w:t xml:space="preserve"> </w:t>
      </w:r>
      <w:r w:rsidRPr="005A3681">
        <w:rPr>
          <w:rFonts w:ascii="Arial" w:eastAsia="Arial" w:hAnsi="Arial" w:cs="Arial"/>
        </w:rPr>
        <w:t>h</w:t>
      </w:r>
      <w:r w:rsidRPr="005A3681">
        <w:rPr>
          <w:rFonts w:ascii="Arial" w:eastAsia="Arial" w:hAnsi="Arial" w:cs="Arial"/>
          <w:spacing w:val="-1"/>
        </w:rPr>
        <w:t>a</w:t>
      </w:r>
      <w:r w:rsidRPr="005A3681">
        <w:rPr>
          <w:rFonts w:ascii="Arial" w:eastAsia="Arial" w:hAnsi="Arial" w:cs="Arial"/>
        </w:rPr>
        <w:t>ce posib</w:t>
      </w:r>
      <w:r w:rsidRPr="005A3681">
        <w:rPr>
          <w:rFonts w:ascii="Arial" w:eastAsia="Arial" w:hAnsi="Arial" w:cs="Arial"/>
          <w:spacing w:val="-1"/>
        </w:rPr>
        <w:t>l</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m</w:t>
      </w:r>
      <w:r w:rsidRPr="005A3681">
        <w:rPr>
          <w:rFonts w:ascii="Arial" w:eastAsia="Arial" w:hAnsi="Arial" w:cs="Arial"/>
          <w:spacing w:val="-1"/>
        </w:rPr>
        <w:t>e</w:t>
      </w:r>
      <w:r w:rsidRPr="005A3681">
        <w:rPr>
          <w:rFonts w:ascii="Arial" w:eastAsia="Arial" w:hAnsi="Arial" w:cs="Arial"/>
        </w:rPr>
        <w:t>diante</w:t>
      </w:r>
      <w:r w:rsidRPr="005A3681">
        <w:rPr>
          <w:rFonts w:ascii="Arial" w:eastAsia="Arial" w:hAnsi="Arial" w:cs="Arial"/>
          <w:spacing w:val="2"/>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c</w:t>
      </w:r>
      <w:r w:rsidRPr="005A3681">
        <w:rPr>
          <w:rFonts w:ascii="Arial" w:eastAsia="Arial" w:hAnsi="Arial" w:cs="Arial"/>
          <w:spacing w:val="-1"/>
        </w:rPr>
        <w:t>ó</w:t>
      </w:r>
      <w:r w:rsidRPr="005A3681">
        <w:rPr>
          <w:rFonts w:ascii="Arial" w:eastAsia="Arial" w:hAnsi="Arial" w:cs="Arial"/>
        </w:rPr>
        <w:t>dig</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as</w:t>
      </w:r>
      <w:r w:rsidRPr="005A3681">
        <w:rPr>
          <w:rFonts w:ascii="Arial" w:eastAsia="Arial" w:hAnsi="Arial" w:cs="Arial"/>
          <w:spacing w:val="-1"/>
        </w:rPr>
        <w:t>i</w:t>
      </w:r>
      <w:r w:rsidRPr="005A3681">
        <w:rPr>
          <w:rFonts w:ascii="Arial" w:eastAsia="Arial" w:hAnsi="Arial" w:cs="Arial"/>
        </w:rPr>
        <w:t>gn</w:t>
      </w:r>
      <w:r w:rsidRPr="005A3681">
        <w:rPr>
          <w:rFonts w:ascii="Arial" w:eastAsia="Arial" w:hAnsi="Arial" w:cs="Arial"/>
          <w:spacing w:val="-1"/>
        </w:rPr>
        <w:t>a</w:t>
      </w:r>
      <w:r w:rsidRPr="005A3681">
        <w:rPr>
          <w:rFonts w:ascii="Arial" w:eastAsia="Arial" w:hAnsi="Arial" w:cs="Arial"/>
        </w:rPr>
        <w:t>dos</w:t>
      </w:r>
      <w:r w:rsidRPr="005A3681">
        <w:rPr>
          <w:rFonts w:ascii="Arial" w:eastAsia="Arial" w:hAnsi="Arial" w:cs="Arial"/>
          <w:spacing w:val="2"/>
        </w:rPr>
        <w:t xml:space="preserve"> </w:t>
      </w:r>
      <w:r w:rsidRPr="005A3681">
        <w:rPr>
          <w:rFonts w:ascii="Arial" w:eastAsia="Arial" w:hAnsi="Arial" w:cs="Arial"/>
        </w:rPr>
        <w:t>a</w:t>
      </w:r>
      <w:r w:rsidRPr="005A3681">
        <w:rPr>
          <w:rFonts w:ascii="Arial" w:eastAsia="Arial" w:hAnsi="Arial" w:cs="Arial"/>
          <w:spacing w:val="2"/>
        </w:rPr>
        <w:t xml:space="preserve"> </w:t>
      </w:r>
      <w:r w:rsidRPr="005A3681">
        <w:rPr>
          <w:rFonts w:ascii="Arial" w:eastAsia="Arial" w:hAnsi="Arial" w:cs="Arial"/>
        </w:rPr>
        <w:t>l</w:t>
      </w:r>
      <w:r w:rsidRPr="005A3681">
        <w:rPr>
          <w:rFonts w:ascii="Arial" w:eastAsia="Arial" w:hAnsi="Arial" w:cs="Arial"/>
          <w:spacing w:val="-2"/>
        </w:rPr>
        <w:t>a</w:t>
      </w:r>
      <w:r w:rsidRPr="005A3681">
        <w:rPr>
          <w:rFonts w:ascii="Arial" w:eastAsia="Arial" w:hAnsi="Arial" w:cs="Arial"/>
        </w:rPr>
        <w:t>s observ</w:t>
      </w:r>
      <w:r w:rsidRPr="005A3681">
        <w:rPr>
          <w:rFonts w:ascii="Arial" w:eastAsia="Arial" w:hAnsi="Arial" w:cs="Arial"/>
          <w:spacing w:val="-1"/>
        </w:rPr>
        <w:t>a</w:t>
      </w:r>
      <w:r w:rsidRPr="005A3681">
        <w:rPr>
          <w:rFonts w:ascii="Arial" w:eastAsia="Arial" w:hAnsi="Arial" w:cs="Arial"/>
        </w:rPr>
        <w:t>cio</w:t>
      </w:r>
      <w:r w:rsidRPr="005A3681">
        <w:rPr>
          <w:rFonts w:ascii="Arial" w:eastAsia="Arial" w:hAnsi="Arial" w:cs="Arial"/>
          <w:spacing w:val="-1"/>
        </w:rPr>
        <w:t>ne</w:t>
      </w:r>
      <w:r w:rsidRPr="005A3681">
        <w:rPr>
          <w:rFonts w:ascii="Arial" w:eastAsia="Arial" w:hAnsi="Arial" w:cs="Arial"/>
        </w:rPr>
        <w:t>s pri</w:t>
      </w:r>
      <w:r w:rsidRPr="005A3681">
        <w:rPr>
          <w:rFonts w:ascii="Arial" w:eastAsia="Arial" w:hAnsi="Arial" w:cs="Arial"/>
          <w:spacing w:val="-1"/>
        </w:rPr>
        <w:t>n</w:t>
      </w:r>
      <w:r w:rsidRPr="005A3681">
        <w:rPr>
          <w:rFonts w:ascii="Arial" w:eastAsia="Arial" w:hAnsi="Arial" w:cs="Arial"/>
        </w:rPr>
        <w:t>ci</w:t>
      </w:r>
      <w:r w:rsidRPr="005A3681">
        <w:rPr>
          <w:rFonts w:ascii="Arial" w:eastAsia="Arial" w:hAnsi="Arial" w:cs="Arial"/>
          <w:spacing w:val="-1"/>
        </w:rPr>
        <w:t>p</w:t>
      </w:r>
      <w:r w:rsidRPr="005A3681">
        <w:rPr>
          <w:rFonts w:ascii="Arial" w:eastAsia="Arial" w:hAnsi="Arial" w:cs="Arial"/>
        </w:rPr>
        <w:t>al</w:t>
      </w:r>
      <w:r w:rsidRPr="005A3681">
        <w:rPr>
          <w:rFonts w:ascii="Arial" w:eastAsia="Arial" w:hAnsi="Arial" w:cs="Arial"/>
          <w:spacing w:val="-1"/>
        </w:rPr>
        <w:t>e</w:t>
      </w:r>
      <w:r w:rsidRPr="005A3681">
        <w:rPr>
          <w:rFonts w:ascii="Arial" w:eastAsia="Arial" w:hAnsi="Arial" w:cs="Arial"/>
        </w:rPr>
        <w:t>s.</w:t>
      </w:r>
    </w:p>
    <w:p w:rsidR="007B12FF" w:rsidRPr="005A3681" w:rsidRDefault="007B12FF" w:rsidP="007B12FF">
      <w:pPr>
        <w:spacing w:before="11" w:line="220" w:lineRule="exact"/>
        <w:rPr>
          <w:rFonts w:ascii="Arial" w:hAnsi="Arial" w:cs="Arial"/>
        </w:rPr>
      </w:pPr>
    </w:p>
    <w:p w:rsidR="007B12FF" w:rsidRPr="005A3681" w:rsidRDefault="007B12FF" w:rsidP="007B12FF">
      <w:pPr>
        <w:spacing w:before="3" w:line="230" w:lineRule="exact"/>
        <w:jc w:val="both"/>
        <w:rPr>
          <w:rFonts w:ascii="Arial" w:eastAsia="Arial" w:hAnsi="Arial" w:cs="Arial"/>
        </w:rPr>
      </w:pPr>
      <w:r w:rsidRPr="005A3681">
        <w:rPr>
          <w:rFonts w:ascii="Arial" w:eastAsia="Arial" w:hAnsi="Arial" w:cs="Arial"/>
          <w:i/>
          <w:u w:val="single"/>
        </w:rPr>
        <w:t>E</w:t>
      </w:r>
      <w:r w:rsidRPr="005A3681">
        <w:rPr>
          <w:rFonts w:ascii="Arial" w:eastAsia="Arial" w:hAnsi="Arial" w:cs="Arial"/>
          <w:i/>
          <w:spacing w:val="1"/>
          <w:u w:val="single"/>
        </w:rPr>
        <w:t>s</w:t>
      </w:r>
      <w:r w:rsidRPr="005A3681">
        <w:rPr>
          <w:rFonts w:ascii="Arial" w:eastAsia="Arial" w:hAnsi="Arial" w:cs="Arial"/>
          <w:i/>
          <w:u w:val="single"/>
        </w:rPr>
        <w:t>tru</w:t>
      </w:r>
      <w:r w:rsidRPr="005A3681">
        <w:rPr>
          <w:rFonts w:ascii="Arial" w:eastAsia="Arial" w:hAnsi="Arial" w:cs="Arial"/>
          <w:i/>
          <w:spacing w:val="1"/>
          <w:u w:val="single"/>
        </w:rPr>
        <w:t>c</w:t>
      </w:r>
      <w:r w:rsidRPr="005A3681">
        <w:rPr>
          <w:rFonts w:ascii="Arial" w:eastAsia="Arial" w:hAnsi="Arial" w:cs="Arial"/>
          <w:i/>
          <w:u w:val="single"/>
        </w:rPr>
        <w:t>tura</w:t>
      </w:r>
      <w:r w:rsidRPr="005A3681">
        <w:rPr>
          <w:rFonts w:ascii="Arial" w:eastAsia="Arial" w:hAnsi="Arial" w:cs="Arial"/>
          <w:i/>
          <w:spacing w:val="1"/>
          <w:u w:val="single"/>
        </w:rPr>
        <w:t xml:space="preserve"> </w:t>
      </w:r>
      <w:r w:rsidRPr="005A3681">
        <w:rPr>
          <w:rFonts w:ascii="Arial" w:eastAsia="Arial" w:hAnsi="Arial" w:cs="Arial"/>
          <w:i/>
          <w:u w:val="single"/>
        </w:rPr>
        <w:t>de</w:t>
      </w:r>
      <w:r w:rsidRPr="005A3681">
        <w:rPr>
          <w:rFonts w:ascii="Arial" w:eastAsia="Arial" w:hAnsi="Arial" w:cs="Arial"/>
          <w:i/>
          <w:spacing w:val="1"/>
          <w:u w:val="single"/>
        </w:rPr>
        <w:t xml:space="preserve"> </w:t>
      </w:r>
      <w:r w:rsidRPr="005A3681">
        <w:rPr>
          <w:rFonts w:ascii="Arial" w:eastAsia="Arial" w:hAnsi="Arial" w:cs="Arial"/>
          <w:i/>
          <w:u w:val="single"/>
        </w:rPr>
        <w:t>la</w:t>
      </w:r>
      <w:r w:rsidRPr="005A3681">
        <w:rPr>
          <w:rFonts w:ascii="Arial" w:eastAsia="Arial" w:hAnsi="Arial" w:cs="Arial"/>
          <w:i/>
          <w:spacing w:val="2"/>
          <w:u w:val="single"/>
        </w:rPr>
        <w:t xml:space="preserve"> </w:t>
      </w:r>
      <w:r w:rsidRPr="005A3681">
        <w:rPr>
          <w:rFonts w:ascii="Arial" w:eastAsia="Arial" w:hAnsi="Arial" w:cs="Arial"/>
          <w:i/>
          <w:u w:val="single"/>
        </w:rPr>
        <w:t>clasificación:</w:t>
      </w:r>
      <w:r w:rsidRPr="005A3681">
        <w:rPr>
          <w:rFonts w:ascii="Arial" w:eastAsia="Arial" w:hAnsi="Arial" w:cs="Arial"/>
          <w:i/>
          <w:spacing w:val="1"/>
        </w:rPr>
        <w:t xml:space="preserve"> </w:t>
      </w:r>
      <w:r w:rsidRPr="005A3681">
        <w:rPr>
          <w:rFonts w:ascii="Arial" w:eastAsia="Arial" w:hAnsi="Arial" w:cs="Arial"/>
        </w:rPr>
        <w:t>se</w:t>
      </w:r>
      <w:r w:rsidRPr="005A3681">
        <w:rPr>
          <w:rFonts w:ascii="Arial" w:eastAsia="Arial" w:hAnsi="Arial" w:cs="Arial"/>
          <w:spacing w:val="1"/>
        </w:rPr>
        <w:t xml:space="preserve"> </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rPr>
        <w:t>fiere</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có</w:t>
      </w:r>
      <w:r w:rsidRPr="005A3681">
        <w:rPr>
          <w:rFonts w:ascii="Arial" w:eastAsia="Arial" w:hAnsi="Arial" w:cs="Arial"/>
          <w:spacing w:val="-1"/>
        </w:rPr>
        <w:t>m</w:t>
      </w:r>
      <w:r w:rsidRPr="005A3681">
        <w:rPr>
          <w:rFonts w:ascii="Arial" w:eastAsia="Arial" w:hAnsi="Arial" w:cs="Arial"/>
        </w:rPr>
        <w:t>o</w:t>
      </w:r>
      <w:r w:rsidRPr="005A3681">
        <w:rPr>
          <w:rFonts w:ascii="Arial" w:eastAsia="Arial" w:hAnsi="Arial" w:cs="Arial"/>
          <w:spacing w:val="2"/>
        </w:rPr>
        <w:t xml:space="preserve"> </w:t>
      </w:r>
      <w:r w:rsidRPr="005A3681">
        <w:rPr>
          <w:rFonts w:ascii="Arial" w:eastAsia="Arial" w:hAnsi="Arial" w:cs="Arial"/>
        </w:rPr>
        <w:t>están or</w:t>
      </w:r>
      <w:r w:rsidRPr="005A3681">
        <w:rPr>
          <w:rFonts w:ascii="Arial" w:eastAsia="Arial" w:hAnsi="Arial" w:cs="Arial"/>
          <w:spacing w:val="-1"/>
        </w:rPr>
        <w:t>d</w:t>
      </w:r>
      <w:r w:rsidRPr="005A3681">
        <w:rPr>
          <w:rFonts w:ascii="Arial" w:eastAsia="Arial" w:hAnsi="Arial" w:cs="Arial"/>
        </w:rPr>
        <w:t>ena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g</w:t>
      </w:r>
      <w:r w:rsidRPr="005A3681">
        <w:rPr>
          <w:rFonts w:ascii="Arial" w:eastAsia="Arial" w:hAnsi="Arial" w:cs="Arial"/>
        </w:rPr>
        <w:t>rupa</w:t>
      </w:r>
      <w:r w:rsidRPr="005A3681">
        <w:rPr>
          <w:rFonts w:ascii="Arial" w:eastAsia="Arial" w:hAnsi="Arial" w:cs="Arial"/>
          <w:spacing w:val="-1"/>
        </w:rPr>
        <w:t>d</w:t>
      </w:r>
      <w:r w:rsidRPr="005A3681">
        <w:rPr>
          <w:rFonts w:ascii="Arial" w:eastAsia="Arial" w:hAnsi="Arial" w:cs="Arial"/>
        </w:rPr>
        <w:t>as</w:t>
      </w:r>
      <w:r w:rsidRPr="005A3681">
        <w:rPr>
          <w:rFonts w:ascii="Arial" w:eastAsia="Arial" w:hAnsi="Arial" w:cs="Arial"/>
          <w:spacing w:val="1"/>
        </w:rPr>
        <w:t xml:space="preserve"> </w:t>
      </w:r>
      <w:r w:rsidRPr="005A3681">
        <w:rPr>
          <w:rFonts w:ascii="Arial" w:eastAsia="Arial" w:hAnsi="Arial" w:cs="Arial"/>
        </w:rPr>
        <w:t>y su</w:t>
      </w:r>
      <w:r w:rsidRPr="005A3681">
        <w:rPr>
          <w:rFonts w:ascii="Arial" w:eastAsia="Arial" w:hAnsi="Arial" w:cs="Arial"/>
          <w:spacing w:val="-1"/>
        </w:rPr>
        <w:t>b</w:t>
      </w:r>
      <w:r w:rsidRPr="005A3681">
        <w:rPr>
          <w:rFonts w:ascii="Arial" w:eastAsia="Arial" w:hAnsi="Arial" w:cs="Arial"/>
        </w:rPr>
        <w:t>dividid</w:t>
      </w:r>
      <w:r w:rsidRPr="005A3681">
        <w:rPr>
          <w:rFonts w:ascii="Arial" w:eastAsia="Arial" w:hAnsi="Arial" w:cs="Arial"/>
          <w:spacing w:val="-1"/>
        </w:rPr>
        <w:t>a</w:t>
      </w:r>
      <w:r w:rsidRPr="005A3681">
        <w:rPr>
          <w:rFonts w:ascii="Arial" w:eastAsia="Arial" w:hAnsi="Arial" w:cs="Arial"/>
        </w:rPr>
        <w:t>s las categ</w:t>
      </w:r>
      <w:r w:rsidRPr="005A3681">
        <w:rPr>
          <w:rFonts w:ascii="Arial" w:eastAsia="Arial" w:hAnsi="Arial" w:cs="Arial"/>
          <w:spacing w:val="-1"/>
        </w:rPr>
        <w:t>o</w:t>
      </w:r>
      <w:r w:rsidRPr="005A3681">
        <w:rPr>
          <w:rFonts w:ascii="Arial" w:eastAsia="Arial" w:hAnsi="Arial" w:cs="Arial"/>
        </w:rPr>
        <w:t>rías de una c</w:t>
      </w:r>
      <w:r w:rsidRPr="005A3681">
        <w:rPr>
          <w:rFonts w:ascii="Arial" w:eastAsia="Arial" w:hAnsi="Arial" w:cs="Arial"/>
          <w:spacing w:val="-1"/>
        </w:rPr>
        <w:t>l</w:t>
      </w:r>
      <w:r w:rsidRPr="005A3681">
        <w:rPr>
          <w:rFonts w:ascii="Arial" w:eastAsia="Arial" w:hAnsi="Arial" w:cs="Arial"/>
        </w:rPr>
        <w:t>asif</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ión.</w:t>
      </w:r>
    </w:p>
    <w:p w:rsidR="007B12FF" w:rsidRPr="005A3681" w:rsidRDefault="007B12FF" w:rsidP="007B12FF">
      <w:pPr>
        <w:spacing w:before="9" w:line="110" w:lineRule="exact"/>
        <w:rPr>
          <w:rFonts w:ascii="Arial" w:hAnsi="Arial" w:cs="Arial"/>
        </w:rPr>
      </w:pPr>
    </w:p>
    <w:p w:rsidR="007B12FF" w:rsidRPr="005A3681" w:rsidRDefault="007B12FF" w:rsidP="007B12FF">
      <w:pPr>
        <w:spacing w:before="9" w:line="110" w:lineRule="exact"/>
        <w:rPr>
          <w:rFonts w:ascii="Arial" w:hAnsi="Arial" w:cs="Arial"/>
        </w:rPr>
      </w:pPr>
    </w:p>
    <w:p w:rsidR="007B12FF" w:rsidRPr="005A3681" w:rsidRDefault="007B12FF" w:rsidP="007B12FF">
      <w:pPr>
        <w:spacing w:line="239" w:lineRule="auto"/>
        <w:jc w:val="both"/>
        <w:rPr>
          <w:rFonts w:ascii="Arial" w:eastAsia="Arial" w:hAnsi="Arial" w:cs="Arial"/>
        </w:rPr>
      </w:pPr>
      <w:r w:rsidRPr="005A3681">
        <w:rPr>
          <w:rFonts w:ascii="Arial" w:eastAsia="Arial" w:hAnsi="Arial" w:cs="Arial"/>
        </w:rPr>
        <w:t>Las cat</w:t>
      </w:r>
      <w:r w:rsidRPr="005A3681">
        <w:rPr>
          <w:rFonts w:ascii="Arial" w:eastAsia="Arial" w:hAnsi="Arial" w:cs="Arial"/>
          <w:spacing w:val="-1"/>
        </w:rPr>
        <w:t>e</w:t>
      </w:r>
      <w:r w:rsidRPr="005A3681">
        <w:rPr>
          <w:rFonts w:ascii="Arial" w:eastAsia="Arial" w:hAnsi="Arial" w:cs="Arial"/>
        </w:rPr>
        <w:t>gorí</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de</w:t>
      </w:r>
      <w:r w:rsidRPr="005A3681">
        <w:rPr>
          <w:rFonts w:ascii="Arial" w:eastAsia="Arial" w:hAnsi="Arial" w:cs="Arial"/>
          <w:spacing w:val="2"/>
        </w:rPr>
        <w:t xml:space="preserve"> </w:t>
      </w:r>
      <w:r w:rsidRPr="005A3681">
        <w:rPr>
          <w:rFonts w:ascii="Arial" w:eastAsia="Arial" w:hAnsi="Arial" w:cs="Arial"/>
          <w:spacing w:val="-1"/>
        </w:rPr>
        <w:t>u</w:t>
      </w:r>
      <w:r w:rsidRPr="005A3681">
        <w:rPr>
          <w:rFonts w:ascii="Arial" w:eastAsia="Arial" w:hAnsi="Arial" w:cs="Arial"/>
        </w:rPr>
        <w:t>na cl</w:t>
      </w:r>
      <w:r w:rsidRPr="005A3681">
        <w:rPr>
          <w:rFonts w:ascii="Arial" w:eastAsia="Arial" w:hAnsi="Arial" w:cs="Arial"/>
          <w:spacing w:val="-1"/>
        </w:rPr>
        <w:t>as</w:t>
      </w:r>
      <w:r w:rsidRPr="005A3681">
        <w:rPr>
          <w:rFonts w:ascii="Arial" w:eastAsia="Arial" w:hAnsi="Arial" w:cs="Arial"/>
        </w:rPr>
        <w:t>ificac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2"/>
        </w:rPr>
        <w:t xml:space="preserve"> </w:t>
      </w:r>
      <w:r w:rsidRPr="005A3681">
        <w:rPr>
          <w:rFonts w:ascii="Arial" w:eastAsia="Arial" w:hAnsi="Arial" w:cs="Arial"/>
        </w:rPr>
        <w:t>p</w:t>
      </w:r>
      <w:r w:rsidRPr="005A3681">
        <w:rPr>
          <w:rFonts w:ascii="Arial" w:eastAsia="Arial" w:hAnsi="Arial" w:cs="Arial"/>
          <w:spacing w:val="-1"/>
        </w:rPr>
        <w:t>u</w:t>
      </w:r>
      <w:r w:rsidRPr="005A3681">
        <w:rPr>
          <w:rFonts w:ascii="Arial" w:eastAsia="Arial" w:hAnsi="Arial" w:cs="Arial"/>
        </w:rPr>
        <w:t>e</w:t>
      </w:r>
      <w:r w:rsidRPr="005A3681">
        <w:rPr>
          <w:rFonts w:ascii="Arial" w:eastAsia="Arial" w:hAnsi="Arial" w:cs="Arial"/>
          <w:spacing w:val="-1"/>
        </w:rPr>
        <w:t>d</w:t>
      </w:r>
      <w:r w:rsidRPr="005A3681">
        <w:rPr>
          <w:rFonts w:ascii="Arial" w:eastAsia="Arial" w:hAnsi="Arial" w:cs="Arial"/>
        </w:rPr>
        <w:t>en</w:t>
      </w:r>
      <w:r w:rsidRPr="005A3681">
        <w:rPr>
          <w:rFonts w:ascii="Arial" w:eastAsia="Arial" w:hAnsi="Arial" w:cs="Arial"/>
          <w:spacing w:val="2"/>
        </w:rPr>
        <w:t xml:space="preserve"> </w:t>
      </w:r>
      <w:r w:rsidRPr="005A3681">
        <w:rPr>
          <w:rFonts w:ascii="Arial" w:eastAsia="Arial" w:hAnsi="Arial" w:cs="Arial"/>
        </w:rPr>
        <w:t>ser</w:t>
      </w:r>
      <w:r w:rsidRPr="005A3681">
        <w:rPr>
          <w:rFonts w:ascii="Arial" w:eastAsia="Arial" w:hAnsi="Arial" w:cs="Arial"/>
          <w:spacing w:val="2"/>
        </w:rPr>
        <w:t xml:space="preserve"> </w:t>
      </w:r>
      <w:r w:rsidRPr="005A3681">
        <w:rPr>
          <w:rFonts w:ascii="Arial" w:eastAsia="Arial" w:hAnsi="Arial" w:cs="Arial"/>
          <w:spacing w:val="-1"/>
        </w:rPr>
        <w:t>o</w:t>
      </w:r>
      <w:r w:rsidRPr="005A3681">
        <w:rPr>
          <w:rFonts w:ascii="Arial" w:eastAsia="Arial" w:hAnsi="Arial" w:cs="Arial"/>
        </w:rPr>
        <w:t>rd</w:t>
      </w:r>
      <w:r w:rsidRPr="005A3681">
        <w:rPr>
          <w:rFonts w:ascii="Arial" w:eastAsia="Arial" w:hAnsi="Arial" w:cs="Arial"/>
          <w:spacing w:val="-1"/>
        </w:rPr>
        <w:t>en</w:t>
      </w:r>
      <w:r w:rsidRPr="005A3681">
        <w:rPr>
          <w:rFonts w:ascii="Arial" w:eastAsia="Arial" w:hAnsi="Arial" w:cs="Arial"/>
        </w:rPr>
        <w:t>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en</w:t>
      </w:r>
      <w:r w:rsidRPr="005A3681">
        <w:rPr>
          <w:rFonts w:ascii="Arial" w:eastAsia="Arial" w:hAnsi="Arial" w:cs="Arial"/>
          <w:spacing w:val="2"/>
        </w:rPr>
        <w:t xml:space="preserve"> </w:t>
      </w:r>
      <w:r w:rsidRPr="005A3681">
        <w:rPr>
          <w:rFonts w:ascii="Arial" w:eastAsia="Arial" w:hAnsi="Arial" w:cs="Arial"/>
          <w:spacing w:val="-1"/>
        </w:rPr>
        <w:t>u</w:t>
      </w:r>
      <w:r w:rsidRPr="005A3681">
        <w:rPr>
          <w:rFonts w:ascii="Arial" w:eastAsia="Arial" w:hAnsi="Arial" w:cs="Arial"/>
        </w:rPr>
        <w:t>na estr</w:t>
      </w:r>
      <w:r w:rsidRPr="005A3681">
        <w:rPr>
          <w:rFonts w:ascii="Arial" w:eastAsia="Arial" w:hAnsi="Arial" w:cs="Arial"/>
          <w:spacing w:val="-1"/>
        </w:rPr>
        <w:t>u</w:t>
      </w:r>
      <w:r w:rsidRPr="005A3681">
        <w:rPr>
          <w:rFonts w:ascii="Arial" w:eastAsia="Arial" w:hAnsi="Arial" w:cs="Arial"/>
          <w:spacing w:val="1"/>
        </w:rPr>
        <w:t>c</w:t>
      </w:r>
      <w:r w:rsidRPr="005A3681">
        <w:rPr>
          <w:rFonts w:ascii="Arial" w:eastAsia="Arial" w:hAnsi="Arial" w:cs="Arial"/>
        </w:rPr>
        <w:t>t</w:t>
      </w:r>
      <w:r w:rsidRPr="005A3681">
        <w:rPr>
          <w:rFonts w:ascii="Arial" w:eastAsia="Arial" w:hAnsi="Arial" w:cs="Arial"/>
          <w:spacing w:val="-1"/>
        </w:rPr>
        <w:t>u</w:t>
      </w:r>
      <w:r w:rsidRPr="005A3681">
        <w:rPr>
          <w:rFonts w:ascii="Arial" w:eastAsia="Arial" w:hAnsi="Arial" w:cs="Arial"/>
        </w:rPr>
        <w:t>ra</w:t>
      </w:r>
      <w:r w:rsidRPr="005A3681">
        <w:rPr>
          <w:rFonts w:ascii="Arial" w:eastAsia="Arial" w:hAnsi="Arial" w:cs="Arial"/>
          <w:spacing w:val="2"/>
        </w:rPr>
        <w:t xml:space="preserve"> </w:t>
      </w:r>
      <w:r w:rsidRPr="005A3681">
        <w:rPr>
          <w:rFonts w:ascii="Arial" w:eastAsia="Arial" w:hAnsi="Arial" w:cs="Arial"/>
        </w:rPr>
        <w:t>j</w:t>
      </w:r>
      <w:r w:rsidRPr="005A3681">
        <w:rPr>
          <w:rFonts w:ascii="Arial" w:eastAsia="Arial" w:hAnsi="Arial" w:cs="Arial"/>
          <w:spacing w:val="-1"/>
        </w:rPr>
        <w:t>e</w:t>
      </w:r>
      <w:r w:rsidRPr="005A3681">
        <w:rPr>
          <w:rFonts w:ascii="Arial" w:eastAsia="Arial" w:hAnsi="Arial" w:cs="Arial"/>
        </w:rPr>
        <w:t>rárqu</w:t>
      </w:r>
      <w:r w:rsidRPr="005A3681">
        <w:rPr>
          <w:rFonts w:ascii="Arial" w:eastAsia="Arial" w:hAnsi="Arial" w:cs="Arial"/>
          <w:spacing w:val="-1"/>
        </w:rPr>
        <w:t>i</w:t>
      </w:r>
      <w:r w:rsidRPr="005A3681">
        <w:rPr>
          <w:rFonts w:ascii="Arial" w:eastAsia="Arial" w:hAnsi="Arial" w:cs="Arial"/>
        </w:rPr>
        <w:t>ca o unifor</w:t>
      </w:r>
      <w:r w:rsidRPr="005A3681">
        <w:rPr>
          <w:rFonts w:ascii="Arial" w:eastAsia="Arial" w:hAnsi="Arial" w:cs="Arial"/>
          <w:spacing w:val="-1"/>
        </w:rPr>
        <w:t>m</w:t>
      </w:r>
      <w:r w:rsidRPr="005A3681">
        <w:rPr>
          <w:rFonts w:ascii="Arial" w:eastAsia="Arial" w:hAnsi="Arial" w:cs="Arial"/>
        </w:rPr>
        <w:t>e.</w:t>
      </w:r>
      <w:r w:rsidRPr="005A3681">
        <w:rPr>
          <w:rFonts w:ascii="Arial" w:eastAsia="Arial" w:hAnsi="Arial" w:cs="Arial"/>
          <w:spacing w:val="3"/>
        </w:rPr>
        <w:t xml:space="preserve"> </w:t>
      </w:r>
      <w:r w:rsidRPr="005A3681">
        <w:rPr>
          <w:rFonts w:ascii="Arial" w:eastAsia="Arial" w:hAnsi="Arial" w:cs="Arial"/>
        </w:rPr>
        <w:t>En</w:t>
      </w:r>
      <w:r w:rsidRPr="005A3681">
        <w:rPr>
          <w:rFonts w:ascii="Arial" w:eastAsia="Arial" w:hAnsi="Arial" w:cs="Arial"/>
          <w:spacing w:val="2"/>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3"/>
        </w:rPr>
        <w:t xml:space="preserve"> </w:t>
      </w:r>
      <w:r w:rsidRPr="005A3681">
        <w:rPr>
          <w:rFonts w:ascii="Arial" w:eastAsia="Arial" w:hAnsi="Arial" w:cs="Arial"/>
          <w:spacing w:val="-1"/>
        </w:rPr>
        <w:t>u</w:t>
      </w:r>
      <w:r w:rsidRPr="005A3681">
        <w:rPr>
          <w:rFonts w:ascii="Arial" w:eastAsia="Arial" w:hAnsi="Arial" w:cs="Arial"/>
        </w:rPr>
        <w:t>nifor</w:t>
      </w:r>
      <w:r w:rsidRPr="005A3681">
        <w:rPr>
          <w:rFonts w:ascii="Arial" w:eastAsia="Arial" w:hAnsi="Arial" w:cs="Arial"/>
          <w:spacing w:val="-1"/>
        </w:rPr>
        <w:t>m</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2"/>
        </w:rPr>
        <w:t xml:space="preserve"> </w:t>
      </w:r>
      <w:r w:rsidRPr="005A3681">
        <w:rPr>
          <w:rFonts w:ascii="Arial" w:eastAsia="Arial" w:hAnsi="Arial" w:cs="Arial"/>
        </w:rPr>
        <w:t>cat</w:t>
      </w:r>
      <w:r w:rsidRPr="005A3681">
        <w:rPr>
          <w:rFonts w:ascii="Arial" w:eastAsia="Arial" w:hAnsi="Arial" w:cs="Arial"/>
          <w:spacing w:val="-1"/>
        </w:rPr>
        <w:t>e</w:t>
      </w:r>
      <w:r w:rsidRPr="005A3681">
        <w:rPr>
          <w:rFonts w:ascii="Arial" w:eastAsia="Arial" w:hAnsi="Arial" w:cs="Arial"/>
        </w:rPr>
        <w:t>g</w:t>
      </w:r>
      <w:r w:rsidRPr="005A3681">
        <w:rPr>
          <w:rFonts w:ascii="Arial" w:eastAsia="Arial" w:hAnsi="Arial" w:cs="Arial"/>
          <w:spacing w:val="-1"/>
        </w:rPr>
        <w:t>o</w:t>
      </w:r>
      <w:r w:rsidRPr="005A3681">
        <w:rPr>
          <w:rFonts w:ascii="Arial" w:eastAsia="Arial" w:hAnsi="Arial" w:cs="Arial"/>
        </w:rPr>
        <w:t>rías</w:t>
      </w:r>
      <w:r w:rsidRPr="005A3681">
        <w:rPr>
          <w:rFonts w:ascii="Arial" w:eastAsia="Arial" w:hAnsi="Arial" w:cs="Arial"/>
          <w:spacing w:val="3"/>
        </w:rPr>
        <w:t xml:space="preserve"> </w:t>
      </w:r>
      <w:r w:rsidRPr="005A3681">
        <w:rPr>
          <w:rFonts w:ascii="Arial" w:eastAsia="Arial" w:hAnsi="Arial" w:cs="Arial"/>
        </w:rPr>
        <w:t>est</w:t>
      </w:r>
      <w:r w:rsidRPr="005A3681">
        <w:rPr>
          <w:rFonts w:ascii="Arial" w:eastAsia="Arial" w:hAnsi="Arial" w:cs="Arial"/>
          <w:spacing w:val="-1"/>
        </w:rPr>
        <w:t>á</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or</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n</w:t>
      </w:r>
      <w:r w:rsidRPr="005A3681">
        <w:rPr>
          <w:rFonts w:ascii="Arial" w:eastAsia="Arial" w:hAnsi="Arial" w:cs="Arial"/>
        </w:rPr>
        <w:t>ad</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3"/>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2"/>
        </w:rPr>
        <w:t xml:space="preserve"> </w:t>
      </w:r>
      <w:r w:rsidRPr="005A3681">
        <w:rPr>
          <w:rFonts w:ascii="Arial" w:eastAsia="Arial" w:hAnsi="Arial" w:cs="Arial"/>
        </w:rPr>
        <w:t>sólo un</w:t>
      </w:r>
      <w:r w:rsidRPr="005A3681">
        <w:rPr>
          <w:rFonts w:ascii="Arial" w:eastAsia="Arial" w:hAnsi="Arial" w:cs="Arial"/>
          <w:spacing w:val="3"/>
        </w:rPr>
        <w:t xml:space="preserve"> </w:t>
      </w:r>
      <w:r w:rsidRPr="005A3681">
        <w:rPr>
          <w:rFonts w:ascii="Arial" w:eastAsia="Arial" w:hAnsi="Arial" w:cs="Arial"/>
        </w:rPr>
        <w:t>nivel. Las</w:t>
      </w:r>
      <w:r w:rsidRPr="005A3681">
        <w:rPr>
          <w:rFonts w:ascii="Arial" w:eastAsia="Arial" w:hAnsi="Arial" w:cs="Arial"/>
          <w:spacing w:val="1"/>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asificacion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j</w:t>
      </w:r>
      <w:r w:rsidRPr="005A3681">
        <w:rPr>
          <w:rFonts w:ascii="Arial" w:eastAsia="Arial" w:hAnsi="Arial" w:cs="Arial"/>
          <w:spacing w:val="-1"/>
        </w:rPr>
        <w:t>e</w:t>
      </w:r>
      <w:r w:rsidRPr="005A3681">
        <w:rPr>
          <w:rFonts w:ascii="Arial" w:eastAsia="Arial" w:hAnsi="Arial" w:cs="Arial"/>
        </w:rPr>
        <w:t>rárqu</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2"/>
        </w:rPr>
        <w:t>a</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tie</w:t>
      </w:r>
      <w:r w:rsidRPr="005A3681">
        <w:rPr>
          <w:rFonts w:ascii="Arial" w:eastAsia="Arial" w:hAnsi="Arial" w:cs="Arial"/>
          <w:spacing w:val="-1"/>
        </w:rPr>
        <w:t>n</w:t>
      </w:r>
      <w:r w:rsidRPr="005A3681">
        <w:rPr>
          <w:rFonts w:ascii="Arial" w:eastAsia="Arial" w:hAnsi="Arial" w:cs="Arial"/>
        </w:rPr>
        <w:t>en</w:t>
      </w:r>
      <w:r w:rsidRPr="005A3681">
        <w:rPr>
          <w:rFonts w:ascii="Arial" w:eastAsia="Arial" w:hAnsi="Arial" w:cs="Arial"/>
          <w:spacing w:val="1"/>
        </w:rPr>
        <w:t xml:space="preserve"> </w:t>
      </w:r>
      <w:r w:rsidRPr="005A3681">
        <w:rPr>
          <w:rFonts w:ascii="Arial" w:eastAsia="Arial" w:hAnsi="Arial" w:cs="Arial"/>
          <w:spacing w:val="-1"/>
        </w:rPr>
        <w:t>m</w:t>
      </w:r>
      <w:r w:rsidRPr="005A3681">
        <w:rPr>
          <w:rFonts w:ascii="Arial" w:eastAsia="Arial" w:hAnsi="Arial" w:cs="Arial"/>
        </w:rPr>
        <w:t>uc</w:t>
      </w:r>
      <w:r w:rsidRPr="005A3681">
        <w:rPr>
          <w:rFonts w:ascii="Arial" w:eastAsia="Arial" w:hAnsi="Arial" w:cs="Arial"/>
          <w:spacing w:val="-1"/>
        </w:rPr>
        <w:t>h</w:t>
      </w:r>
      <w:r w:rsidRPr="005A3681">
        <w:rPr>
          <w:rFonts w:ascii="Arial" w:eastAsia="Arial" w:hAnsi="Arial" w:cs="Arial"/>
        </w:rPr>
        <w:t>os</w:t>
      </w:r>
      <w:r w:rsidRPr="005A3681">
        <w:rPr>
          <w:rFonts w:ascii="Arial" w:eastAsia="Arial" w:hAnsi="Arial" w:cs="Arial"/>
          <w:spacing w:val="1"/>
        </w:rPr>
        <w:t xml:space="preserve"> </w:t>
      </w:r>
      <w:r w:rsidRPr="005A3681">
        <w:rPr>
          <w:rFonts w:ascii="Arial" w:eastAsia="Arial" w:hAnsi="Arial" w:cs="Arial"/>
        </w:rPr>
        <w:t>nivel</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corr</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p</w:t>
      </w:r>
      <w:r w:rsidRPr="005A3681">
        <w:rPr>
          <w:rFonts w:ascii="Arial" w:eastAsia="Arial" w:hAnsi="Arial" w:cs="Arial"/>
          <w:spacing w:val="-1"/>
        </w:rPr>
        <w:t>on</w:t>
      </w:r>
      <w:r w:rsidRPr="005A3681">
        <w:rPr>
          <w:rFonts w:ascii="Arial" w:eastAsia="Arial" w:hAnsi="Arial" w:cs="Arial"/>
        </w:rPr>
        <w:t>dien</w:t>
      </w:r>
      <w:r w:rsidRPr="005A3681">
        <w:rPr>
          <w:rFonts w:ascii="Arial" w:eastAsia="Arial" w:hAnsi="Arial" w:cs="Arial"/>
          <w:spacing w:val="-1"/>
        </w:rPr>
        <w:t>d</w:t>
      </w:r>
      <w:r w:rsidRPr="005A3681">
        <w:rPr>
          <w:rFonts w:ascii="Arial" w:eastAsia="Arial" w:hAnsi="Arial" w:cs="Arial"/>
        </w:rPr>
        <w:t>o</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spacing w:val="-1"/>
        </w:rPr>
        <w:t>l</w:t>
      </w:r>
      <w:r w:rsidRPr="005A3681">
        <w:rPr>
          <w:rFonts w:ascii="Arial" w:eastAsia="Arial" w:hAnsi="Arial" w:cs="Arial"/>
        </w:rPr>
        <w:t>os diferent</w:t>
      </w:r>
      <w:r w:rsidRPr="005A3681">
        <w:rPr>
          <w:rFonts w:ascii="Arial" w:eastAsia="Arial" w:hAnsi="Arial" w:cs="Arial"/>
          <w:spacing w:val="-1"/>
        </w:rPr>
        <w:t>e</w:t>
      </w:r>
      <w:r w:rsidRPr="005A3681">
        <w:rPr>
          <w:rFonts w:ascii="Arial" w:eastAsia="Arial" w:hAnsi="Arial" w:cs="Arial"/>
        </w:rPr>
        <w:t xml:space="preserve">s </w:t>
      </w:r>
      <w:r w:rsidRPr="005A3681">
        <w:rPr>
          <w:rFonts w:ascii="Arial" w:eastAsia="Arial" w:hAnsi="Arial" w:cs="Arial"/>
        </w:rPr>
        <w:lastRenderedPageBreak/>
        <w:t>gra</w:t>
      </w:r>
      <w:r w:rsidRPr="005A3681">
        <w:rPr>
          <w:rFonts w:ascii="Arial" w:eastAsia="Arial" w:hAnsi="Arial" w:cs="Arial"/>
          <w:spacing w:val="-1"/>
        </w:rPr>
        <w:t>d</w:t>
      </w:r>
      <w:r w:rsidRPr="005A3681">
        <w:rPr>
          <w:rFonts w:ascii="Arial" w:eastAsia="Arial" w:hAnsi="Arial" w:cs="Arial"/>
        </w:rPr>
        <w:t>os de</w:t>
      </w:r>
      <w:r w:rsidRPr="005A3681">
        <w:rPr>
          <w:rFonts w:ascii="Arial" w:eastAsia="Arial" w:hAnsi="Arial" w:cs="Arial"/>
          <w:spacing w:val="1"/>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termin</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(detalle)</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la medida</w:t>
      </w:r>
      <w:r w:rsidRPr="005A3681">
        <w:rPr>
          <w:rFonts w:ascii="Arial" w:eastAsia="Arial" w:hAnsi="Arial" w:cs="Arial"/>
          <w:spacing w:val="1"/>
        </w:rPr>
        <w:t xml:space="preserve"> </w:t>
      </w:r>
      <w:r w:rsidRPr="005A3681">
        <w:rPr>
          <w:rFonts w:ascii="Arial" w:eastAsia="Arial" w:hAnsi="Arial" w:cs="Arial"/>
        </w:rPr>
        <w:t>(es</w:t>
      </w:r>
      <w:r w:rsidRPr="005A3681">
        <w:rPr>
          <w:rFonts w:ascii="Arial" w:eastAsia="Arial" w:hAnsi="Arial" w:cs="Arial"/>
          <w:spacing w:val="-1"/>
        </w:rPr>
        <w:t>p</w:t>
      </w:r>
      <w:r w:rsidRPr="005A3681">
        <w:rPr>
          <w:rFonts w:ascii="Arial" w:eastAsia="Arial" w:hAnsi="Arial" w:cs="Arial"/>
        </w:rPr>
        <w:t>ecificac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rPr>
        <w:t>variab</w:t>
      </w:r>
      <w:r w:rsidRPr="005A3681">
        <w:rPr>
          <w:rFonts w:ascii="Arial" w:eastAsia="Arial" w:hAnsi="Arial" w:cs="Arial"/>
          <w:spacing w:val="-1"/>
        </w:rPr>
        <w:t>l</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que</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spacing w:val="1"/>
        </w:rPr>
        <w:t>s</w:t>
      </w:r>
      <w:r w:rsidRPr="005A3681">
        <w:rPr>
          <w:rFonts w:ascii="Arial" w:eastAsia="Arial" w:hAnsi="Arial" w:cs="Arial"/>
        </w:rPr>
        <w:t>tá sie</w:t>
      </w:r>
      <w:r w:rsidRPr="005A3681">
        <w:rPr>
          <w:rFonts w:ascii="Arial" w:eastAsia="Arial" w:hAnsi="Arial" w:cs="Arial"/>
          <w:spacing w:val="-1"/>
        </w:rPr>
        <w:t>n</w:t>
      </w:r>
      <w:r w:rsidRPr="005A3681">
        <w:rPr>
          <w:rFonts w:ascii="Arial" w:eastAsia="Arial" w:hAnsi="Arial" w:cs="Arial"/>
        </w:rPr>
        <w:t>do o</w:t>
      </w:r>
      <w:r w:rsidRPr="005A3681">
        <w:rPr>
          <w:rFonts w:ascii="Arial" w:eastAsia="Arial" w:hAnsi="Arial" w:cs="Arial"/>
          <w:spacing w:val="-1"/>
        </w:rPr>
        <w:t>b</w:t>
      </w:r>
      <w:r w:rsidRPr="005A3681">
        <w:rPr>
          <w:rFonts w:ascii="Arial" w:eastAsia="Arial" w:hAnsi="Arial" w:cs="Arial"/>
        </w:rPr>
        <w:t>s</w:t>
      </w:r>
      <w:r w:rsidRPr="005A3681">
        <w:rPr>
          <w:rFonts w:ascii="Arial" w:eastAsia="Arial" w:hAnsi="Arial" w:cs="Arial"/>
          <w:spacing w:val="-1"/>
        </w:rPr>
        <w:t>e</w:t>
      </w:r>
      <w:r w:rsidRPr="005A3681">
        <w:rPr>
          <w:rFonts w:ascii="Arial" w:eastAsia="Arial" w:hAnsi="Arial" w:cs="Arial"/>
        </w:rPr>
        <w:t>rvada.</w:t>
      </w:r>
    </w:p>
    <w:p w:rsidR="007B12FF" w:rsidRPr="005A3681" w:rsidRDefault="007B12FF" w:rsidP="007B12FF">
      <w:pPr>
        <w:spacing w:before="10"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rPr>
        <w:t>Las</w:t>
      </w:r>
      <w:r w:rsidRPr="005A3681">
        <w:rPr>
          <w:rFonts w:ascii="Arial" w:eastAsia="Arial" w:hAnsi="Arial" w:cs="Arial"/>
          <w:spacing w:val="1"/>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ac</w:t>
      </w:r>
      <w:r w:rsidRPr="005A3681">
        <w:rPr>
          <w:rFonts w:ascii="Arial" w:eastAsia="Arial" w:hAnsi="Arial" w:cs="Arial"/>
        </w:rPr>
        <w:t>ion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jer</w:t>
      </w:r>
      <w:r w:rsidRPr="005A3681">
        <w:rPr>
          <w:rFonts w:ascii="Arial" w:eastAsia="Arial" w:hAnsi="Arial" w:cs="Arial"/>
          <w:spacing w:val="-1"/>
        </w:rPr>
        <w:t>á</w:t>
      </w:r>
      <w:r w:rsidRPr="005A3681">
        <w:rPr>
          <w:rFonts w:ascii="Arial" w:eastAsia="Arial" w:hAnsi="Arial" w:cs="Arial"/>
        </w:rPr>
        <w:t>rqu</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
        </w:rPr>
        <w:t xml:space="preserve"> </w:t>
      </w:r>
      <w:r w:rsidRPr="005A3681">
        <w:rPr>
          <w:rFonts w:ascii="Arial" w:eastAsia="Arial" w:hAnsi="Arial" w:cs="Arial"/>
        </w:rPr>
        <w:t>van</w:t>
      </w:r>
      <w:r w:rsidRPr="005A3681">
        <w:rPr>
          <w:rFonts w:ascii="Arial" w:eastAsia="Arial" w:hAnsi="Arial" w:cs="Arial"/>
          <w:spacing w:val="2"/>
        </w:rPr>
        <w:t xml:space="preserve"> </w:t>
      </w:r>
      <w:r w:rsidRPr="005A3681">
        <w:rPr>
          <w:rFonts w:ascii="Arial" w:eastAsia="Arial" w:hAnsi="Arial" w:cs="Arial"/>
        </w:rPr>
        <w:t>d</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d</w:t>
      </w:r>
      <w:r w:rsidRPr="005A3681">
        <w:rPr>
          <w:rFonts w:ascii="Arial" w:eastAsia="Arial" w:hAnsi="Arial" w:cs="Arial"/>
        </w:rPr>
        <w:t>e</w:t>
      </w:r>
      <w:r w:rsidRPr="005A3681">
        <w:rPr>
          <w:rFonts w:ascii="Arial" w:eastAsia="Arial" w:hAnsi="Arial" w:cs="Arial"/>
          <w:spacing w:val="2"/>
        </w:rPr>
        <w:t xml:space="preserve"> </w:t>
      </w:r>
      <w:r w:rsidRPr="005A3681">
        <w:rPr>
          <w:rFonts w:ascii="Arial" w:eastAsia="Arial" w:hAnsi="Arial" w:cs="Arial"/>
        </w:rPr>
        <w:t>el</w:t>
      </w:r>
      <w:r w:rsidRPr="005A3681">
        <w:rPr>
          <w:rFonts w:ascii="Arial" w:eastAsia="Arial" w:hAnsi="Arial" w:cs="Arial"/>
          <w:spacing w:val="2"/>
        </w:rPr>
        <w:t xml:space="preserve"> </w:t>
      </w:r>
      <w:r w:rsidRPr="005A3681">
        <w:rPr>
          <w:rFonts w:ascii="Arial" w:eastAsia="Arial" w:hAnsi="Arial" w:cs="Arial"/>
        </w:rPr>
        <w:t>n</w:t>
      </w:r>
      <w:r w:rsidRPr="005A3681">
        <w:rPr>
          <w:rFonts w:ascii="Arial" w:eastAsia="Arial" w:hAnsi="Arial" w:cs="Arial"/>
          <w:spacing w:val="-1"/>
        </w:rPr>
        <w:t>i</w:t>
      </w:r>
      <w:r w:rsidRPr="005A3681">
        <w:rPr>
          <w:rFonts w:ascii="Arial" w:eastAsia="Arial" w:hAnsi="Arial" w:cs="Arial"/>
        </w:rPr>
        <w:t>vel</w:t>
      </w:r>
      <w:r w:rsidRPr="005A3681">
        <w:rPr>
          <w:rFonts w:ascii="Arial" w:eastAsia="Arial" w:hAnsi="Arial" w:cs="Arial"/>
          <w:spacing w:val="2"/>
        </w:rPr>
        <w:t xml:space="preserve"> </w:t>
      </w:r>
      <w:r w:rsidRPr="005A3681">
        <w:rPr>
          <w:rFonts w:ascii="Arial" w:eastAsia="Arial" w:hAnsi="Arial" w:cs="Arial"/>
        </w:rPr>
        <w:t>más</w:t>
      </w:r>
      <w:r w:rsidRPr="005A3681">
        <w:rPr>
          <w:rFonts w:ascii="Arial" w:eastAsia="Arial" w:hAnsi="Arial" w:cs="Arial"/>
          <w:spacing w:val="2"/>
        </w:rPr>
        <w:t xml:space="preserve"> </w:t>
      </w:r>
      <w:r w:rsidRPr="005A3681">
        <w:rPr>
          <w:rFonts w:ascii="Arial" w:eastAsia="Arial" w:hAnsi="Arial" w:cs="Arial"/>
        </w:rPr>
        <w:t>ge</w:t>
      </w:r>
      <w:r w:rsidRPr="005A3681">
        <w:rPr>
          <w:rFonts w:ascii="Arial" w:eastAsia="Arial" w:hAnsi="Arial" w:cs="Arial"/>
          <w:spacing w:val="-1"/>
        </w:rPr>
        <w:t>n</w:t>
      </w:r>
      <w:r w:rsidRPr="005A3681">
        <w:rPr>
          <w:rFonts w:ascii="Arial" w:eastAsia="Arial" w:hAnsi="Arial" w:cs="Arial"/>
        </w:rPr>
        <w:t>eral (p</w:t>
      </w:r>
      <w:r w:rsidRPr="005A3681">
        <w:rPr>
          <w:rFonts w:ascii="Arial" w:eastAsia="Arial" w:hAnsi="Arial" w:cs="Arial"/>
          <w:spacing w:val="-1"/>
        </w:rPr>
        <w:t>o</w:t>
      </w:r>
      <w:r w:rsidRPr="005A3681">
        <w:rPr>
          <w:rFonts w:ascii="Arial" w:eastAsia="Arial" w:hAnsi="Arial" w:cs="Arial"/>
        </w:rPr>
        <w:t>r</w:t>
      </w:r>
      <w:r w:rsidRPr="005A3681">
        <w:rPr>
          <w:rFonts w:ascii="Arial" w:eastAsia="Arial" w:hAnsi="Arial" w:cs="Arial"/>
          <w:spacing w:val="2"/>
        </w:rPr>
        <w:t xml:space="preserve"> </w:t>
      </w:r>
      <w:r w:rsidRPr="005A3681">
        <w:rPr>
          <w:rFonts w:ascii="Arial" w:eastAsia="Arial" w:hAnsi="Arial" w:cs="Arial"/>
        </w:rPr>
        <w:t>ejemp</w:t>
      </w:r>
      <w:r w:rsidRPr="005A3681">
        <w:rPr>
          <w:rFonts w:ascii="Arial" w:eastAsia="Arial" w:hAnsi="Arial" w:cs="Arial"/>
          <w:spacing w:val="-1"/>
        </w:rPr>
        <w:t>l</w:t>
      </w:r>
      <w:r w:rsidRPr="005A3681">
        <w:rPr>
          <w:rFonts w:ascii="Arial" w:eastAsia="Arial" w:hAnsi="Arial" w:cs="Arial"/>
        </w:rPr>
        <w:t>o,</w:t>
      </w:r>
      <w:r w:rsidRPr="005A3681">
        <w:rPr>
          <w:rFonts w:ascii="Arial" w:eastAsia="Arial" w:hAnsi="Arial" w:cs="Arial"/>
          <w:spacing w:val="2"/>
        </w:rPr>
        <w:t xml:space="preserve"> </w:t>
      </w:r>
      <w:r w:rsidRPr="005A3681">
        <w:rPr>
          <w:rFonts w:ascii="Arial" w:eastAsia="Arial" w:hAnsi="Arial" w:cs="Arial"/>
        </w:rPr>
        <w:t>divisió</w:t>
      </w:r>
      <w:r w:rsidRPr="005A3681">
        <w:rPr>
          <w:rFonts w:ascii="Arial" w:eastAsia="Arial" w:hAnsi="Arial" w:cs="Arial"/>
          <w:spacing w:val="-1"/>
        </w:rPr>
        <w:t>n</w:t>
      </w:r>
      <w:r w:rsidRPr="005A3681">
        <w:rPr>
          <w:rFonts w:ascii="Arial" w:eastAsia="Arial" w:hAnsi="Arial" w:cs="Arial"/>
        </w:rPr>
        <w:t>),</w:t>
      </w:r>
      <w:r w:rsidRPr="005A3681">
        <w:rPr>
          <w:rFonts w:ascii="Arial" w:eastAsia="Arial" w:hAnsi="Arial" w:cs="Arial"/>
          <w:spacing w:val="2"/>
        </w:rPr>
        <w:t xml:space="preserve"> </w:t>
      </w:r>
      <w:r w:rsidRPr="005A3681">
        <w:rPr>
          <w:rFonts w:ascii="Arial" w:eastAsia="Arial" w:hAnsi="Arial" w:cs="Arial"/>
        </w:rPr>
        <w:t>al nivel</w:t>
      </w:r>
      <w:r w:rsidRPr="005A3681">
        <w:rPr>
          <w:rFonts w:ascii="Arial" w:eastAsia="Arial" w:hAnsi="Arial" w:cs="Arial"/>
          <w:spacing w:val="1"/>
        </w:rPr>
        <w:t xml:space="preserve"> </w:t>
      </w:r>
      <w:r w:rsidRPr="005A3681">
        <w:rPr>
          <w:rFonts w:ascii="Arial" w:eastAsia="Arial" w:hAnsi="Arial" w:cs="Arial"/>
        </w:rPr>
        <w:t>más</w:t>
      </w:r>
      <w:r w:rsidRPr="005A3681">
        <w:rPr>
          <w:rFonts w:ascii="Arial" w:eastAsia="Arial" w:hAnsi="Arial" w:cs="Arial"/>
          <w:spacing w:val="1"/>
        </w:rPr>
        <w:t xml:space="preserve"> </w:t>
      </w:r>
      <w:r w:rsidRPr="005A3681">
        <w:rPr>
          <w:rFonts w:ascii="Arial" w:eastAsia="Arial" w:hAnsi="Arial" w:cs="Arial"/>
          <w:spacing w:val="-1"/>
        </w:rPr>
        <w:t>de</w:t>
      </w:r>
      <w:r w:rsidRPr="005A3681">
        <w:rPr>
          <w:rFonts w:ascii="Arial" w:eastAsia="Arial" w:hAnsi="Arial" w:cs="Arial"/>
        </w:rPr>
        <w:t>tallado</w:t>
      </w:r>
      <w:r w:rsidRPr="005A3681">
        <w:rPr>
          <w:rFonts w:ascii="Arial" w:eastAsia="Arial" w:hAnsi="Arial" w:cs="Arial"/>
          <w:spacing w:val="1"/>
        </w:rPr>
        <w:t xml:space="preserve"> </w:t>
      </w:r>
      <w:r w:rsidRPr="005A3681">
        <w:rPr>
          <w:rFonts w:ascii="Arial" w:eastAsia="Arial" w:hAnsi="Arial" w:cs="Arial"/>
        </w:rPr>
        <w:t>(por ejemplo, cl</w:t>
      </w:r>
      <w:r w:rsidRPr="005A3681">
        <w:rPr>
          <w:rFonts w:ascii="Arial" w:eastAsia="Arial" w:hAnsi="Arial" w:cs="Arial"/>
          <w:spacing w:val="-1"/>
        </w:rPr>
        <w:t>as</w:t>
      </w:r>
      <w:r w:rsidRPr="005A3681">
        <w:rPr>
          <w:rFonts w:ascii="Arial" w:eastAsia="Arial" w:hAnsi="Arial" w:cs="Arial"/>
        </w:rPr>
        <w:t>e).</w:t>
      </w:r>
      <w:r w:rsidRPr="005A3681">
        <w:rPr>
          <w:rFonts w:ascii="Arial" w:eastAsia="Arial" w:hAnsi="Arial" w:cs="Arial"/>
          <w:spacing w:val="1"/>
        </w:rPr>
        <w:t xml:space="preserve"> </w:t>
      </w:r>
      <w:r w:rsidRPr="005A3681">
        <w:rPr>
          <w:rFonts w:ascii="Arial" w:eastAsia="Arial" w:hAnsi="Arial" w:cs="Arial"/>
        </w:rPr>
        <w:t>Las</w:t>
      </w:r>
      <w:r w:rsidRPr="005A3681">
        <w:rPr>
          <w:rFonts w:ascii="Arial" w:eastAsia="Arial" w:hAnsi="Arial" w:cs="Arial"/>
          <w:spacing w:val="1"/>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w:t>
      </w:r>
      <w:r w:rsidRPr="005A3681">
        <w:rPr>
          <w:rFonts w:ascii="Arial" w:eastAsia="Arial" w:hAnsi="Arial" w:cs="Arial"/>
          <w:spacing w:val="-2"/>
        </w:rPr>
        <w:t>f</w:t>
      </w:r>
      <w:r w:rsidRPr="005A3681">
        <w:rPr>
          <w:rFonts w:ascii="Arial" w:eastAsia="Arial" w:hAnsi="Arial" w:cs="Arial"/>
        </w:rPr>
        <w:t>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spacing w:val="-1"/>
        </w:rPr>
        <w:t>u</w:t>
      </w:r>
      <w:r w:rsidRPr="005A3681">
        <w:rPr>
          <w:rFonts w:ascii="Arial" w:eastAsia="Arial" w:hAnsi="Arial" w:cs="Arial"/>
        </w:rPr>
        <w:t>n</w:t>
      </w:r>
      <w:r w:rsidRPr="005A3681">
        <w:rPr>
          <w:rFonts w:ascii="Arial" w:eastAsia="Arial" w:hAnsi="Arial" w:cs="Arial"/>
          <w:spacing w:val="-1"/>
        </w:rPr>
        <w:t>i</w:t>
      </w:r>
      <w:r w:rsidRPr="005A3681">
        <w:rPr>
          <w:rFonts w:ascii="Arial" w:eastAsia="Arial" w:hAnsi="Arial" w:cs="Arial"/>
        </w:rPr>
        <w:t>form</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w:t>
      </w:r>
      <w:r w:rsidRPr="005A3681">
        <w:rPr>
          <w:rFonts w:ascii="Arial" w:eastAsia="Arial" w:hAnsi="Arial" w:cs="Arial"/>
          <w:spacing w:val="-1"/>
        </w:rPr>
        <w:t>p</w:t>
      </w:r>
      <w:r w:rsidRPr="005A3681">
        <w:rPr>
          <w:rFonts w:ascii="Arial" w:eastAsia="Arial" w:hAnsi="Arial" w:cs="Arial"/>
        </w:rPr>
        <w:t>or ejemplo,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 de gé</w:t>
      </w:r>
      <w:r w:rsidRPr="005A3681">
        <w:rPr>
          <w:rFonts w:ascii="Arial" w:eastAsia="Arial" w:hAnsi="Arial" w:cs="Arial"/>
          <w:spacing w:val="-1"/>
        </w:rPr>
        <w:t>n</w:t>
      </w:r>
      <w:r w:rsidRPr="005A3681">
        <w:rPr>
          <w:rFonts w:ascii="Arial" w:eastAsia="Arial" w:hAnsi="Arial" w:cs="Arial"/>
        </w:rPr>
        <w:t>er</w:t>
      </w:r>
      <w:r w:rsidRPr="005A3681">
        <w:rPr>
          <w:rFonts w:ascii="Arial" w:eastAsia="Arial" w:hAnsi="Arial" w:cs="Arial"/>
          <w:spacing w:val="-1"/>
        </w:rPr>
        <w:t>o</w:t>
      </w:r>
      <w:r w:rsidRPr="005A3681">
        <w:rPr>
          <w:rFonts w:ascii="Arial" w:eastAsia="Arial" w:hAnsi="Arial" w:cs="Arial"/>
        </w:rPr>
        <w:t xml:space="preserve">) </w:t>
      </w:r>
      <w:r w:rsidRPr="005A3681">
        <w:rPr>
          <w:rFonts w:ascii="Arial" w:eastAsia="Arial" w:hAnsi="Arial" w:cs="Arial"/>
          <w:spacing w:val="-1"/>
        </w:rPr>
        <w:t>n</w:t>
      </w:r>
      <w:r w:rsidRPr="005A3681">
        <w:rPr>
          <w:rFonts w:ascii="Arial" w:eastAsia="Arial" w:hAnsi="Arial" w:cs="Arial"/>
        </w:rPr>
        <w:t>o son j</w:t>
      </w:r>
      <w:r w:rsidRPr="005A3681">
        <w:rPr>
          <w:rFonts w:ascii="Arial" w:eastAsia="Arial" w:hAnsi="Arial" w:cs="Arial"/>
          <w:spacing w:val="-1"/>
        </w:rPr>
        <w:t>e</w:t>
      </w:r>
      <w:r w:rsidRPr="005A3681">
        <w:rPr>
          <w:rFonts w:ascii="Arial" w:eastAsia="Arial" w:hAnsi="Arial" w:cs="Arial"/>
        </w:rPr>
        <w:t>r</w:t>
      </w:r>
      <w:r w:rsidRPr="005A3681">
        <w:rPr>
          <w:rFonts w:ascii="Arial" w:eastAsia="Arial" w:hAnsi="Arial" w:cs="Arial"/>
          <w:spacing w:val="-1"/>
        </w:rPr>
        <w:t>á</w:t>
      </w:r>
      <w:r w:rsidRPr="005A3681">
        <w:rPr>
          <w:rFonts w:ascii="Arial" w:eastAsia="Arial" w:hAnsi="Arial" w:cs="Arial"/>
        </w:rPr>
        <w:t>rqu</w:t>
      </w:r>
      <w:r w:rsidRPr="005A3681">
        <w:rPr>
          <w:rFonts w:ascii="Arial" w:eastAsia="Arial" w:hAnsi="Arial" w:cs="Arial"/>
          <w:spacing w:val="-1"/>
        </w:rPr>
        <w:t>i</w:t>
      </w:r>
      <w:r w:rsidRPr="005A3681">
        <w:rPr>
          <w:rFonts w:ascii="Arial" w:eastAsia="Arial" w:hAnsi="Arial" w:cs="Arial"/>
        </w:rPr>
        <w:t>c</w:t>
      </w:r>
      <w:r w:rsidRPr="005A3681">
        <w:rPr>
          <w:rFonts w:ascii="Arial" w:eastAsia="Arial" w:hAnsi="Arial" w:cs="Arial"/>
          <w:spacing w:val="-1"/>
        </w:rPr>
        <w:t>a</w:t>
      </w:r>
      <w:r w:rsidRPr="005A3681">
        <w:rPr>
          <w:rFonts w:ascii="Arial" w:eastAsia="Arial" w:hAnsi="Arial" w:cs="Arial"/>
        </w:rPr>
        <w:t>s.</w:t>
      </w:r>
    </w:p>
    <w:p w:rsidR="007B12FF" w:rsidRPr="005A3681" w:rsidRDefault="007B12FF" w:rsidP="007B12FF">
      <w:pPr>
        <w:spacing w:before="9" w:line="220" w:lineRule="exact"/>
        <w:rPr>
          <w:rFonts w:ascii="Arial" w:hAnsi="Arial" w:cs="Arial"/>
        </w:rPr>
      </w:pPr>
    </w:p>
    <w:p w:rsidR="007B12FF" w:rsidRPr="005A3681" w:rsidRDefault="007B12FF" w:rsidP="007B12FF">
      <w:pPr>
        <w:jc w:val="both"/>
        <w:rPr>
          <w:rFonts w:ascii="Arial" w:eastAsia="Arial" w:hAnsi="Arial" w:cs="Arial"/>
        </w:rPr>
      </w:pPr>
      <w:r w:rsidRPr="005A3681">
        <w:rPr>
          <w:rFonts w:ascii="Arial" w:eastAsia="Arial" w:hAnsi="Arial" w:cs="Arial"/>
          <w:u w:val="single"/>
        </w:rPr>
        <w:t>Nota</w:t>
      </w:r>
      <w:r w:rsidRPr="005A3681">
        <w:rPr>
          <w:rFonts w:ascii="Arial" w:eastAsia="Arial" w:hAnsi="Arial" w:cs="Arial"/>
          <w:spacing w:val="1"/>
          <w:u w:val="single"/>
        </w:rPr>
        <w:t xml:space="preserve"> </w:t>
      </w:r>
      <w:r w:rsidRPr="005A3681">
        <w:rPr>
          <w:rFonts w:ascii="Arial" w:eastAsia="Arial" w:hAnsi="Arial" w:cs="Arial"/>
          <w:u w:val="single"/>
        </w:rPr>
        <w:t>expl</w:t>
      </w:r>
      <w:r w:rsidRPr="005A3681">
        <w:rPr>
          <w:rFonts w:ascii="Arial" w:eastAsia="Arial" w:hAnsi="Arial" w:cs="Arial"/>
          <w:spacing w:val="-1"/>
          <w:u w:val="single"/>
        </w:rPr>
        <w:t>i</w:t>
      </w:r>
      <w:r w:rsidRPr="005A3681">
        <w:rPr>
          <w:rFonts w:ascii="Arial" w:eastAsia="Arial" w:hAnsi="Arial" w:cs="Arial"/>
          <w:spacing w:val="1"/>
          <w:u w:val="single"/>
        </w:rPr>
        <w:t>c</w:t>
      </w:r>
      <w:r w:rsidRPr="005A3681">
        <w:rPr>
          <w:rFonts w:ascii="Arial" w:eastAsia="Arial" w:hAnsi="Arial" w:cs="Arial"/>
          <w:u w:val="single"/>
        </w:rPr>
        <w:t>at</w:t>
      </w:r>
      <w:r w:rsidRPr="005A3681">
        <w:rPr>
          <w:rFonts w:ascii="Arial" w:eastAsia="Arial" w:hAnsi="Arial" w:cs="Arial"/>
          <w:spacing w:val="-1"/>
          <w:u w:val="single"/>
        </w:rPr>
        <w:t>iv</w:t>
      </w:r>
      <w:r w:rsidRPr="005A3681">
        <w:rPr>
          <w:rFonts w:ascii="Arial" w:eastAsia="Arial" w:hAnsi="Arial" w:cs="Arial"/>
          <w:u w:val="single"/>
        </w:rPr>
        <w:t>a:</w:t>
      </w:r>
      <w:r w:rsidRPr="005A3681">
        <w:rPr>
          <w:rFonts w:ascii="Arial" w:eastAsia="Arial" w:hAnsi="Arial" w:cs="Arial"/>
          <w:spacing w:val="1"/>
        </w:rPr>
        <w:t xml:space="preserve"> </w:t>
      </w:r>
      <w:r w:rsidRPr="005A3681">
        <w:rPr>
          <w:rFonts w:ascii="Arial" w:eastAsia="Arial" w:hAnsi="Arial" w:cs="Arial"/>
        </w:rPr>
        <w:t>ayuda</w:t>
      </w:r>
      <w:r w:rsidRPr="005A3681">
        <w:rPr>
          <w:rFonts w:ascii="Arial" w:eastAsia="Arial" w:hAnsi="Arial" w:cs="Arial"/>
          <w:spacing w:val="1"/>
        </w:rPr>
        <w:t xml:space="preserve"> </w:t>
      </w:r>
      <w:r w:rsidRPr="005A3681">
        <w:rPr>
          <w:rFonts w:ascii="Arial" w:eastAsia="Arial" w:hAnsi="Arial" w:cs="Arial"/>
        </w:rPr>
        <w:t>a us</w:t>
      </w:r>
      <w:r w:rsidRPr="005A3681">
        <w:rPr>
          <w:rFonts w:ascii="Arial" w:eastAsia="Arial" w:hAnsi="Arial" w:cs="Arial"/>
          <w:spacing w:val="-1"/>
        </w:rPr>
        <w:t>u</w:t>
      </w:r>
      <w:r w:rsidRPr="005A3681">
        <w:rPr>
          <w:rFonts w:ascii="Arial" w:eastAsia="Arial" w:hAnsi="Arial" w:cs="Arial"/>
        </w:rPr>
        <w:t>ari</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spacing w:val="-1"/>
        </w:rPr>
        <w:t>d</w:t>
      </w:r>
      <w:r w:rsidRPr="005A3681">
        <w:rPr>
          <w:rFonts w:ascii="Arial" w:eastAsia="Arial" w:hAnsi="Arial" w:cs="Arial"/>
        </w:rPr>
        <w:t>e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d</w:t>
      </w:r>
      <w:r w:rsidRPr="005A3681">
        <w:rPr>
          <w:rFonts w:ascii="Arial" w:eastAsia="Arial" w:hAnsi="Arial" w:cs="Arial"/>
          <w:spacing w:val="-1"/>
        </w:rPr>
        <w:t>i</w:t>
      </w:r>
      <w:r w:rsidRPr="005A3681">
        <w:rPr>
          <w:rFonts w:ascii="Arial" w:eastAsia="Arial" w:hAnsi="Arial" w:cs="Arial"/>
        </w:rPr>
        <w:t>stin</w:t>
      </w:r>
      <w:r w:rsidRPr="005A3681">
        <w:rPr>
          <w:rFonts w:ascii="Arial" w:eastAsia="Arial" w:hAnsi="Arial" w:cs="Arial"/>
          <w:spacing w:val="-1"/>
        </w:rPr>
        <w:t>g</w:t>
      </w:r>
      <w:r w:rsidRPr="005A3681">
        <w:rPr>
          <w:rFonts w:ascii="Arial" w:eastAsia="Arial" w:hAnsi="Arial" w:cs="Arial"/>
        </w:rPr>
        <w:t>uir</w:t>
      </w:r>
      <w:r w:rsidRPr="005A3681">
        <w:rPr>
          <w:rFonts w:ascii="Arial" w:eastAsia="Arial" w:hAnsi="Arial" w:cs="Arial"/>
          <w:spacing w:val="1"/>
        </w:rPr>
        <w:t xml:space="preserve"> </w:t>
      </w:r>
      <w:r w:rsidRPr="005A3681">
        <w:rPr>
          <w:rFonts w:ascii="Arial" w:eastAsia="Arial" w:hAnsi="Arial" w:cs="Arial"/>
        </w:rPr>
        <w:t>el</w:t>
      </w:r>
      <w:r w:rsidRPr="005A3681">
        <w:rPr>
          <w:rFonts w:ascii="Arial" w:eastAsia="Arial" w:hAnsi="Arial" w:cs="Arial"/>
          <w:spacing w:val="1"/>
        </w:rPr>
        <w:t xml:space="preserve"> </w:t>
      </w:r>
      <w:r w:rsidRPr="005A3681">
        <w:rPr>
          <w:rFonts w:ascii="Arial" w:eastAsia="Arial" w:hAnsi="Arial" w:cs="Arial"/>
        </w:rPr>
        <w:t>límite</w:t>
      </w:r>
      <w:r w:rsidRPr="005A3681">
        <w:rPr>
          <w:rFonts w:ascii="Arial" w:eastAsia="Arial" w:hAnsi="Arial" w:cs="Arial"/>
          <w:spacing w:val="1"/>
        </w:rPr>
        <w:t xml:space="preserve"> </w:t>
      </w:r>
      <w:r w:rsidRPr="005A3681">
        <w:rPr>
          <w:rFonts w:ascii="Arial" w:eastAsia="Arial" w:hAnsi="Arial" w:cs="Arial"/>
        </w:rPr>
        <w:t>y</w:t>
      </w:r>
      <w:r w:rsidRPr="005A3681">
        <w:rPr>
          <w:rFonts w:ascii="Arial" w:eastAsia="Arial" w:hAnsi="Arial" w:cs="Arial"/>
          <w:spacing w:val="1"/>
        </w:rPr>
        <w:t xml:space="preserve"> </w:t>
      </w:r>
      <w:r w:rsidRPr="005A3681">
        <w:rPr>
          <w:rFonts w:ascii="Arial" w:eastAsia="Arial" w:hAnsi="Arial" w:cs="Arial"/>
        </w:rPr>
        <w:t>alca</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rPr>
        <w:t>e de ca</w:t>
      </w:r>
      <w:r w:rsidRPr="005A3681">
        <w:rPr>
          <w:rFonts w:ascii="Arial" w:eastAsia="Arial" w:hAnsi="Arial" w:cs="Arial"/>
          <w:spacing w:val="-1"/>
        </w:rPr>
        <w:t>d</w:t>
      </w:r>
      <w:r w:rsidRPr="005A3681">
        <w:rPr>
          <w:rFonts w:ascii="Arial" w:eastAsia="Arial" w:hAnsi="Arial" w:cs="Arial"/>
        </w:rPr>
        <w:t>a categ</w:t>
      </w:r>
      <w:r w:rsidRPr="005A3681">
        <w:rPr>
          <w:rFonts w:ascii="Arial" w:eastAsia="Arial" w:hAnsi="Arial" w:cs="Arial"/>
          <w:spacing w:val="-1"/>
        </w:rPr>
        <w:t>o</w:t>
      </w:r>
      <w:r w:rsidRPr="005A3681">
        <w:rPr>
          <w:rFonts w:ascii="Arial" w:eastAsia="Arial" w:hAnsi="Arial" w:cs="Arial"/>
        </w:rPr>
        <w:t>ría.</w:t>
      </w:r>
      <w:r w:rsidRPr="005A3681">
        <w:rPr>
          <w:rFonts w:ascii="Arial" w:eastAsia="Arial" w:hAnsi="Arial" w:cs="Arial"/>
          <w:spacing w:val="1"/>
        </w:rPr>
        <w:t xml:space="preserve"> </w:t>
      </w:r>
      <w:r w:rsidRPr="005A3681">
        <w:rPr>
          <w:rFonts w:ascii="Arial" w:eastAsia="Arial" w:hAnsi="Arial" w:cs="Arial"/>
        </w:rPr>
        <w:t>Los detal</w:t>
      </w:r>
      <w:r w:rsidRPr="005A3681">
        <w:rPr>
          <w:rFonts w:ascii="Arial" w:eastAsia="Arial" w:hAnsi="Arial" w:cs="Arial"/>
          <w:spacing w:val="-1"/>
        </w:rPr>
        <w:t>l</w:t>
      </w:r>
      <w:r w:rsidRPr="005A3681">
        <w:rPr>
          <w:rFonts w:ascii="Arial" w:eastAsia="Arial" w:hAnsi="Arial" w:cs="Arial"/>
        </w:rPr>
        <w:t>es</w:t>
      </w:r>
      <w:r w:rsidRPr="005A3681">
        <w:rPr>
          <w:rFonts w:ascii="Arial" w:eastAsia="Arial" w:hAnsi="Arial" w:cs="Arial"/>
          <w:spacing w:val="1"/>
        </w:rPr>
        <w:t xml:space="preserve"> </w:t>
      </w:r>
      <w:r w:rsidRPr="005A3681">
        <w:rPr>
          <w:rFonts w:ascii="Arial" w:eastAsia="Arial" w:hAnsi="Arial" w:cs="Arial"/>
        </w:rPr>
        <w:t>v</w:t>
      </w:r>
      <w:r w:rsidRPr="005A3681">
        <w:rPr>
          <w:rFonts w:ascii="Arial" w:eastAsia="Arial" w:hAnsi="Arial" w:cs="Arial"/>
          <w:spacing w:val="-1"/>
        </w:rPr>
        <w:t>a</w:t>
      </w:r>
      <w:r w:rsidRPr="005A3681">
        <w:rPr>
          <w:rFonts w:ascii="Arial" w:eastAsia="Arial" w:hAnsi="Arial" w:cs="Arial"/>
        </w:rPr>
        <w:t>rían de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w:t>
      </w:r>
      <w:r w:rsidRPr="005A3681">
        <w:rPr>
          <w:rFonts w:ascii="Arial" w:eastAsia="Arial" w:hAnsi="Arial" w:cs="Arial"/>
          <w:spacing w:val="1"/>
        </w:rPr>
        <w:t>c</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i</w:t>
      </w:r>
      <w:r w:rsidRPr="005A3681">
        <w:rPr>
          <w:rFonts w:ascii="Arial" w:eastAsia="Arial" w:hAnsi="Arial" w:cs="Arial"/>
          <w:spacing w:val="-1"/>
        </w:rPr>
        <w:t>ó</w:t>
      </w:r>
      <w:r w:rsidRPr="005A3681">
        <w:rPr>
          <w:rFonts w:ascii="Arial" w:eastAsia="Arial" w:hAnsi="Arial" w:cs="Arial"/>
        </w:rPr>
        <w:t>n a</w:t>
      </w:r>
      <w:r w:rsidRPr="005A3681">
        <w:rPr>
          <w:rFonts w:ascii="Arial" w:eastAsia="Arial" w:hAnsi="Arial" w:cs="Arial"/>
          <w:spacing w:val="1"/>
        </w:rPr>
        <w:t xml:space="preserve"> </w:t>
      </w:r>
      <w:r w:rsidRPr="005A3681">
        <w:rPr>
          <w:rFonts w:ascii="Arial" w:eastAsia="Arial" w:hAnsi="Arial" w:cs="Arial"/>
        </w:rPr>
        <w:t>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ificac</w:t>
      </w:r>
      <w:r w:rsidRPr="005A3681">
        <w:rPr>
          <w:rFonts w:ascii="Arial" w:eastAsia="Arial" w:hAnsi="Arial" w:cs="Arial"/>
          <w:spacing w:val="-1"/>
        </w:rPr>
        <w:t>ió</w:t>
      </w:r>
      <w:r w:rsidRPr="005A3681">
        <w:rPr>
          <w:rFonts w:ascii="Arial" w:eastAsia="Arial" w:hAnsi="Arial" w:cs="Arial"/>
        </w:rPr>
        <w:t>n,</w:t>
      </w:r>
      <w:r w:rsidRPr="005A3681">
        <w:rPr>
          <w:rFonts w:ascii="Arial" w:eastAsia="Arial" w:hAnsi="Arial" w:cs="Arial"/>
          <w:spacing w:val="1"/>
        </w:rPr>
        <w:t xml:space="preserve"> </w:t>
      </w:r>
      <w:r w:rsidRPr="005A3681">
        <w:rPr>
          <w:rFonts w:ascii="Arial" w:eastAsia="Arial" w:hAnsi="Arial" w:cs="Arial"/>
        </w:rPr>
        <w:t>pero</w:t>
      </w:r>
      <w:r w:rsidRPr="005A3681">
        <w:rPr>
          <w:rFonts w:ascii="Arial" w:eastAsia="Arial" w:hAnsi="Arial" w:cs="Arial"/>
          <w:spacing w:val="1"/>
        </w:rPr>
        <w:t xml:space="preserve"> </w:t>
      </w:r>
      <w:r w:rsidRPr="005A3681">
        <w:rPr>
          <w:rFonts w:ascii="Arial" w:eastAsia="Arial" w:hAnsi="Arial" w:cs="Arial"/>
        </w:rPr>
        <w:t>la</w:t>
      </w:r>
      <w:r w:rsidRPr="005A3681">
        <w:rPr>
          <w:rFonts w:ascii="Arial" w:eastAsia="Arial" w:hAnsi="Arial" w:cs="Arial"/>
          <w:spacing w:val="1"/>
        </w:rPr>
        <w:t xml:space="preserve"> </w:t>
      </w:r>
      <w:r w:rsidRPr="005A3681">
        <w:rPr>
          <w:rFonts w:ascii="Arial" w:eastAsia="Arial" w:hAnsi="Arial" w:cs="Arial"/>
          <w:spacing w:val="-1"/>
        </w:rPr>
        <w:t>i</w:t>
      </w:r>
      <w:r w:rsidRPr="005A3681">
        <w:rPr>
          <w:rFonts w:ascii="Arial" w:eastAsia="Arial" w:hAnsi="Arial" w:cs="Arial"/>
        </w:rPr>
        <w:t>ntenc</w:t>
      </w:r>
      <w:r w:rsidRPr="005A3681">
        <w:rPr>
          <w:rFonts w:ascii="Arial" w:eastAsia="Arial" w:hAnsi="Arial" w:cs="Arial"/>
          <w:spacing w:val="-1"/>
        </w:rPr>
        <w:t>i</w:t>
      </w:r>
      <w:r w:rsidRPr="005A3681">
        <w:rPr>
          <w:rFonts w:ascii="Arial" w:eastAsia="Arial" w:hAnsi="Arial" w:cs="Arial"/>
        </w:rPr>
        <w:t>ón</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s explic</w:t>
      </w:r>
      <w:r w:rsidRPr="005A3681">
        <w:rPr>
          <w:rFonts w:ascii="Arial" w:eastAsia="Arial" w:hAnsi="Arial" w:cs="Arial"/>
          <w:spacing w:val="-1"/>
        </w:rPr>
        <w:t>a</w:t>
      </w:r>
      <w:r w:rsidRPr="005A3681">
        <w:rPr>
          <w:rFonts w:ascii="Arial" w:eastAsia="Arial" w:hAnsi="Arial" w:cs="Arial"/>
        </w:rPr>
        <w:t>r</w:t>
      </w:r>
      <w:r w:rsidRPr="005A3681">
        <w:rPr>
          <w:rFonts w:ascii="Arial" w:eastAsia="Arial" w:hAnsi="Arial" w:cs="Arial"/>
          <w:spacing w:val="25"/>
        </w:rPr>
        <w:t xml:space="preserve"> </w:t>
      </w:r>
      <w:r w:rsidRPr="005A3681">
        <w:rPr>
          <w:rFonts w:ascii="Arial" w:eastAsia="Arial" w:hAnsi="Arial" w:cs="Arial"/>
        </w:rPr>
        <w:t>el</w:t>
      </w:r>
      <w:r w:rsidRPr="005A3681">
        <w:rPr>
          <w:rFonts w:ascii="Arial" w:eastAsia="Arial" w:hAnsi="Arial" w:cs="Arial"/>
          <w:spacing w:val="24"/>
        </w:rPr>
        <w:t xml:space="preserve"> </w:t>
      </w:r>
      <w:r w:rsidRPr="005A3681">
        <w:rPr>
          <w:rFonts w:ascii="Arial" w:eastAsia="Arial" w:hAnsi="Arial" w:cs="Arial"/>
        </w:rPr>
        <w:t>s</w:t>
      </w:r>
      <w:r w:rsidRPr="005A3681">
        <w:rPr>
          <w:rFonts w:ascii="Arial" w:eastAsia="Arial" w:hAnsi="Arial" w:cs="Arial"/>
          <w:spacing w:val="-1"/>
        </w:rPr>
        <w:t>i</w:t>
      </w:r>
      <w:r w:rsidRPr="005A3681">
        <w:rPr>
          <w:rFonts w:ascii="Arial" w:eastAsia="Arial" w:hAnsi="Arial" w:cs="Arial"/>
        </w:rPr>
        <w:t>gnific</w:t>
      </w:r>
      <w:r w:rsidRPr="005A3681">
        <w:rPr>
          <w:rFonts w:ascii="Arial" w:eastAsia="Arial" w:hAnsi="Arial" w:cs="Arial"/>
          <w:spacing w:val="-1"/>
        </w:rPr>
        <w:t>a</w:t>
      </w:r>
      <w:r w:rsidRPr="005A3681">
        <w:rPr>
          <w:rFonts w:ascii="Arial" w:eastAsia="Arial" w:hAnsi="Arial" w:cs="Arial"/>
        </w:rPr>
        <w:t>do</w:t>
      </w:r>
      <w:r w:rsidRPr="005A3681">
        <w:rPr>
          <w:rFonts w:ascii="Arial" w:eastAsia="Arial" w:hAnsi="Arial" w:cs="Arial"/>
          <w:spacing w:val="25"/>
        </w:rPr>
        <w:t xml:space="preserve"> </w:t>
      </w:r>
      <w:r w:rsidRPr="005A3681">
        <w:rPr>
          <w:rFonts w:ascii="Arial" w:eastAsia="Arial" w:hAnsi="Arial" w:cs="Arial"/>
          <w:spacing w:val="-1"/>
        </w:rPr>
        <w:t>p</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spacing w:val="1"/>
        </w:rPr>
        <w:t>c</w:t>
      </w:r>
      <w:r w:rsidRPr="005A3681">
        <w:rPr>
          <w:rFonts w:ascii="Arial" w:eastAsia="Arial" w:hAnsi="Arial" w:cs="Arial"/>
        </w:rPr>
        <w:t>iso</w:t>
      </w:r>
      <w:r w:rsidRPr="005A3681">
        <w:rPr>
          <w:rFonts w:ascii="Arial" w:eastAsia="Arial" w:hAnsi="Arial" w:cs="Arial"/>
          <w:spacing w:val="25"/>
        </w:rPr>
        <w:t xml:space="preserve"> </w:t>
      </w:r>
      <w:r w:rsidRPr="005A3681">
        <w:rPr>
          <w:rFonts w:ascii="Arial" w:eastAsia="Arial" w:hAnsi="Arial" w:cs="Arial"/>
        </w:rPr>
        <w:t>de</w:t>
      </w:r>
      <w:r w:rsidRPr="005A3681">
        <w:rPr>
          <w:rFonts w:ascii="Arial" w:eastAsia="Arial" w:hAnsi="Arial" w:cs="Arial"/>
          <w:spacing w:val="25"/>
        </w:rPr>
        <w:t xml:space="preserve"> </w:t>
      </w:r>
      <w:r w:rsidRPr="005A3681">
        <w:rPr>
          <w:rFonts w:ascii="Arial" w:eastAsia="Arial" w:hAnsi="Arial" w:cs="Arial"/>
          <w:spacing w:val="-1"/>
        </w:rPr>
        <w:t>l</w:t>
      </w:r>
      <w:r w:rsidRPr="005A3681">
        <w:rPr>
          <w:rFonts w:ascii="Arial" w:eastAsia="Arial" w:hAnsi="Arial" w:cs="Arial"/>
        </w:rPr>
        <w:t>as</w:t>
      </w:r>
      <w:r w:rsidRPr="005A3681">
        <w:rPr>
          <w:rFonts w:ascii="Arial" w:eastAsia="Arial" w:hAnsi="Arial" w:cs="Arial"/>
          <w:spacing w:val="24"/>
        </w:rPr>
        <w:t xml:space="preserve"> </w:t>
      </w:r>
      <w:r w:rsidRPr="005A3681">
        <w:rPr>
          <w:rFonts w:ascii="Arial" w:eastAsia="Arial" w:hAnsi="Arial" w:cs="Arial"/>
        </w:rPr>
        <w:t>categorí</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25"/>
        </w:rPr>
        <w:t xml:space="preserve"> </w:t>
      </w:r>
      <w:r w:rsidRPr="005A3681">
        <w:rPr>
          <w:rFonts w:ascii="Arial" w:eastAsia="Arial" w:hAnsi="Arial" w:cs="Arial"/>
        </w:rPr>
        <w:t>y</w:t>
      </w:r>
      <w:r w:rsidRPr="005A3681">
        <w:rPr>
          <w:rFonts w:ascii="Arial" w:eastAsia="Arial" w:hAnsi="Arial" w:cs="Arial"/>
          <w:spacing w:val="25"/>
        </w:rPr>
        <w:t xml:space="preserve"> </w:t>
      </w:r>
      <w:r w:rsidRPr="005A3681">
        <w:rPr>
          <w:rFonts w:ascii="Arial" w:eastAsia="Arial" w:hAnsi="Arial" w:cs="Arial"/>
          <w:spacing w:val="-1"/>
        </w:rPr>
        <w:t>l</w:t>
      </w:r>
      <w:r w:rsidRPr="005A3681">
        <w:rPr>
          <w:rFonts w:ascii="Arial" w:eastAsia="Arial" w:hAnsi="Arial" w:cs="Arial"/>
        </w:rPr>
        <w:t>os</w:t>
      </w:r>
      <w:r w:rsidRPr="005A3681">
        <w:rPr>
          <w:rFonts w:ascii="Arial" w:eastAsia="Arial" w:hAnsi="Arial" w:cs="Arial"/>
          <w:spacing w:val="24"/>
        </w:rPr>
        <w:t xml:space="preserve"> </w:t>
      </w:r>
      <w:r w:rsidRPr="005A3681">
        <w:rPr>
          <w:rFonts w:ascii="Arial" w:eastAsia="Arial" w:hAnsi="Arial" w:cs="Arial"/>
        </w:rPr>
        <w:t>co</w:t>
      </w:r>
      <w:r w:rsidRPr="005A3681">
        <w:rPr>
          <w:rFonts w:ascii="Arial" w:eastAsia="Arial" w:hAnsi="Arial" w:cs="Arial"/>
          <w:spacing w:val="-1"/>
        </w:rPr>
        <w:t>n</w:t>
      </w:r>
      <w:r w:rsidRPr="005A3681">
        <w:rPr>
          <w:rFonts w:ascii="Arial" w:eastAsia="Arial" w:hAnsi="Arial" w:cs="Arial"/>
          <w:spacing w:val="1"/>
        </w:rPr>
        <w:t>c</w:t>
      </w:r>
      <w:r w:rsidRPr="005A3681">
        <w:rPr>
          <w:rFonts w:ascii="Arial" w:eastAsia="Arial" w:hAnsi="Arial" w:cs="Arial"/>
          <w:spacing w:val="-1"/>
        </w:rPr>
        <w:t>e</w:t>
      </w:r>
      <w:r w:rsidRPr="005A3681">
        <w:rPr>
          <w:rFonts w:ascii="Arial" w:eastAsia="Arial" w:hAnsi="Arial" w:cs="Arial"/>
        </w:rPr>
        <w:t>ptos</w:t>
      </w:r>
      <w:r w:rsidRPr="005A3681">
        <w:rPr>
          <w:rFonts w:ascii="Arial" w:eastAsia="Arial" w:hAnsi="Arial" w:cs="Arial"/>
          <w:spacing w:val="25"/>
        </w:rPr>
        <w:t xml:space="preserve"> </w:t>
      </w:r>
      <w:r w:rsidRPr="005A3681">
        <w:rPr>
          <w:rFonts w:ascii="Arial" w:eastAsia="Arial" w:hAnsi="Arial" w:cs="Arial"/>
        </w:rPr>
        <w:t>bás</w:t>
      </w:r>
      <w:r w:rsidRPr="005A3681">
        <w:rPr>
          <w:rFonts w:ascii="Arial" w:eastAsia="Arial" w:hAnsi="Arial" w:cs="Arial"/>
          <w:spacing w:val="-1"/>
        </w:rPr>
        <w:t>i</w:t>
      </w:r>
      <w:r w:rsidRPr="005A3681">
        <w:rPr>
          <w:rFonts w:ascii="Arial" w:eastAsia="Arial" w:hAnsi="Arial" w:cs="Arial"/>
          <w:spacing w:val="1"/>
        </w:rPr>
        <w:t>c</w:t>
      </w:r>
      <w:r w:rsidRPr="005A3681">
        <w:rPr>
          <w:rFonts w:ascii="Arial" w:eastAsia="Arial" w:hAnsi="Arial" w:cs="Arial"/>
          <w:spacing w:val="-1"/>
        </w:rPr>
        <w:t>o</w:t>
      </w:r>
      <w:r w:rsidRPr="005A3681">
        <w:rPr>
          <w:rFonts w:ascii="Arial" w:eastAsia="Arial" w:hAnsi="Arial" w:cs="Arial"/>
          <w:spacing w:val="1"/>
        </w:rPr>
        <w:t>s</w:t>
      </w:r>
      <w:r w:rsidRPr="005A3681">
        <w:rPr>
          <w:rFonts w:ascii="Arial" w:eastAsia="Arial" w:hAnsi="Arial" w:cs="Arial"/>
        </w:rPr>
        <w:t>.</w:t>
      </w:r>
      <w:r w:rsidRPr="005A3681">
        <w:rPr>
          <w:rFonts w:ascii="Arial" w:eastAsia="Arial" w:hAnsi="Arial" w:cs="Arial"/>
          <w:spacing w:val="25"/>
        </w:rPr>
        <w:t xml:space="preserve"> </w:t>
      </w:r>
      <w:r w:rsidRPr="005A3681">
        <w:rPr>
          <w:rFonts w:ascii="Arial" w:eastAsia="Arial" w:hAnsi="Arial" w:cs="Arial"/>
        </w:rPr>
        <w:t>Es</w:t>
      </w:r>
      <w:r w:rsidRPr="005A3681">
        <w:rPr>
          <w:rFonts w:ascii="Arial" w:eastAsia="Arial" w:hAnsi="Arial" w:cs="Arial"/>
          <w:spacing w:val="-2"/>
        </w:rPr>
        <w:t>t</w:t>
      </w:r>
      <w:r w:rsidRPr="005A3681">
        <w:rPr>
          <w:rFonts w:ascii="Arial" w:eastAsia="Arial" w:hAnsi="Arial" w:cs="Arial"/>
        </w:rPr>
        <w:t>o</w:t>
      </w:r>
      <w:r w:rsidRPr="005A3681">
        <w:rPr>
          <w:rFonts w:ascii="Arial" w:eastAsia="Arial" w:hAnsi="Arial" w:cs="Arial"/>
          <w:spacing w:val="25"/>
        </w:rPr>
        <w:t xml:space="preserve"> </w:t>
      </w:r>
      <w:r w:rsidRPr="005A3681">
        <w:rPr>
          <w:rFonts w:ascii="Arial" w:eastAsia="Arial" w:hAnsi="Arial" w:cs="Arial"/>
        </w:rPr>
        <w:t>se</w:t>
      </w:r>
      <w:r w:rsidRPr="005A3681">
        <w:rPr>
          <w:rFonts w:ascii="Arial" w:eastAsia="Arial" w:hAnsi="Arial" w:cs="Arial"/>
          <w:spacing w:val="24"/>
        </w:rPr>
        <w:t xml:space="preserve"> </w:t>
      </w:r>
      <w:r w:rsidRPr="005A3681">
        <w:rPr>
          <w:rFonts w:ascii="Arial" w:eastAsia="Arial" w:hAnsi="Arial" w:cs="Arial"/>
        </w:rPr>
        <w:t>h</w:t>
      </w:r>
      <w:r w:rsidRPr="005A3681">
        <w:rPr>
          <w:rFonts w:ascii="Arial" w:eastAsia="Arial" w:hAnsi="Arial" w:cs="Arial"/>
          <w:spacing w:val="-1"/>
        </w:rPr>
        <w:t>a</w:t>
      </w:r>
      <w:r w:rsidRPr="005A3681">
        <w:rPr>
          <w:rFonts w:ascii="Arial" w:eastAsia="Arial" w:hAnsi="Arial" w:cs="Arial"/>
        </w:rPr>
        <w:t>ce con</w:t>
      </w:r>
      <w:r w:rsidRPr="005A3681">
        <w:rPr>
          <w:rFonts w:ascii="Arial" w:eastAsia="Arial" w:hAnsi="Arial" w:cs="Arial"/>
          <w:spacing w:val="1"/>
        </w:rPr>
        <w:t xml:space="preserve"> </w:t>
      </w:r>
      <w:r w:rsidRPr="005A3681">
        <w:rPr>
          <w:rFonts w:ascii="Arial" w:eastAsia="Arial" w:hAnsi="Arial" w:cs="Arial"/>
          <w:spacing w:val="-2"/>
        </w:rPr>
        <w:t>f</w:t>
      </w:r>
      <w:r w:rsidRPr="005A3681">
        <w:rPr>
          <w:rFonts w:ascii="Arial" w:eastAsia="Arial" w:hAnsi="Arial" w:cs="Arial"/>
        </w:rPr>
        <w:t>r</w:t>
      </w:r>
      <w:r w:rsidRPr="005A3681">
        <w:rPr>
          <w:rFonts w:ascii="Arial" w:eastAsia="Arial" w:hAnsi="Arial" w:cs="Arial"/>
          <w:spacing w:val="-1"/>
        </w:rPr>
        <w:t>e</w:t>
      </w:r>
      <w:r w:rsidRPr="005A3681">
        <w:rPr>
          <w:rFonts w:ascii="Arial" w:eastAsia="Arial" w:hAnsi="Arial" w:cs="Arial"/>
          <w:spacing w:val="1"/>
        </w:rPr>
        <w:t>c</w:t>
      </w:r>
      <w:r w:rsidRPr="005A3681">
        <w:rPr>
          <w:rFonts w:ascii="Arial" w:eastAsia="Arial" w:hAnsi="Arial" w:cs="Arial"/>
        </w:rPr>
        <w:t>u</w:t>
      </w:r>
      <w:r w:rsidRPr="005A3681">
        <w:rPr>
          <w:rFonts w:ascii="Arial" w:eastAsia="Arial" w:hAnsi="Arial" w:cs="Arial"/>
          <w:spacing w:val="-1"/>
        </w:rPr>
        <w:t>e</w:t>
      </w:r>
      <w:r w:rsidRPr="005A3681">
        <w:rPr>
          <w:rFonts w:ascii="Arial" w:eastAsia="Arial" w:hAnsi="Arial" w:cs="Arial"/>
        </w:rPr>
        <w:t>ncia</w:t>
      </w:r>
      <w:r w:rsidRPr="005A3681">
        <w:rPr>
          <w:rFonts w:ascii="Arial" w:eastAsia="Arial" w:hAnsi="Arial" w:cs="Arial"/>
          <w:spacing w:val="1"/>
        </w:rPr>
        <w:t xml:space="preserve"> </w:t>
      </w:r>
      <w:r w:rsidRPr="005A3681">
        <w:rPr>
          <w:rFonts w:ascii="Arial" w:eastAsia="Arial" w:hAnsi="Arial" w:cs="Arial"/>
        </w:rPr>
        <w:t>a</w:t>
      </w:r>
      <w:r w:rsidRPr="005A3681">
        <w:rPr>
          <w:rFonts w:ascii="Arial" w:eastAsia="Arial" w:hAnsi="Arial" w:cs="Arial"/>
          <w:spacing w:val="1"/>
        </w:rPr>
        <w:t xml:space="preserve"> </w:t>
      </w:r>
      <w:r w:rsidRPr="005A3681">
        <w:rPr>
          <w:rFonts w:ascii="Arial" w:eastAsia="Arial" w:hAnsi="Arial" w:cs="Arial"/>
        </w:rPr>
        <w:t>trav</w:t>
      </w:r>
      <w:r w:rsidRPr="005A3681">
        <w:rPr>
          <w:rFonts w:ascii="Arial" w:eastAsia="Arial" w:hAnsi="Arial" w:cs="Arial"/>
          <w:spacing w:val="-1"/>
        </w:rPr>
        <w:t>é</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de</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ej</w:t>
      </w:r>
      <w:r w:rsidRPr="005A3681">
        <w:rPr>
          <w:rFonts w:ascii="Arial" w:eastAsia="Arial" w:hAnsi="Arial" w:cs="Arial"/>
          <w:spacing w:val="-1"/>
        </w:rPr>
        <w:t>em</w:t>
      </w:r>
      <w:r w:rsidRPr="005A3681">
        <w:rPr>
          <w:rFonts w:ascii="Arial" w:eastAsia="Arial" w:hAnsi="Arial" w:cs="Arial"/>
        </w:rPr>
        <w:t>plos esp</w:t>
      </w:r>
      <w:r w:rsidRPr="005A3681">
        <w:rPr>
          <w:rFonts w:ascii="Arial" w:eastAsia="Arial" w:hAnsi="Arial" w:cs="Arial"/>
          <w:spacing w:val="-1"/>
        </w:rPr>
        <w:t>e</w:t>
      </w:r>
      <w:r w:rsidRPr="005A3681">
        <w:rPr>
          <w:rFonts w:ascii="Arial" w:eastAsia="Arial" w:hAnsi="Arial" w:cs="Arial"/>
        </w:rPr>
        <w:t>cífic</w:t>
      </w:r>
      <w:r w:rsidRPr="005A3681">
        <w:rPr>
          <w:rFonts w:ascii="Arial" w:eastAsia="Arial" w:hAnsi="Arial" w:cs="Arial"/>
          <w:spacing w:val="-1"/>
        </w:rPr>
        <w:t>o</w:t>
      </w:r>
      <w:r w:rsidRPr="005A3681">
        <w:rPr>
          <w:rFonts w:ascii="Arial" w:eastAsia="Arial" w:hAnsi="Arial" w:cs="Arial"/>
        </w:rPr>
        <w:t>s</w:t>
      </w:r>
      <w:r w:rsidRPr="005A3681">
        <w:rPr>
          <w:rFonts w:ascii="Arial" w:eastAsia="Arial" w:hAnsi="Arial" w:cs="Arial"/>
          <w:spacing w:val="1"/>
        </w:rPr>
        <w:t xml:space="preserve"> </w:t>
      </w:r>
      <w:r w:rsidRPr="005A3681">
        <w:rPr>
          <w:rFonts w:ascii="Arial" w:eastAsia="Arial" w:hAnsi="Arial" w:cs="Arial"/>
        </w:rPr>
        <w:t>q</w:t>
      </w:r>
      <w:r w:rsidRPr="005A3681">
        <w:rPr>
          <w:rFonts w:ascii="Arial" w:eastAsia="Arial" w:hAnsi="Arial" w:cs="Arial"/>
          <w:spacing w:val="-1"/>
        </w:rPr>
        <w:t>u</w:t>
      </w:r>
      <w:r w:rsidRPr="005A3681">
        <w:rPr>
          <w:rFonts w:ascii="Arial" w:eastAsia="Arial" w:hAnsi="Arial" w:cs="Arial"/>
        </w:rPr>
        <w:t>e se dan de</w:t>
      </w:r>
      <w:r w:rsidRPr="005A3681">
        <w:rPr>
          <w:rFonts w:ascii="Arial" w:eastAsia="Arial" w:hAnsi="Arial" w:cs="Arial"/>
          <w:spacing w:val="1"/>
        </w:rPr>
        <w:t xml:space="preserve"> </w:t>
      </w:r>
      <w:r w:rsidRPr="005A3681">
        <w:rPr>
          <w:rFonts w:ascii="Arial" w:eastAsia="Arial" w:hAnsi="Arial" w:cs="Arial"/>
        </w:rPr>
        <w:t>i</w:t>
      </w:r>
      <w:r w:rsidRPr="005A3681">
        <w:rPr>
          <w:rFonts w:ascii="Arial" w:eastAsia="Arial" w:hAnsi="Arial" w:cs="Arial"/>
          <w:spacing w:val="-1"/>
        </w:rPr>
        <w:t>n</w:t>
      </w:r>
      <w:r w:rsidRPr="005A3681">
        <w:rPr>
          <w:rFonts w:ascii="Arial" w:eastAsia="Arial" w:hAnsi="Arial" w:cs="Arial"/>
        </w:rPr>
        <w:t>clusi</w:t>
      </w:r>
      <w:r w:rsidRPr="005A3681">
        <w:rPr>
          <w:rFonts w:ascii="Arial" w:eastAsia="Arial" w:hAnsi="Arial" w:cs="Arial"/>
          <w:spacing w:val="-1"/>
        </w:rPr>
        <w:t>o</w:t>
      </w:r>
      <w:r w:rsidRPr="005A3681">
        <w:rPr>
          <w:rFonts w:ascii="Arial" w:eastAsia="Arial" w:hAnsi="Arial" w:cs="Arial"/>
        </w:rPr>
        <w:t>n</w:t>
      </w:r>
      <w:r w:rsidRPr="005A3681">
        <w:rPr>
          <w:rFonts w:ascii="Arial" w:eastAsia="Arial" w:hAnsi="Arial" w:cs="Arial"/>
          <w:spacing w:val="-1"/>
        </w:rPr>
        <w:t>e</w:t>
      </w:r>
      <w:r w:rsidRPr="005A3681">
        <w:rPr>
          <w:rFonts w:ascii="Arial" w:eastAsia="Arial" w:hAnsi="Arial" w:cs="Arial"/>
        </w:rPr>
        <w:t>s, e</w:t>
      </w:r>
      <w:r w:rsidRPr="005A3681">
        <w:rPr>
          <w:rFonts w:ascii="Arial" w:eastAsia="Arial" w:hAnsi="Arial" w:cs="Arial"/>
          <w:spacing w:val="-1"/>
        </w:rPr>
        <w:t>x</w:t>
      </w:r>
      <w:r w:rsidRPr="005A3681">
        <w:rPr>
          <w:rFonts w:ascii="Arial" w:eastAsia="Arial" w:hAnsi="Arial" w:cs="Arial"/>
        </w:rPr>
        <w:t>cl</w:t>
      </w:r>
      <w:r w:rsidRPr="005A3681">
        <w:rPr>
          <w:rFonts w:ascii="Arial" w:eastAsia="Arial" w:hAnsi="Arial" w:cs="Arial"/>
          <w:spacing w:val="-1"/>
        </w:rPr>
        <w:t>u</w:t>
      </w:r>
      <w:r w:rsidRPr="005A3681">
        <w:rPr>
          <w:rFonts w:ascii="Arial" w:eastAsia="Arial" w:hAnsi="Arial" w:cs="Arial"/>
          <w:spacing w:val="1"/>
        </w:rPr>
        <w:t>s</w:t>
      </w:r>
      <w:r w:rsidRPr="005A3681">
        <w:rPr>
          <w:rFonts w:ascii="Arial" w:eastAsia="Arial" w:hAnsi="Arial" w:cs="Arial"/>
        </w:rPr>
        <w:t>io</w:t>
      </w:r>
      <w:r w:rsidRPr="005A3681">
        <w:rPr>
          <w:rFonts w:ascii="Arial" w:eastAsia="Arial" w:hAnsi="Arial" w:cs="Arial"/>
          <w:spacing w:val="-1"/>
        </w:rPr>
        <w:t>n</w:t>
      </w:r>
      <w:r w:rsidRPr="005A3681">
        <w:rPr>
          <w:rFonts w:ascii="Arial" w:eastAsia="Arial" w:hAnsi="Arial" w:cs="Arial"/>
        </w:rPr>
        <w:t>es y</w:t>
      </w:r>
      <w:r w:rsidRPr="005A3681">
        <w:rPr>
          <w:rFonts w:ascii="Arial" w:eastAsia="Arial" w:hAnsi="Arial" w:cs="Arial"/>
          <w:spacing w:val="-2"/>
        </w:rPr>
        <w:t xml:space="preserve"> </w:t>
      </w:r>
      <w:r w:rsidRPr="005A3681">
        <w:rPr>
          <w:rFonts w:ascii="Arial" w:eastAsia="Arial" w:hAnsi="Arial" w:cs="Arial"/>
        </w:rPr>
        <w:t>refer</w:t>
      </w:r>
      <w:r w:rsidRPr="005A3681">
        <w:rPr>
          <w:rFonts w:ascii="Arial" w:eastAsia="Arial" w:hAnsi="Arial" w:cs="Arial"/>
          <w:spacing w:val="-1"/>
        </w:rPr>
        <w:t>e</w:t>
      </w:r>
      <w:r w:rsidRPr="005A3681">
        <w:rPr>
          <w:rFonts w:ascii="Arial" w:eastAsia="Arial" w:hAnsi="Arial" w:cs="Arial"/>
        </w:rPr>
        <w:t>nc</w:t>
      </w:r>
      <w:r w:rsidRPr="005A3681">
        <w:rPr>
          <w:rFonts w:ascii="Arial" w:eastAsia="Arial" w:hAnsi="Arial" w:cs="Arial"/>
          <w:spacing w:val="-1"/>
        </w:rPr>
        <w:t>i</w:t>
      </w:r>
      <w:r w:rsidRPr="005A3681">
        <w:rPr>
          <w:rFonts w:ascii="Arial" w:eastAsia="Arial" w:hAnsi="Arial" w:cs="Arial"/>
        </w:rPr>
        <w:t>a c</w:t>
      </w:r>
      <w:r w:rsidRPr="005A3681">
        <w:rPr>
          <w:rFonts w:ascii="Arial" w:eastAsia="Arial" w:hAnsi="Arial" w:cs="Arial"/>
          <w:spacing w:val="-1"/>
        </w:rPr>
        <w:t>r</w:t>
      </w:r>
      <w:r w:rsidRPr="005A3681">
        <w:rPr>
          <w:rFonts w:ascii="Arial" w:eastAsia="Arial" w:hAnsi="Arial" w:cs="Arial"/>
        </w:rPr>
        <w:t>uz</w:t>
      </w:r>
      <w:r w:rsidRPr="005A3681">
        <w:rPr>
          <w:rFonts w:ascii="Arial" w:eastAsia="Arial" w:hAnsi="Arial" w:cs="Arial"/>
          <w:spacing w:val="-1"/>
        </w:rPr>
        <w:t>a</w:t>
      </w:r>
      <w:r w:rsidRPr="005A3681">
        <w:rPr>
          <w:rFonts w:ascii="Arial" w:eastAsia="Arial" w:hAnsi="Arial" w:cs="Arial"/>
        </w:rPr>
        <w:t>da con otras categ</w:t>
      </w:r>
      <w:r w:rsidRPr="005A3681">
        <w:rPr>
          <w:rFonts w:ascii="Arial" w:eastAsia="Arial" w:hAnsi="Arial" w:cs="Arial"/>
          <w:spacing w:val="-1"/>
        </w:rPr>
        <w:t>o</w:t>
      </w:r>
      <w:r w:rsidRPr="005A3681">
        <w:rPr>
          <w:rFonts w:ascii="Arial" w:eastAsia="Arial" w:hAnsi="Arial" w:cs="Arial"/>
        </w:rPr>
        <w:t>rías.</w:t>
      </w:r>
    </w:p>
    <w:p w:rsidR="007B12FF" w:rsidRPr="005A3681" w:rsidRDefault="007B12FF" w:rsidP="007B12FF">
      <w:pPr>
        <w:spacing w:before="7" w:line="220" w:lineRule="exact"/>
        <w:rPr>
          <w:rFonts w:ascii="Arial" w:hAnsi="Arial" w:cs="Arial"/>
        </w:rPr>
      </w:pPr>
    </w:p>
    <w:p w:rsidR="00C2797C" w:rsidRPr="005A3681" w:rsidRDefault="007B12FF" w:rsidP="007B12FF">
      <w:pPr>
        <w:spacing w:line="239" w:lineRule="auto"/>
        <w:jc w:val="both"/>
        <w:rPr>
          <w:rFonts w:ascii="Arial" w:eastAsia="Arial" w:hAnsi="Arial" w:cs="Arial"/>
        </w:rPr>
      </w:pPr>
      <w:r w:rsidRPr="005A3681">
        <w:rPr>
          <w:rFonts w:ascii="Arial" w:eastAsia="Arial" w:hAnsi="Arial" w:cs="Arial"/>
          <w:i/>
          <w:u w:val="single"/>
        </w:rPr>
        <w:t>Siste</w:t>
      </w:r>
      <w:r w:rsidRPr="005A3681">
        <w:rPr>
          <w:rFonts w:ascii="Arial" w:eastAsia="Arial" w:hAnsi="Arial" w:cs="Arial"/>
          <w:i/>
          <w:spacing w:val="-1"/>
          <w:u w:val="single"/>
        </w:rPr>
        <w:t>m</w:t>
      </w:r>
      <w:r w:rsidRPr="005A3681">
        <w:rPr>
          <w:rFonts w:ascii="Arial" w:eastAsia="Arial" w:hAnsi="Arial" w:cs="Arial"/>
          <w:i/>
          <w:u w:val="single"/>
        </w:rPr>
        <w:t>a</w:t>
      </w:r>
      <w:r w:rsidRPr="005A3681">
        <w:rPr>
          <w:rFonts w:ascii="Arial" w:eastAsia="Arial" w:hAnsi="Arial" w:cs="Arial"/>
          <w:i/>
          <w:spacing w:val="18"/>
          <w:u w:val="single"/>
        </w:rPr>
        <w:t xml:space="preserve"> </w:t>
      </w:r>
      <w:r w:rsidRPr="005A3681">
        <w:rPr>
          <w:rFonts w:ascii="Arial" w:eastAsia="Arial" w:hAnsi="Arial" w:cs="Arial"/>
          <w:i/>
          <w:u w:val="single"/>
        </w:rPr>
        <w:t>Armonizado</w:t>
      </w:r>
      <w:r w:rsidRPr="005A3681">
        <w:rPr>
          <w:rFonts w:ascii="Arial" w:eastAsia="Arial" w:hAnsi="Arial" w:cs="Arial"/>
          <w:i/>
          <w:spacing w:val="18"/>
          <w:u w:val="single"/>
        </w:rPr>
        <w:t xml:space="preserve"> </w:t>
      </w:r>
      <w:r w:rsidRPr="005A3681">
        <w:rPr>
          <w:rFonts w:ascii="Arial" w:eastAsia="Arial" w:hAnsi="Arial" w:cs="Arial"/>
          <w:i/>
          <w:spacing w:val="-1"/>
          <w:u w:val="single"/>
        </w:rPr>
        <w:t>d</w:t>
      </w:r>
      <w:r w:rsidRPr="005A3681">
        <w:rPr>
          <w:rFonts w:ascii="Arial" w:eastAsia="Arial" w:hAnsi="Arial" w:cs="Arial"/>
          <w:i/>
          <w:u w:val="single"/>
        </w:rPr>
        <w:t>e</w:t>
      </w:r>
      <w:r w:rsidRPr="005A3681">
        <w:rPr>
          <w:rFonts w:ascii="Arial" w:eastAsia="Arial" w:hAnsi="Arial" w:cs="Arial"/>
          <w:i/>
          <w:spacing w:val="18"/>
          <w:u w:val="single"/>
        </w:rPr>
        <w:t xml:space="preserve"> </w:t>
      </w:r>
      <w:r w:rsidRPr="005A3681">
        <w:rPr>
          <w:rFonts w:ascii="Arial" w:eastAsia="Arial" w:hAnsi="Arial" w:cs="Arial"/>
          <w:i/>
          <w:spacing w:val="-1"/>
          <w:u w:val="single"/>
        </w:rPr>
        <w:t>d</w:t>
      </w:r>
      <w:r w:rsidRPr="005A3681">
        <w:rPr>
          <w:rFonts w:ascii="Arial" w:eastAsia="Arial" w:hAnsi="Arial" w:cs="Arial"/>
          <w:i/>
          <w:u w:val="single"/>
        </w:rPr>
        <w:t>esi</w:t>
      </w:r>
      <w:r w:rsidRPr="005A3681">
        <w:rPr>
          <w:rFonts w:ascii="Arial" w:eastAsia="Arial" w:hAnsi="Arial" w:cs="Arial"/>
          <w:i/>
          <w:spacing w:val="-1"/>
          <w:u w:val="single"/>
        </w:rPr>
        <w:t>g</w:t>
      </w:r>
      <w:r w:rsidRPr="005A3681">
        <w:rPr>
          <w:rFonts w:ascii="Arial" w:eastAsia="Arial" w:hAnsi="Arial" w:cs="Arial"/>
          <w:i/>
          <w:u w:val="single"/>
        </w:rPr>
        <w:t>n</w:t>
      </w:r>
      <w:r w:rsidRPr="005A3681">
        <w:rPr>
          <w:rFonts w:ascii="Arial" w:eastAsia="Arial" w:hAnsi="Arial" w:cs="Arial"/>
          <w:i/>
          <w:spacing w:val="-1"/>
          <w:u w:val="single"/>
        </w:rPr>
        <w:t>a</w:t>
      </w:r>
      <w:r w:rsidRPr="005A3681">
        <w:rPr>
          <w:rFonts w:ascii="Arial" w:eastAsia="Arial" w:hAnsi="Arial" w:cs="Arial"/>
          <w:i/>
          <w:spacing w:val="1"/>
          <w:u w:val="single"/>
        </w:rPr>
        <w:t>c</w:t>
      </w:r>
      <w:r w:rsidRPr="005A3681">
        <w:rPr>
          <w:rFonts w:ascii="Arial" w:eastAsia="Arial" w:hAnsi="Arial" w:cs="Arial"/>
          <w:i/>
          <w:u w:val="single"/>
        </w:rPr>
        <w:t>ión</w:t>
      </w:r>
      <w:r w:rsidRPr="005A3681">
        <w:rPr>
          <w:rFonts w:ascii="Arial" w:eastAsia="Arial" w:hAnsi="Arial" w:cs="Arial"/>
          <w:i/>
          <w:spacing w:val="17"/>
          <w:u w:val="single"/>
        </w:rPr>
        <w:t xml:space="preserve"> </w:t>
      </w:r>
      <w:r w:rsidRPr="005A3681">
        <w:rPr>
          <w:rFonts w:ascii="Arial" w:eastAsia="Arial" w:hAnsi="Arial" w:cs="Arial"/>
          <w:i/>
          <w:u w:val="single"/>
        </w:rPr>
        <w:t>y</w:t>
      </w:r>
      <w:r w:rsidRPr="005A3681">
        <w:rPr>
          <w:rFonts w:ascii="Arial" w:eastAsia="Arial" w:hAnsi="Arial" w:cs="Arial"/>
          <w:i/>
          <w:spacing w:val="17"/>
          <w:u w:val="single"/>
        </w:rPr>
        <w:t xml:space="preserve"> </w:t>
      </w:r>
      <w:r w:rsidRPr="005A3681">
        <w:rPr>
          <w:rFonts w:ascii="Arial" w:eastAsia="Arial" w:hAnsi="Arial" w:cs="Arial"/>
          <w:i/>
          <w:u w:val="single"/>
        </w:rPr>
        <w:t>Codif</w:t>
      </w:r>
      <w:r w:rsidRPr="005A3681">
        <w:rPr>
          <w:rFonts w:ascii="Arial" w:eastAsia="Arial" w:hAnsi="Arial" w:cs="Arial"/>
          <w:i/>
          <w:spacing w:val="-1"/>
          <w:u w:val="single"/>
        </w:rPr>
        <w:t>i</w:t>
      </w:r>
      <w:r w:rsidRPr="005A3681">
        <w:rPr>
          <w:rFonts w:ascii="Arial" w:eastAsia="Arial" w:hAnsi="Arial" w:cs="Arial"/>
          <w:i/>
          <w:u w:val="single"/>
        </w:rPr>
        <w:t>c</w:t>
      </w:r>
      <w:r w:rsidRPr="005A3681">
        <w:rPr>
          <w:rFonts w:ascii="Arial" w:eastAsia="Arial" w:hAnsi="Arial" w:cs="Arial"/>
          <w:i/>
          <w:spacing w:val="-1"/>
          <w:u w:val="single"/>
        </w:rPr>
        <w:t>a</w:t>
      </w:r>
      <w:r w:rsidRPr="005A3681">
        <w:rPr>
          <w:rFonts w:ascii="Arial" w:eastAsia="Arial" w:hAnsi="Arial" w:cs="Arial"/>
          <w:i/>
          <w:u w:val="single"/>
        </w:rPr>
        <w:t>ción</w:t>
      </w:r>
      <w:r w:rsidRPr="005A3681">
        <w:rPr>
          <w:rFonts w:ascii="Arial" w:eastAsia="Arial" w:hAnsi="Arial" w:cs="Arial"/>
          <w:i/>
          <w:spacing w:val="17"/>
          <w:u w:val="single"/>
        </w:rPr>
        <w:t xml:space="preserve"> </w:t>
      </w:r>
      <w:r w:rsidRPr="005A3681">
        <w:rPr>
          <w:rFonts w:ascii="Arial" w:eastAsia="Arial" w:hAnsi="Arial" w:cs="Arial"/>
          <w:i/>
          <w:u w:val="single"/>
        </w:rPr>
        <w:t>de</w:t>
      </w:r>
      <w:r w:rsidRPr="005A3681">
        <w:rPr>
          <w:rFonts w:ascii="Arial" w:eastAsia="Arial" w:hAnsi="Arial" w:cs="Arial"/>
          <w:i/>
          <w:spacing w:val="18"/>
          <w:u w:val="single"/>
        </w:rPr>
        <w:t xml:space="preserve"> </w:t>
      </w:r>
      <w:r w:rsidRPr="005A3681">
        <w:rPr>
          <w:rFonts w:ascii="Arial" w:eastAsia="Arial" w:hAnsi="Arial" w:cs="Arial"/>
          <w:i/>
          <w:u w:val="single"/>
        </w:rPr>
        <w:t>M</w:t>
      </w:r>
      <w:r w:rsidRPr="005A3681">
        <w:rPr>
          <w:rFonts w:ascii="Arial" w:eastAsia="Arial" w:hAnsi="Arial" w:cs="Arial"/>
          <w:i/>
          <w:spacing w:val="-1"/>
          <w:u w:val="single"/>
        </w:rPr>
        <w:t>e</w:t>
      </w:r>
      <w:r w:rsidRPr="005A3681">
        <w:rPr>
          <w:rFonts w:ascii="Arial" w:eastAsia="Arial" w:hAnsi="Arial" w:cs="Arial"/>
          <w:i/>
          <w:u w:val="single"/>
        </w:rPr>
        <w:t>rc</w:t>
      </w:r>
      <w:r w:rsidRPr="005A3681">
        <w:rPr>
          <w:rFonts w:ascii="Arial" w:eastAsia="Arial" w:hAnsi="Arial" w:cs="Arial"/>
          <w:i/>
          <w:spacing w:val="-1"/>
          <w:u w:val="single"/>
        </w:rPr>
        <w:t>a</w:t>
      </w:r>
      <w:r w:rsidRPr="005A3681">
        <w:rPr>
          <w:rFonts w:ascii="Arial" w:eastAsia="Arial" w:hAnsi="Arial" w:cs="Arial"/>
          <w:i/>
          <w:u w:val="single"/>
        </w:rPr>
        <w:t>nc</w:t>
      </w:r>
      <w:r w:rsidRPr="005A3681">
        <w:rPr>
          <w:rFonts w:ascii="Arial" w:eastAsia="Arial" w:hAnsi="Arial" w:cs="Arial"/>
          <w:i/>
          <w:spacing w:val="-2"/>
          <w:u w:val="single"/>
        </w:rPr>
        <w:t>í</w:t>
      </w:r>
      <w:r w:rsidRPr="005A3681">
        <w:rPr>
          <w:rFonts w:ascii="Arial" w:eastAsia="Arial" w:hAnsi="Arial" w:cs="Arial"/>
          <w:i/>
          <w:u w:val="single"/>
        </w:rPr>
        <w:t>as:</w:t>
      </w:r>
      <w:r w:rsidRPr="005A3681">
        <w:rPr>
          <w:rFonts w:ascii="Arial" w:eastAsia="Arial" w:hAnsi="Arial" w:cs="Arial"/>
          <w:i/>
          <w:spacing w:val="17"/>
        </w:rPr>
        <w:t xml:space="preserve"> </w:t>
      </w:r>
      <w:r w:rsidRPr="005A3681">
        <w:rPr>
          <w:rFonts w:ascii="Arial" w:eastAsia="Arial" w:hAnsi="Arial" w:cs="Arial"/>
          <w:spacing w:val="-1"/>
        </w:rPr>
        <w:t>e</w:t>
      </w:r>
      <w:r w:rsidRPr="005A3681">
        <w:rPr>
          <w:rFonts w:ascii="Arial" w:eastAsia="Arial" w:hAnsi="Arial" w:cs="Arial"/>
        </w:rPr>
        <w:t>s</w:t>
      </w:r>
      <w:r w:rsidRPr="005A3681">
        <w:rPr>
          <w:rFonts w:ascii="Arial" w:eastAsia="Arial" w:hAnsi="Arial" w:cs="Arial"/>
          <w:spacing w:val="18"/>
        </w:rPr>
        <w:t xml:space="preserve"> </w:t>
      </w:r>
      <w:r w:rsidRPr="005A3681">
        <w:rPr>
          <w:rFonts w:ascii="Arial" w:eastAsia="Arial" w:hAnsi="Arial" w:cs="Arial"/>
        </w:rPr>
        <w:t>una</w:t>
      </w:r>
      <w:r w:rsidRPr="005A3681">
        <w:rPr>
          <w:rFonts w:ascii="Arial" w:eastAsia="Arial" w:hAnsi="Arial" w:cs="Arial"/>
          <w:spacing w:val="17"/>
        </w:rPr>
        <w:t xml:space="preserve"> </w:t>
      </w:r>
      <w:r w:rsidRPr="005A3681">
        <w:rPr>
          <w:rFonts w:ascii="Arial" w:eastAsia="Arial" w:hAnsi="Arial" w:cs="Arial"/>
        </w:rPr>
        <w:t>c</w:t>
      </w:r>
      <w:r w:rsidRPr="005A3681">
        <w:rPr>
          <w:rFonts w:ascii="Arial" w:eastAsia="Arial" w:hAnsi="Arial" w:cs="Arial"/>
          <w:spacing w:val="-1"/>
        </w:rPr>
        <w:t>l</w:t>
      </w:r>
      <w:r w:rsidRPr="005A3681">
        <w:rPr>
          <w:rFonts w:ascii="Arial" w:eastAsia="Arial" w:hAnsi="Arial" w:cs="Arial"/>
        </w:rPr>
        <w:t>asificac</w:t>
      </w:r>
      <w:r w:rsidRPr="005A3681">
        <w:rPr>
          <w:rFonts w:ascii="Arial" w:eastAsia="Arial" w:hAnsi="Arial" w:cs="Arial"/>
          <w:spacing w:val="-1"/>
        </w:rPr>
        <w:t>i</w:t>
      </w:r>
      <w:r w:rsidRPr="005A3681">
        <w:rPr>
          <w:rFonts w:ascii="Arial" w:eastAsia="Arial" w:hAnsi="Arial" w:cs="Arial"/>
        </w:rPr>
        <w:t xml:space="preserve">ón de </w:t>
      </w:r>
      <w:r w:rsidRPr="005A3681">
        <w:rPr>
          <w:rFonts w:ascii="Arial" w:eastAsia="Arial" w:hAnsi="Arial" w:cs="Arial"/>
          <w:spacing w:val="1"/>
        </w:rPr>
        <w:t xml:space="preserve"> </w:t>
      </w:r>
      <w:r w:rsidRPr="005A3681">
        <w:rPr>
          <w:rFonts w:ascii="Arial" w:eastAsia="Arial" w:hAnsi="Arial" w:cs="Arial"/>
        </w:rPr>
        <w:t>m</w:t>
      </w:r>
      <w:r w:rsidRPr="005A3681">
        <w:rPr>
          <w:rFonts w:ascii="Arial" w:eastAsia="Arial" w:hAnsi="Arial" w:cs="Arial"/>
          <w:spacing w:val="-1"/>
        </w:rPr>
        <w:t>e</w:t>
      </w:r>
      <w:r w:rsidRPr="005A3681">
        <w:rPr>
          <w:rFonts w:ascii="Arial" w:eastAsia="Arial" w:hAnsi="Arial" w:cs="Arial"/>
        </w:rPr>
        <w:t>rca</w:t>
      </w:r>
      <w:r w:rsidRPr="005A3681">
        <w:rPr>
          <w:rFonts w:ascii="Arial" w:eastAsia="Arial" w:hAnsi="Arial" w:cs="Arial"/>
          <w:spacing w:val="-1"/>
        </w:rPr>
        <w:t>n</w:t>
      </w:r>
      <w:r w:rsidRPr="005A3681">
        <w:rPr>
          <w:rFonts w:ascii="Arial" w:eastAsia="Arial" w:hAnsi="Arial" w:cs="Arial"/>
        </w:rPr>
        <w:t xml:space="preserve">cías </w:t>
      </w:r>
      <w:r w:rsidRPr="005A3681">
        <w:rPr>
          <w:rFonts w:ascii="Arial" w:eastAsia="Arial" w:hAnsi="Arial" w:cs="Arial"/>
          <w:spacing w:val="1"/>
        </w:rPr>
        <w:t xml:space="preserve"> </w:t>
      </w:r>
      <w:r w:rsidRPr="005A3681">
        <w:rPr>
          <w:rFonts w:ascii="Arial" w:eastAsia="Arial" w:hAnsi="Arial" w:cs="Arial"/>
          <w:spacing w:val="-1"/>
        </w:rPr>
        <w:t>o</w:t>
      </w:r>
      <w:r w:rsidRPr="005A3681">
        <w:rPr>
          <w:rFonts w:ascii="Arial" w:eastAsia="Arial" w:hAnsi="Arial" w:cs="Arial"/>
        </w:rPr>
        <w:t>rd</w:t>
      </w:r>
      <w:r w:rsidRPr="005A3681">
        <w:rPr>
          <w:rFonts w:ascii="Arial" w:eastAsia="Arial" w:hAnsi="Arial" w:cs="Arial"/>
          <w:spacing w:val="-1"/>
        </w:rPr>
        <w:t>e</w:t>
      </w:r>
      <w:r w:rsidRPr="005A3681">
        <w:rPr>
          <w:rFonts w:ascii="Arial" w:eastAsia="Arial" w:hAnsi="Arial" w:cs="Arial"/>
        </w:rPr>
        <w:t>na</w:t>
      </w:r>
      <w:r w:rsidRPr="005A3681">
        <w:rPr>
          <w:rFonts w:ascii="Arial" w:eastAsia="Arial" w:hAnsi="Arial" w:cs="Arial"/>
          <w:spacing w:val="-1"/>
        </w:rPr>
        <w:t>d</w:t>
      </w:r>
      <w:r w:rsidRPr="005A3681">
        <w:rPr>
          <w:rFonts w:ascii="Arial" w:eastAsia="Arial" w:hAnsi="Arial" w:cs="Arial"/>
        </w:rPr>
        <w:t xml:space="preserve">a  de </w:t>
      </w:r>
      <w:r w:rsidRPr="005A3681">
        <w:rPr>
          <w:rFonts w:ascii="Arial" w:eastAsia="Arial" w:hAnsi="Arial" w:cs="Arial"/>
          <w:spacing w:val="1"/>
        </w:rPr>
        <w:t xml:space="preserve"> </w:t>
      </w:r>
      <w:r w:rsidRPr="005A3681">
        <w:rPr>
          <w:rFonts w:ascii="Arial" w:eastAsia="Arial" w:hAnsi="Arial" w:cs="Arial"/>
          <w:spacing w:val="-1"/>
        </w:rPr>
        <w:t>a</w:t>
      </w:r>
      <w:r w:rsidRPr="005A3681">
        <w:rPr>
          <w:rFonts w:ascii="Arial" w:eastAsia="Arial" w:hAnsi="Arial" w:cs="Arial"/>
          <w:spacing w:val="1"/>
        </w:rPr>
        <w:t>c</w:t>
      </w:r>
      <w:r w:rsidRPr="005A3681">
        <w:rPr>
          <w:rFonts w:ascii="Arial" w:eastAsia="Arial" w:hAnsi="Arial" w:cs="Arial"/>
        </w:rPr>
        <w:t>u</w:t>
      </w:r>
      <w:r w:rsidRPr="005A3681">
        <w:rPr>
          <w:rFonts w:ascii="Arial" w:eastAsia="Arial" w:hAnsi="Arial" w:cs="Arial"/>
          <w:spacing w:val="-1"/>
        </w:rPr>
        <w:t>e</w:t>
      </w:r>
      <w:r w:rsidRPr="005A3681">
        <w:rPr>
          <w:rFonts w:ascii="Arial" w:eastAsia="Arial" w:hAnsi="Arial" w:cs="Arial"/>
        </w:rPr>
        <w:t>rdo  con  criteri</w:t>
      </w:r>
      <w:r w:rsidRPr="005A3681">
        <w:rPr>
          <w:rFonts w:ascii="Arial" w:eastAsia="Arial" w:hAnsi="Arial" w:cs="Arial"/>
          <w:spacing w:val="-1"/>
        </w:rPr>
        <w:t>o</w:t>
      </w:r>
      <w:r w:rsidRPr="005A3681">
        <w:rPr>
          <w:rFonts w:ascii="Arial" w:eastAsia="Arial" w:hAnsi="Arial" w:cs="Arial"/>
        </w:rPr>
        <w:t xml:space="preserve">s </w:t>
      </w:r>
      <w:r w:rsidRPr="005A3681">
        <w:rPr>
          <w:rFonts w:ascii="Arial" w:eastAsia="Arial" w:hAnsi="Arial" w:cs="Arial"/>
          <w:spacing w:val="1"/>
        </w:rPr>
        <w:t xml:space="preserve"> </w:t>
      </w:r>
      <w:r w:rsidRPr="005A3681">
        <w:rPr>
          <w:rFonts w:ascii="Arial" w:eastAsia="Arial" w:hAnsi="Arial" w:cs="Arial"/>
        </w:rPr>
        <w:t>de  cl</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ificaci</w:t>
      </w:r>
      <w:r w:rsidRPr="005A3681">
        <w:rPr>
          <w:rFonts w:ascii="Arial" w:eastAsia="Arial" w:hAnsi="Arial" w:cs="Arial"/>
          <w:spacing w:val="-1"/>
        </w:rPr>
        <w:t>ó</w:t>
      </w:r>
      <w:r w:rsidRPr="005A3681">
        <w:rPr>
          <w:rFonts w:ascii="Arial" w:eastAsia="Arial" w:hAnsi="Arial" w:cs="Arial"/>
        </w:rPr>
        <w:t xml:space="preserve">n </w:t>
      </w:r>
      <w:r w:rsidRPr="005A3681">
        <w:rPr>
          <w:rFonts w:ascii="Arial" w:eastAsia="Arial" w:hAnsi="Arial" w:cs="Arial"/>
          <w:spacing w:val="1"/>
        </w:rPr>
        <w:t xml:space="preserve"> </w:t>
      </w:r>
      <w:r w:rsidRPr="005A3681">
        <w:rPr>
          <w:rFonts w:ascii="Arial" w:eastAsia="Arial" w:hAnsi="Arial" w:cs="Arial"/>
        </w:rPr>
        <w:t>b</w:t>
      </w:r>
      <w:r w:rsidRPr="005A3681">
        <w:rPr>
          <w:rFonts w:ascii="Arial" w:eastAsia="Arial" w:hAnsi="Arial" w:cs="Arial"/>
          <w:spacing w:val="-1"/>
        </w:rPr>
        <w:t>a</w:t>
      </w:r>
      <w:r w:rsidRPr="005A3681">
        <w:rPr>
          <w:rFonts w:ascii="Arial" w:eastAsia="Arial" w:hAnsi="Arial" w:cs="Arial"/>
        </w:rPr>
        <w:t>s</w:t>
      </w:r>
      <w:r w:rsidRPr="005A3681">
        <w:rPr>
          <w:rFonts w:ascii="Arial" w:eastAsia="Arial" w:hAnsi="Arial" w:cs="Arial"/>
          <w:spacing w:val="-1"/>
        </w:rPr>
        <w:t>ad</w:t>
      </w:r>
      <w:r w:rsidRPr="005A3681">
        <w:rPr>
          <w:rFonts w:ascii="Arial" w:eastAsia="Arial" w:hAnsi="Arial" w:cs="Arial"/>
        </w:rPr>
        <w:t xml:space="preserve">os </w:t>
      </w:r>
      <w:r w:rsidRPr="005A3681">
        <w:rPr>
          <w:rFonts w:ascii="Arial" w:eastAsia="Arial" w:hAnsi="Arial" w:cs="Arial"/>
          <w:spacing w:val="1"/>
        </w:rPr>
        <w:t xml:space="preserve"> </w:t>
      </w:r>
      <w:r w:rsidRPr="005A3681">
        <w:rPr>
          <w:rFonts w:ascii="Arial" w:eastAsia="Arial" w:hAnsi="Arial" w:cs="Arial"/>
          <w:spacing w:val="-1"/>
        </w:rPr>
        <w:t>e</w:t>
      </w:r>
      <w:r w:rsidRPr="005A3681">
        <w:rPr>
          <w:rFonts w:ascii="Arial" w:eastAsia="Arial" w:hAnsi="Arial" w:cs="Arial"/>
        </w:rPr>
        <w:t xml:space="preserve">n </w:t>
      </w:r>
      <w:r w:rsidRPr="005A3681">
        <w:rPr>
          <w:rFonts w:ascii="Arial" w:eastAsia="Arial" w:hAnsi="Arial" w:cs="Arial"/>
          <w:spacing w:val="1"/>
        </w:rPr>
        <w:t xml:space="preserve"> </w:t>
      </w:r>
      <w:r w:rsidRPr="005A3681">
        <w:rPr>
          <w:rFonts w:ascii="Arial" w:eastAsia="Arial" w:hAnsi="Arial" w:cs="Arial"/>
        </w:rPr>
        <w:t>l</w:t>
      </w:r>
      <w:r w:rsidRPr="005A3681">
        <w:rPr>
          <w:rFonts w:ascii="Arial" w:eastAsia="Arial" w:hAnsi="Arial" w:cs="Arial"/>
          <w:spacing w:val="-1"/>
        </w:rPr>
        <w:t>a</w:t>
      </w:r>
      <w:r w:rsidRPr="005A3681">
        <w:rPr>
          <w:rFonts w:ascii="Arial" w:eastAsia="Arial" w:hAnsi="Arial" w:cs="Arial"/>
        </w:rPr>
        <w:t>s materi</w:t>
      </w:r>
      <w:r w:rsidRPr="005A3681">
        <w:rPr>
          <w:rFonts w:ascii="Arial" w:eastAsia="Arial" w:hAnsi="Arial" w:cs="Arial"/>
          <w:spacing w:val="-1"/>
        </w:rPr>
        <w:t>a</w:t>
      </w:r>
      <w:r w:rsidRPr="005A3681">
        <w:rPr>
          <w:rFonts w:ascii="Arial" w:eastAsia="Arial" w:hAnsi="Arial" w:cs="Arial"/>
        </w:rPr>
        <w:t>s pr</w:t>
      </w:r>
      <w:r w:rsidRPr="005A3681">
        <w:rPr>
          <w:rFonts w:ascii="Arial" w:eastAsia="Arial" w:hAnsi="Arial" w:cs="Arial"/>
          <w:spacing w:val="-1"/>
        </w:rPr>
        <w:t>im</w:t>
      </w:r>
      <w:r w:rsidRPr="005A3681">
        <w:rPr>
          <w:rFonts w:ascii="Arial" w:eastAsia="Arial" w:hAnsi="Arial" w:cs="Arial"/>
        </w:rPr>
        <w:t xml:space="preserve">as, etapa </w:t>
      </w:r>
      <w:r w:rsidRPr="005A3681">
        <w:rPr>
          <w:rFonts w:ascii="Arial" w:eastAsia="Arial" w:hAnsi="Arial" w:cs="Arial"/>
          <w:spacing w:val="-1"/>
        </w:rPr>
        <w:t>d</w:t>
      </w:r>
      <w:r w:rsidRPr="005A3681">
        <w:rPr>
          <w:rFonts w:ascii="Arial" w:eastAsia="Arial" w:hAnsi="Arial" w:cs="Arial"/>
        </w:rPr>
        <w:t>e pro</w:t>
      </w:r>
      <w:r w:rsidRPr="005A3681">
        <w:rPr>
          <w:rFonts w:ascii="Arial" w:eastAsia="Arial" w:hAnsi="Arial" w:cs="Arial"/>
          <w:spacing w:val="-1"/>
        </w:rPr>
        <w:t>d</w:t>
      </w:r>
      <w:r w:rsidRPr="005A3681">
        <w:rPr>
          <w:rFonts w:ascii="Arial" w:eastAsia="Arial" w:hAnsi="Arial" w:cs="Arial"/>
        </w:rPr>
        <w:t>ucci</w:t>
      </w:r>
      <w:r w:rsidRPr="005A3681">
        <w:rPr>
          <w:rFonts w:ascii="Arial" w:eastAsia="Arial" w:hAnsi="Arial" w:cs="Arial"/>
          <w:spacing w:val="-1"/>
        </w:rPr>
        <w:t>ó</w:t>
      </w:r>
      <w:r w:rsidRPr="005A3681">
        <w:rPr>
          <w:rFonts w:ascii="Arial" w:eastAsia="Arial" w:hAnsi="Arial" w:cs="Arial"/>
        </w:rPr>
        <w:t>n y orig</w:t>
      </w:r>
      <w:r w:rsidRPr="005A3681">
        <w:rPr>
          <w:rFonts w:ascii="Arial" w:eastAsia="Arial" w:hAnsi="Arial" w:cs="Arial"/>
          <w:spacing w:val="-1"/>
        </w:rPr>
        <w:t>e</w:t>
      </w:r>
      <w:r w:rsidRPr="005A3681">
        <w:rPr>
          <w:rFonts w:ascii="Arial" w:eastAsia="Arial" w:hAnsi="Arial" w:cs="Arial"/>
        </w:rPr>
        <w:t>n ind</w:t>
      </w:r>
      <w:r w:rsidRPr="005A3681">
        <w:rPr>
          <w:rFonts w:ascii="Arial" w:eastAsia="Arial" w:hAnsi="Arial" w:cs="Arial"/>
          <w:spacing w:val="-1"/>
        </w:rPr>
        <w:t>u</w:t>
      </w:r>
      <w:r w:rsidRPr="005A3681">
        <w:rPr>
          <w:rFonts w:ascii="Arial" w:eastAsia="Arial" w:hAnsi="Arial" w:cs="Arial"/>
        </w:rPr>
        <w:t>strial de las m</w:t>
      </w:r>
      <w:r w:rsidRPr="005A3681">
        <w:rPr>
          <w:rFonts w:ascii="Arial" w:eastAsia="Arial" w:hAnsi="Arial" w:cs="Arial"/>
          <w:spacing w:val="-1"/>
        </w:rPr>
        <w:t>e</w:t>
      </w:r>
      <w:r w:rsidRPr="005A3681">
        <w:rPr>
          <w:rFonts w:ascii="Arial" w:eastAsia="Arial" w:hAnsi="Arial" w:cs="Arial"/>
        </w:rPr>
        <w:t>rca</w:t>
      </w:r>
      <w:r w:rsidRPr="005A3681">
        <w:rPr>
          <w:rFonts w:ascii="Arial" w:eastAsia="Arial" w:hAnsi="Arial" w:cs="Arial"/>
          <w:spacing w:val="-1"/>
        </w:rPr>
        <w:t>n</w:t>
      </w:r>
      <w:r w:rsidRPr="005A3681">
        <w:rPr>
          <w:rFonts w:ascii="Arial" w:eastAsia="Arial" w:hAnsi="Arial" w:cs="Arial"/>
        </w:rPr>
        <w:t>cí</w:t>
      </w:r>
      <w:r w:rsidRPr="005A3681">
        <w:rPr>
          <w:rFonts w:ascii="Arial" w:eastAsia="Arial" w:hAnsi="Arial" w:cs="Arial"/>
          <w:spacing w:val="-1"/>
        </w:rPr>
        <w:t>a</w:t>
      </w:r>
      <w:r w:rsidRPr="005A3681">
        <w:rPr>
          <w:rFonts w:ascii="Arial" w:eastAsia="Arial" w:hAnsi="Arial" w:cs="Arial"/>
          <w:spacing w:val="1"/>
        </w:rPr>
        <w:t>s</w:t>
      </w:r>
      <w:r w:rsidRPr="005A3681">
        <w:rPr>
          <w:rFonts w:ascii="Arial" w:eastAsia="Arial" w:hAnsi="Arial" w:cs="Arial"/>
        </w:rPr>
        <w:t>.</w:t>
      </w:r>
    </w:p>
    <w:p w:rsidR="008B27D5" w:rsidRPr="005A3681" w:rsidRDefault="00C2797C" w:rsidP="00C2797C">
      <w:pPr>
        <w:spacing w:line="239" w:lineRule="auto"/>
        <w:jc w:val="both"/>
        <w:rPr>
          <w:rFonts w:ascii="Arial" w:eastAsia="Arial" w:hAnsi="Arial" w:cs="Arial"/>
          <w:b/>
        </w:rPr>
      </w:pPr>
      <w:r w:rsidRPr="005A3681">
        <w:rPr>
          <w:rFonts w:ascii="Arial" w:eastAsia="Arial" w:hAnsi="Arial" w:cs="Arial"/>
        </w:rPr>
        <w:br w:type="page"/>
      </w:r>
      <w:r w:rsidR="008B27D5" w:rsidRPr="005A3681">
        <w:rPr>
          <w:rFonts w:ascii="Arial" w:eastAsia="Arial" w:hAnsi="Arial" w:cs="Arial"/>
          <w:b/>
        </w:rPr>
        <w:lastRenderedPageBreak/>
        <w:t>ANEXO</w:t>
      </w:r>
      <w:r w:rsidR="004A34C8" w:rsidRPr="005A3681">
        <w:rPr>
          <w:rFonts w:ascii="Arial" w:eastAsia="Arial" w:hAnsi="Arial" w:cs="Arial"/>
          <w:b/>
        </w:rPr>
        <w:t xml:space="preserve">: </w:t>
      </w:r>
      <w:r w:rsidR="008B27D5" w:rsidRPr="005A3681">
        <w:rPr>
          <w:rFonts w:ascii="Arial" w:eastAsia="Arial" w:hAnsi="Arial" w:cs="Arial"/>
          <w:b/>
        </w:rPr>
        <w:t>FORMATO DE LA FICHA DE INCLUSIÓN EN EL CPCU</w:t>
      </w:r>
    </w:p>
    <w:p w:rsidR="008B27D5" w:rsidRPr="005A3681" w:rsidRDefault="008B27D5" w:rsidP="008B27D5">
      <w:pPr>
        <w:widowControl w:val="0"/>
        <w:autoSpaceDE w:val="0"/>
        <w:autoSpaceDN w:val="0"/>
        <w:adjustRightInd w:val="0"/>
        <w:spacing w:line="260" w:lineRule="exact"/>
        <w:ind w:right="721" w:firstLine="708"/>
        <w:rPr>
          <w:rFonts w:ascii="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709"/>
        <w:gridCol w:w="387"/>
        <w:gridCol w:w="38"/>
        <w:gridCol w:w="283"/>
        <w:gridCol w:w="142"/>
        <w:gridCol w:w="567"/>
        <w:gridCol w:w="567"/>
        <w:gridCol w:w="851"/>
        <w:gridCol w:w="708"/>
        <w:gridCol w:w="709"/>
        <w:gridCol w:w="709"/>
        <w:gridCol w:w="709"/>
      </w:tblGrid>
      <w:tr w:rsidR="008B27D5" w:rsidRPr="005A3681" w:rsidTr="00FA1C57">
        <w:trPr>
          <w:trHeight w:hRule="exact" w:val="664"/>
        </w:trPr>
        <w:tc>
          <w:tcPr>
            <w:tcW w:w="9640" w:type="dxa"/>
            <w:gridSpan w:val="14"/>
            <w:shd w:val="clear" w:color="auto" w:fill="auto"/>
          </w:tcPr>
          <w:p w:rsidR="008B27D5" w:rsidRPr="005A3681" w:rsidRDefault="008B27D5" w:rsidP="00FA1C57">
            <w:pPr>
              <w:widowControl w:val="0"/>
              <w:autoSpaceDE w:val="0"/>
              <w:autoSpaceDN w:val="0"/>
              <w:adjustRightInd w:val="0"/>
              <w:ind w:left="851" w:right="721"/>
              <w:jc w:val="center"/>
              <w:rPr>
                <w:rFonts w:ascii="Arial" w:eastAsia="Calibri" w:hAnsi="Arial" w:cs="Arial"/>
              </w:rPr>
            </w:pPr>
            <w:r w:rsidRPr="005A3681">
              <w:rPr>
                <w:rFonts w:ascii="Arial" w:eastAsia="Calibri" w:hAnsi="Arial" w:cs="Arial"/>
              </w:rPr>
              <w:t xml:space="preserve">FICHA DE INCLUSIÓN DE PRODUCTOS EN EL CPCU </w:t>
            </w:r>
            <w:r w:rsidRPr="005A3681">
              <w:rPr>
                <w:rFonts w:ascii="Arial" w:eastAsia="Calibri" w:hAnsi="Arial" w:cs="Arial"/>
                <w:sz w:val="18"/>
                <w:szCs w:val="18"/>
              </w:rPr>
              <w:t>(secciones 0 a 4)</w:t>
            </w:r>
          </w:p>
          <w:p w:rsidR="008B27D5" w:rsidRPr="005A3681" w:rsidRDefault="008B27D5" w:rsidP="00FA1C57">
            <w:pPr>
              <w:widowControl w:val="0"/>
              <w:autoSpaceDE w:val="0"/>
              <w:autoSpaceDN w:val="0"/>
              <w:adjustRightInd w:val="0"/>
              <w:ind w:left="851" w:right="721"/>
              <w:jc w:val="center"/>
              <w:rPr>
                <w:rFonts w:ascii="Arial" w:eastAsia="Calibri" w:hAnsi="Arial" w:cs="Arial"/>
              </w:rPr>
            </w:pPr>
          </w:p>
        </w:tc>
      </w:tr>
      <w:tr w:rsidR="008B27D5" w:rsidRPr="005A3681" w:rsidTr="00FA1C57">
        <w:trPr>
          <w:trHeight w:hRule="exact" w:val="1005"/>
        </w:trPr>
        <w:tc>
          <w:tcPr>
            <w:tcW w:w="4357" w:type="dxa"/>
            <w:gridSpan w:val="4"/>
            <w:shd w:val="clear" w:color="auto" w:fill="auto"/>
          </w:tcPr>
          <w:p w:rsidR="008B27D5" w:rsidRPr="005A3681" w:rsidRDefault="008B27D5" w:rsidP="00FA1C57">
            <w:pPr>
              <w:widowControl w:val="0"/>
              <w:autoSpaceDE w:val="0"/>
              <w:autoSpaceDN w:val="0"/>
              <w:adjustRightInd w:val="0"/>
              <w:spacing w:before="10" w:line="120" w:lineRule="exact"/>
              <w:ind w:left="851" w:right="721"/>
              <w:rPr>
                <w:rFonts w:ascii="Arial" w:eastAsia="Calibri" w:hAnsi="Arial" w:cs="Arial"/>
              </w:rPr>
            </w:pPr>
          </w:p>
          <w:p w:rsidR="008B27D5" w:rsidRPr="005A3681" w:rsidRDefault="008B27D5" w:rsidP="00FA1C57">
            <w:pPr>
              <w:widowControl w:val="0"/>
              <w:autoSpaceDE w:val="0"/>
              <w:autoSpaceDN w:val="0"/>
              <w:adjustRightInd w:val="0"/>
              <w:ind w:right="721"/>
              <w:jc w:val="both"/>
              <w:rPr>
                <w:rFonts w:ascii="Arial" w:eastAsia="Calibri" w:hAnsi="Arial" w:cs="Arial"/>
              </w:rPr>
            </w:pPr>
            <w:r w:rsidRPr="005A3681">
              <w:rPr>
                <w:rFonts w:ascii="Arial" w:eastAsia="Calibri" w:hAnsi="Arial" w:cs="Arial"/>
              </w:rPr>
              <w:t>Nombre</w:t>
            </w:r>
            <w:r w:rsidRPr="005A3681">
              <w:rPr>
                <w:rFonts w:ascii="Arial" w:eastAsia="Calibri" w:hAnsi="Arial" w:cs="Arial"/>
                <w:spacing w:val="-8"/>
              </w:rPr>
              <w:t xml:space="preserve"> </w:t>
            </w:r>
            <w:r w:rsidRPr="005A3681">
              <w:rPr>
                <w:rFonts w:ascii="Arial" w:eastAsia="Calibri" w:hAnsi="Arial" w:cs="Arial"/>
              </w:rPr>
              <w:t>técnico</w:t>
            </w:r>
            <w:r w:rsidRPr="005A3681">
              <w:rPr>
                <w:rFonts w:ascii="Arial" w:eastAsia="Calibri" w:hAnsi="Arial" w:cs="Arial"/>
                <w:spacing w:val="-7"/>
              </w:rPr>
              <w:t xml:space="preserve"> </w:t>
            </w:r>
            <w:r w:rsidRPr="005A3681">
              <w:rPr>
                <w:rFonts w:ascii="Arial" w:eastAsia="Calibri" w:hAnsi="Arial" w:cs="Arial"/>
              </w:rPr>
              <w:t>del</w:t>
            </w:r>
            <w:r w:rsidRPr="005A3681">
              <w:rPr>
                <w:rFonts w:ascii="Arial" w:eastAsia="Calibri" w:hAnsi="Arial" w:cs="Arial"/>
                <w:spacing w:val="-4"/>
              </w:rPr>
              <w:t xml:space="preserve"> </w:t>
            </w:r>
            <w:r w:rsidRPr="005A3681">
              <w:rPr>
                <w:rFonts w:ascii="Arial" w:eastAsia="Calibri" w:hAnsi="Arial" w:cs="Arial"/>
              </w:rPr>
              <w:t>producto</w:t>
            </w:r>
          </w:p>
        </w:tc>
        <w:tc>
          <w:tcPr>
            <w:tcW w:w="5283" w:type="dxa"/>
            <w:gridSpan w:val="10"/>
            <w:shd w:val="clear" w:color="auto" w:fill="auto"/>
          </w:tcPr>
          <w:p w:rsidR="008B27D5" w:rsidRPr="005A3681" w:rsidRDefault="008B27D5" w:rsidP="00FA1C57">
            <w:pPr>
              <w:widowControl w:val="0"/>
              <w:autoSpaceDE w:val="0"/>
              <w:autoSpaceDN w:val="0"/>
              <w:adjustRightInd w:val="0"/>
              <w:spacing w:before="10" w:line="120" w:lineRule="exact"/>
              <w:ind w:left="851" w:right="721"/>
              <w:rPr>
                <w:rFonts w:ascii="Arial" w:eastAsia="Calibri" w:hAnsi="Arial" w:cs="Arial"/>
              </w:rPr>
            </w:pPr>
          </w:p>
          <w:p w:rsidR="008B27D5" w:rsidRPr="005A3681" w:rsidRDefault="008B27D5" w:rsidP="00FA1C57">
            <w:pPr>
              <w:widowControl w:val="0"/>
              <w:autoSpaceDE w:val="0"/>
              <w:autoSpaceDN w:val="0"/>
              <w:adjustRightInd w:val="0"/>
              <w:ind w:right="721"/>
              <w:rPr>
                <w:rFonts w:ascii="Arial" w:eastAsia="Calibri" w:hAnsi="Arial" w:cs="Arial"/>
              </w:rPr>
            </w:pPr>
            <w:r w:rsidRPr="005A3681">
              <w:rPr>
                <w:rFonts w:ascii="Arial" w:eastAsia="Calibri" w:hAnsi="Arial" w:cs="Arial"/>
              </w:rPr>
              <w:t>Nombre</w:t>
            </w:r>
            <w:r w:rsidRPr="005A3681">
              <w:rPr>
                <w:rFonts w:ascii="Arial" w:eastAsia="Calibri" w:hAnsi="Arial" w:cs="Arial"/>
                <w:spacing w:val="-8"/>
              </w:rPr>
              <w:t xml:space="preserve"> </w:t>
            </w:r>
            <w:r w:rsidRPr="005A3681">
              <w:rPr>
                <w:rFonts w:ascii="Arial" w:eastAsia="Calibri" w:hAnsi="Arial" w:cs="Arial"/>
              </w:rPr>
              <w:t>comercial</w:t>
            </w:r>
            <w:r w:rsidRPr="005A3681">
              <w:rPr>
                <w:rFonts w:ascii="Arial" w:eastAsia="Calibri" w:hAnsi="Arial" w:cs="Arial"/>
                <w:spacing w:val="-9"/>
              </w:rPr>
              <w:t xml:space="preserve"> </w:t>
            </w:r>
            <w:r w:rsidRPr="005A3681">
              <w:rPr>
                <w:rFonts w:ascii="Arial" w:eastAsia="Calibri" w:hAnsi="Arial" w:cs="Arial"/>
              </w:rPr>
              <w:t>del</w:t>
            </w:r>
            <w:r w:rsidRPr="005A3681">
              <w:rPr>
                <w:rFonts w:ascii="Arial" w:eastAsia="Calibri" w:hAnsi="Arial" w:cs="Arial"/>
                <w:spacing w:val="-4"/>
              </w:rPr>
              <w:t xml:space="preserve"> </w:t>
            </w:r>
            <w:r w:rsidRPr="005A3681">
              <w:rPr>
                <w:rFonts w:ascii="Arial" w:eastAsia="Calibri" w:hAnsi="Arial" w:cs="Arial"/>
              </w:rPr>
              <w:t>producto</w:t>
            </w:r>
          </w:p>
        </w:tc>
      </w:tr>
      <w:tr w:rsidR="008B27D5" w:rsidRPr="005A3681" w:rsidTr="00FA1C57">
        <w:trPr>
          <w:trHeight w:hRule="exact" w:val="1115"/>
        </w:trPr>
        <w:tc>
          <w:tcPr>
            <w:tcW w:w="9640" w:type="dxa"/>
            <w:gridSpan w:val="14"/>
            <w:shd w:val="clear" w:color="auto" w:fill="auto"/>
          </w:tcPr>
          <w:p w:rsidR="008B27D5" w:rsidRPr="005A3681" w:rsidRDefault="008B27D5" w:rsidP="00FA1C57">
            <w:pPr>
              <w:widowControl w:val="0"/>
              <w:autoSpaceDE w:val="0"/>
              <w:autoSpaceDN w:val="0"/>
              <w:adjustRightInd w:val="0"/>
              <w:spacing w:before="16" w:line="200" w:lineRule="exact"/>
              <w:ind w:left="851" w:right="721"/>
              <w:rPr>
                <w:rFonts w:ascii="Arial" w:eastAsia="Calibri" w:hAnsi="Arial" w:cs="Arial"/>
              </w:rPr>
            </w:pPr>
          </w:p>
          <w:p w:rsidR="008B27D5" w:rsidRPr="005A3681" w:rsidRDefault="008B27D5" w:rsidP="00FA1C57">
            <w:pPr>
              <w:widowControl w:val="0"/>
              <w:autoSpaceDE w:val="0"/>
              <w:autoSpaceDN w:val="0"/>
              <w:adjustRightInd w:val="0"/>
              <w:ind w:right="721"/>
              <w:rPr>
                <w:rFonts w:ascii="Arial" w:eastAsia="Calibri" w:hAnsi="Arial" w:cs="Arial"/>
              </w:rPr>
            </w:pPr>
            <w:r w:rsidRPr="005A3681">
              <w:rPr>
                <w:rFonts w:ascii="Arial" w:eastAsia="Calibri" w:hAnsi="Arial" w:cs="Arial"/>
              </w:rPr>
              <w:t>Descripción</w:t>
            </w:r>
            <w:r w:rsidRPr="005A3681">
              <w:rPr>
                <w:rFonts w:ascii="Arial" w:eastAsia="Calibri" w:hAnsi="Arial" w:cs="Arial"/>
                <w:spacing w:val="-11"/>
              </w:rPr>
              <w:t xml:space="preserve"> </w:t>
            </w:r>
            <w:r w:rsidRPr="005A3681">
              <w:rPr>
                <w:rFonts w:ascii="Arial" w:eastAsia="Calibri" w:hAnsi="Arial" w:cs="Arial"/>
              </w:rPr>
              <w:t>general:</w:t>
            </w:r>
          </w:p>
          <w:p w:rsidR="008B27D5" w:rsidRPr="005A3681" w:rsidRDefault="008B27D5" w:rsidP="00FA1C57">
            <w:pPr>
              <w:widowControl w:val="0"/>
              <w:autoSpaceDE w:val="0"/>
              <w:autoSpaceDN w:val="0"/>
              <w:adjustRightInd w:val="0"/>
              <w:ind w:right="721"/>
              <w:rPr>
                <w:rFonts w:ascii="Arial" w:eastAsia="Calibri" w:hAnsi="Arial" w:cs="Arial"/>
              </w:rPr>
            </w:pPr>
          </w:p>
          <w:p w:rsidR="008B27D5" w:rsidRPr="005A3681" w:rsidRDefault="008B27D5" w:rsidP="00FA1C57">
            <w:pPr>
              <w:widowControl w:val="0"/>
              <w:autoSpaceDE w:val="0"/>
              <w:autoSpaceDN w:val="0"/>
              <w:adjustRightInd w:val="0"/>
              <w:ind w:right="721"/>
              <w:rPr>
                <w:rFonts w:ascii="Arial" w:eastAsia="Calibri" w:hAnsi="Arial" w:cs="Arial"/>
              </w:rPr>
            </w:pPr>
          </w:p>
          <w:p w:rsidR="008B27D5" w:rsidRPr="005A3681" w:rsidRDefault="008B27D5" w:rsidP="00FA1C57">
            <w:pPr>
              <w:widowControl w:val="0"/>
              <w:autoSpaceDE w:val="0"/>
              <w:autoSpaceDN w:val="0"/>
              <w:adjustRightInd w:val="0"/>
              <w:ind w:right="721"/>
              <w:rPr>
                <w:rFonts w:ascii="Arial" w:eastAsia="Calibri" w:hAnsi="Arial" w:cs="Arial"/>
              </w:rPr>
            </w:pPr>
          </w:p>
        </w:tc>
      </w:tr>
      <w:tr w:rsidR="008B27D5" w:rsidRPr="005A3681" w:rsidTr="00FA1C57">
        <w:trPr>
          <w:trHeight w:hRule="exact" w:val="847"/>
        </w:trPr>
        <w:tc>
          <w:tcPr>
            <w:tcW w:w="9640" w:type="dxa"/>
            <w:gridSpan w:val="14"/>
            <w:shd w:val="clear" w:color="auto" w:fill="auto"/>
          </w:tcPr>
          <w:p w:rsidR="008B27D5" w:rsidRPr="005A3681" w:rsidRDefault="008B27D5" w:rsidP="00FA1C57">
            <w:pPr>
              <w:widowControl w:val="0"/>
              <w:autoSpaceDE w:val="0"/>
              <w:autoSpaceDN w:val="0"/>
              <w:adjustRightInd w:val="0"/>
              <w:spacing w:before="72"/>
              <w:ind w:right="721"/>
              <w:rPr>
                <w:rFonts w:ascii="Arial" w:eastAsia="Calibri" w:hAnsi="Arial" w:cs="Arial"/>
              </w:rPr>
            </w:pPr>
            <w:r w:rsidRPr="005A3681">
              <w:rPr>
                <w:rFonts w:ascii="Arial" w:eastAsia="Calibri" w:hAnsi="Arial" w:cs="Arial"/>
              </w:rPr>
              <w:t>Características</w:t>
            </w:r>
            <w:r w:rsidRPr="005A3681">
              <w:rPr>
                <w:rFonts w:ascii="Arial" w:eastAsia="Calibri" w:hAnsi="Arial" w:cs="Arial"/>
                <w:spacing w:val="-14"/>
              </w:rPr>
              <w:t xml:space="preserve"> </w:t>
            </w:r>
            <w:r w:rsidRPr="005A3681">
              <w:rPr>
                <w:rFonts w:ascii="Arial" w:eastAsia="Calibri" w:hAnsi="Arial" w:cs="Arial"/>
              </w:rPr>
              <w:t>físicas</w:t>
            </w:r>
            <w:r w:rsidRPr="005A3681">
              <w:rPr>
                <w:rFonts w:ascii="Arial" w:eastAsia="Calibri" w:hAnsi="Arial" w:cs="Arial"/>
                <w:spacing w:val="-5"/>
              </w:rPr>
              <w:t xml:space="preserve"> </w:t>
            </w:r>
            <w:r w:rsidRPr="005A3681">
              <w:rPr>
                <w:rFonts w:ascii="Arial" w:eastAsia="Calibri" w:hAnsi="Arial" w:cs="Arial"/>
              </w:rPr>
              <w:t>del</w:t>
            </w:r>
            <w:r w:rsidRPr="005A3681">
              <w:rPr>
                <w:rFonts w:ascii="Arial" w:eastAsia="Calibri" w:hAnsi="Arial" w:cs="Arial"/>
                <w:spacing w:val="-4"/>
              </w:rPr>
              <w:t xml:space="preserve"> </w:t>
            </w:r>
            <w:r w:rsidRPr="005A3681">
              <w:rPr>
                <w:rFonts w:ascii="Arial" w:eastAsia="Calibri" w:hAnsi="Arial" w:cs="Arial"/>
              </w:rPr>
              <w:t>producto:</w:t>
            </w:r>
          </w:p>
        </w:tc>
      </w:tr>
      <w:tr w:rsidR="008B27D5" w:rsidRPr="005A3681" w:rsidTr="00FA1C57">
        <w:trPr>
          <w:trHeight w:hRule="exact" w:val="1129"/>
        </w:trPr>
        <w:tc>
          <w:tcPr>
            <w:tcW w:w="9640" w:type="dxa"/>
            <w:gridSpan w:val="14"/>
            <w:shd w:val="clear" w:color="auto" w:fill="auto"/>
          </w:tcPr>
          <w:p w:rsidR="008B27D5" w:rsidRPr="005A3681" w:rsidRDefault="008B27D5" w:rsidP="00FA1C57">
            <w:pPr>
              <w:widowControl w:val="0"/>
              <w:autoSpaceDE w:val="0"/>
              <w:autoSpaceDN w:val="0"/>
              <w:adjustRightInd w:val="0"/>
              <w:spacing w:before="72"/>
              <w:ind w:right="721"/>
              <w:rPr>
                <w:rFonts w:ascii="Arial" w:eastAsia="Calibri" w:hAnsi="Arial" w:cs="Arial"/>
              </w:rPr>
            </w:pPr>
            <w:r w:rsidRPr="005A3681">
              <w:rPr>
                <w:rFonts w:ascii="Arial" w:eastAsia="Calibri" w:hAnsi="Arial" w:cs="Arial"/>
              </w:rPr>
              <w:t>Características</w:t>
            </w:r>
            <w:r w:rsidRPr="005A3681">
              <w:rPr>
                <w:rFonts w:ascii="Arial" w:eastAsia="Calibri" w:hAnsi="Arial" w:cs="Arial"/>
                <w:spacing w:val="-14"/>
              </w:rPr>
              <w:t xml:space="preserve"> </w:t>
            </w:r>
            <w:r w:rsidRPr="005A3681">
              <w:rPr>
                <w:rFonts w:ascii="Arial" w:eastAsia="Calibri" w:hAnsi="Arial" w:cs="Arial"/>
              </w:rPr>
              <w:t>químicas</w:t>
            </w:r>
            <w:r w:rsidRPr="005A3681">
              <w:rPr>
                <w:rFonts w:ascii="Arial" w:eastAsia="Calibri" w:hAnsi="Arial" w:cs="Arial"/>
                <w:spacing w:val="-9"/>
              </w:rPr>
              <w:t xml:space="preserve"> </w:t>
            </w:r>
            <w:r w:rsidRPr="005A3681">
              <w:rPr>
                <w:rFonts w:ascii="Arial" w:eastAsia="Calibri" w:hAnsi="Arial" w:cs="Arial"/>
              </w:rPr>
              <w:t>del</w:t>
            </w:r>
            <w:r w:rsidRPr="005A3681">
              <w:rPr>
                <w:rFonts w:ascii="Arial" w:eastAsia="Calibri" w:hAnsi="Arial" w:cs="Arial"/>
                <w:spacing w:val="-4"/>
              </w:rPr>
              <w:t xml:space="preserve"> </w:t>
            </w:r>
            <w:r w:rsidRPr="005A3681">
              <w:rPr>
                <w:rFonts w:ascii="Arial" w:eastAsia="Calibri" w:hAnsi="Arial" w:cs="Arial"/>
              </w:rPr>
              <w:t>producto:</w:t>
            </w:r>
          </w:p>
        </w:tc>
      </w:tr>
      <w:tr w:rsidR="008B27D5" w:rsidRPr="005A3681" w:rsidTr="00FA1C57">
        <w:trPr>
          <w:trHeight w:hRule="exact" w:val="847"/>
        </w:trPr>
        <w:tc>
          <w:tcPr>
            <w:tcW w:w="9640" w:type="dxa"/>
            <w:gridSpan w:val="14"/>
            <w:shd w:val="clear" w:color="auto" w:fill="auto"/>
          </w:tcPr>
          <w:p w:rsidR="008B27D5" w:rsidRPr="005A3681" w:rsidRDefault="008B27D5" w:rsidP="0038559C">
            <w:pPr>
              <w:widowControl w:val="0"/>
              <w:autoSpaceDE w:val="0"/>
              <w:autoSpaceDN w:val="0"/>
              <w:adjustRightInd w:val="0"/>
              <w:spacing w:before="72"/>
              <w:ind w:right="721"/>
              <w:rPr>
                <w:rFonts w:ascii="Arial" w:eastAsia="Calibri" w:hAnsi="Arial" w:cs="Arial"/>
              </w:rPr>
            </w:pPr>
            <w:r w:rsidRPr="005A3681">
              <w:rPr>
                <w:rFonts w:ascii="Arial" w:eastAsia="Calibri" w:hAnsi="Arial" w:cs="Arial"/>
              </w:rPr>
              <w:t>Descri</w:t>
            </w:r>
            <w:r w:rsidR="0038559C" w:rsidRPr="005A3681">
              <w:rPr>
                <w:rFonts w:ascii="Arial" w:eastAsia="Calibri" w:hAnsi="Arial" w:cs="Arial"/>
              </w:rPr>
              <w:t>pción</w:t>
            </w:r>
            <w:r w:rsidRPr="005A3681">
              <w:rPr>
                <w:rFonts w:ascii="Arial" w:eastAsia="Calibri" w:hAnsi="Arial" w:cs="Arial"/>
                <w:spacing w:val="-8"/>
              </w:rPr>
              <w:t xml:space="preserve"> </w:t>
            </w:r>
            <w:r w:rsidR="0038559C" w:rsidRPr="005A3681">
              <w:rPr>
                <w:rFonts w:ascii="Arial" w:eastAsia="Calibri" w:hAnsi="Arial" w:cs="Arial"/>
                <w:spacing w:val="-8"/>
              </w:rPr>
              <w:t>d</w:t>
            </w:r>
            <w:r w:rsidRPr="005A3681">
              <w:rPr>
                <w:rFonts w:ascii="Arial" w:eastAsia="Calibri" w:hAnsi="Arial" w:cs="Arial"/>
              </w:rPr>
              <w:t>el</w:t>
            </w:r>
            <w:r w:rsidRPr="005A3681">
              <w:rPr>
                <w:rFonts w:ascii="Arial" w:eastAsia="Calibri" w:hAnsi="Arial" w:cs="Arial"/>
                <w:spacing w:val="-2"/>
              </w:rPr>
              <w:t xml:space="preserve"> </w:t>
            </w:r>
            <w:r w:rsidRPr="005A3681">
              <w:rPr>
                <w:rFonts w:ascii="Arial" w:eastAsia="Calibri" w:hAnsi="Arial" w:cs="Arial"/>
              </w:rPr>
              <w:t>proceso</w:t>
            </w:r>
            <w:r w:rsidRPr="005A3681">
              <w:rPr>
                <w:rFonts w:ascii="Arial" w:eastAsia="Calibri" w:hAnsi="Arial" w:cs="Arial"/>
                <w:spacing w:val="-8"/>
              </w:rPr>
              <w:t xml:space="preserve"> </w:t>
            </w:r>
            <w:r w:rsidRPr="005A3681">
              <w:rPr>
                <w:rFonts w:ascii="Arial" w:eastAsia="Calibri" w:hAnsi="Arial" w:cs="Arial"/>
              </w:rPr>
              <w:t>productivo:</w:t>
            </w:r>
          </w:p>
        </w:tc>
      </w:tr>
      <w:tr w:rsidR="008B27D5" w:rsidRPr="005A3681" w:rsidTr="00FA1C57">
        <w:trPr>
          <w:trHeight w:hRule="exact" w:val="1056"/>
        </w:trPr>
        <w:tc>
          <w:tcPr>
            <w:tcW w:w="9640" w:type="dxa"/>
            <w:gridSpan w:val="14"/>
            <w:shd w:val="clear" w:color="auto" w:fill="auto"/>
          </w:tcPr>
          <w:p w:rsidR="008B27D5" w:rsidRPr="005A3681" w:rsidRDefault="008B27D5" w:rsidP="00FA1C57">
            <w:pPr>
              <w:widowControl w:val="0"/>
              <w:autoSpaceDE w:val="0"/>
              <w:autoSpaceDN w:val="0"/>
              <w:adjustRightInd w:val="0"/>
              <w:spacing w:line="191" w:lineRule="exact"/>
              <w:ind w:right="721"/>
              <w:rPr>
                <w:rFonts w:ascii="Arial" w:eastAsia="Calibri" w:hAnsi="Arial" w:cs="Arial"/>
              </w:rPr>
            </w:pPr>
          </w:p>
          <w:p w:rsidR="008B27D5" w:rsidRPr="005A3681" w:rsidRDefault="008B27D5" w:rsidP="00FA1C57">
            <w:pPr>
              <w:widowControl w:val="0"/>
              <w:autoSpaceDE w:val="0"/>
              <w:autoSpaceDN w:val="0"/>
              <w:adjustRightInd w:val="0"/>
              <w:spacing w:line="191" w:lineRule="exact"/>
              <w:ind w:right="721"/>
              <w:rPr>
                <w:rFonts w:ascii="Arial" w:eastAsia="Calibri" w:hAnsi="Arial" w:cs="Arial"/>
              </w:rPr>
            </w:pPr>
            <w:r w:rsidRPr="005A3681">
              <w:rPr>
                <w:rFonts w:ascii="Arial" w:eastAsia="Calibri" w:hAnsi="Arial" w:cs="Arial"/>
              </w:rPr>
              <w:t>Materias</w:t>
            </w:r>
            <w:r w:rsidRPr="005A3681">
              <w:rPr>
                <w:rFonts w:ascii="Arial" w:eastAsia="Calibri" w:hAnsi="Arial" w:cs="Arial"/>
                <w:spacing w:val="-8"/>
              </w:rPr>
              <w:t xml:space="preserve"> </w:t>
            </w:r>
            <w:r w:rsidRPr="005A3681">
              <w:rPr>
                <w:rFonts w:ascii="Arial" w:eastAsia="Calibri" w:hAnsi="Arial" w:cs="Arial"/>
              </w:rPr>
              <w:t>primas</w:t>
            </w:r>
            <w:r w:rsidRPr="005A3681">
              <w:rPr>
                <w:rFonts w:ascii="Arial" w:eastAsia="Calibri" w:hAnsi="Arial" w:cs="Arial"/>
                <w:spacing w:val="-7"/>
              </w:rPr>
              <w:t xml:space="preserve"> </w:t>
            </w:r>
            <w:r w:rsidRPr="005A3681">
              <w:rPr>
                <w:rFonts w:ascii="Arial" w:eastAsia="Calibri" w:hAnsi="Arial" w:cs="Arial"/>
              </w:rPr>
              <w:t>constitutivas</w:t>
            </w:r>
            <w:r w:rsidRPr="005A3681">
              <w:rPr>
                <w:rFonts w:ascii="Arial" w:eastAsia="Calibri" w:hAnsi="Arial" w:cs="Arial"/>
                <w:spacing w:val="-11"/>
              </w:rPr>
              <w:t xml:space="preserve">  (%)</w:t>
            </w:r>
            <w:r w:rsidRPr="005A3681">
              <w:rPr>
                <w:rFonts w:ascii="Arial" w:eastAsia="Calibri" w:hAnsi="Arial" w:cs="Arial"/>
              </w:rPr>
              <w:t>:</w:t>
            </w:r>
          </w:p>
        </w:tc>
      </w:tr>
      <w:tr w:rsidR="0038559C" w:rsidRPr="005A3681" w:rsidTr="0038559C">
        <w:trPr>
          <w:trHeight w:val="573"/>
        </w:trPr>
        <w:tc>
          <w:tcPr>
            <w:tcW w:w="3261" w:type="dxa"/>
            <w:gridSpan w:val="2"/>
            <w:vMerge w:val="restart"/>
            <w:shd w:val="clear" w:color="auto" w:fill="auto"/>
          </w:tcPr>
          <w:p w:rsidR="0038559C" w:rsidRPr="005A3681" w:rsidRDefault="0038559C" w:rsidP="00FA1C57">
            <w:pPr>
              <w:rPr>
                <w:rFonts w:ascii="Arial" w:eastAsia="Calibri" w:hAnsi="Arial" w:cs="Arial"/>
              </w:rPr>
            </w:pPr>
            <w:r w:rsidRPr="005A3681">
              <w:rPr>
                <w:rFonts w:ascii="Arial" w:eastAsia="Calibri" w:hAnsi="Arial" w:cs="Arial"/>
              </w:rPr>
              <w:t>Propuesta de codificación en el  CPCU</w:t>
            </w:r>
          </w:p>
          <w:p w:rsidR="0038559C" w:rsidRPr="005A3681" w:rsidRDefault="0038559C" w:rsidP="00FA1C57">
            <w:pPr>
              <w:rPr>
                <w:rFonts w:ascii="Arial" w:eastAsia="Calibri" w:hAnsi="Arial" w:cs="Arial"/>
              </w:rPr>
            </w:pPr>
          </w:p>
        </w:tc>
        <w:tc>
          <w:tcPr>
            <w:tcW w:w="709" w:type="dxa"/>
            <w:shd w:val="pct12" w:color="auto" w:fill="auto"/>
          </w:tcPr>
          <w:p w:rsidR="0038559C" w:rsidRPr="005A3681" w:rsidRDefault="0038559C" w:rsidP="00FA1C57">
            <w:pPr>
              <w:rPr>
                <w:rFonts w:ascii="Arial" w:eastAsia="Calibri" w:hAnsi="Arial" w:cs="Arial"/>
              </w:rPr>
            </w:pPr>
          </w:p>
        </w:tc>
        <w:tc>
          <w:tcPr>
            <w:tcW w:w="708" w:type="dxa"/>
            <w:gridSpan w:val="3"/>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709" w:type="dxa"/>
            <w:gridSpan w:val="2"/>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567" w:type="dxa"/>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851" w:type="dxa"/>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708" w:type="dxa"/>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709" w:type="dxa"/>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709" w:type="dxa"/>
            <w:tcBorders>
              <w:bottom w:val="single" w:sz="2" w:space="0" w:color="231F20"/>
            </w:tcBorders>
            <w:shd w:val="pct12" w:color="auto" w:fill="auto"/>
          </w:tcPr>
          <w:p w:rsidR="0038559C" w:rsidRPr="005A3681" w:rsidRDefault="0038559C" w:rsidP="00FA1C57">
            <w:pPr>
              <w:rPr>
                <w:rFonts w:ascii="Arial" w:eastAsia="Calibri" w:hAnsi="Arial" w:cs="Arial"/>
              </w:rPr>
            </w:pPr>
          </w:p>
        </w:tc>
        <w:tc>
          <w:tcPr>
            <w:tcW w:w="709" w:type="dxa"/>
            <w:tcBorders>
              <w:bottom w:val="single" w:sz="2" w:space="0" w:color="231F20"/>
            </w:tcBorders>
            <w:shd w:val="pct12" w:color="auto" w:fill="auto"/>
          </w:tcPr>
          <w:p w:rsidR="0038559C" w:rsidRPr="005A3681" w:rsidRDefault="0038559C" w:rsidP="00FA1C57">
            <w:pPr>
              <w:rPr>
                <w:rFonts w:ascii="Arial" w:eastAsia="Calibri" w:hAnsi="Arial" w:cs="Arial"/>
              </w:rPr>
            </w:pPr>
          </w:p>
        </w:tc>
      </w:tr>
      <w:tr w:rsidR="008E49AF" w:rsidRPr="005A3681" w:rsidTr="007350EE">
        <w:tc>
          <w:tcPr>
            <w:tcW w:w="3261" w:type="dxa"/>
            <w:gridSpan w:val="2"/>
            <w:vMerge/>
            <w:shd w:val="clear" w:color="auto" w:fill="auto"/>
          </w:tcPr>
          <w:p w:rsidR="0038559C" w:rsidRPr="005A3681" w:rsidRDefault="0038559C" w:rsidP="00FA1C57">
            <w:pPr>
              <w:rPr>
                <w:rFonts w:ascii="Arial" w:eastAsia="Calibri" w:hAnsi="Arial" w:cs="Arial"/>
              </w:rPr>
            </w:pPr>
          </w:p>
        </w:tc>
        <w:tc>
          <w:tcPr>
            <w:tcW w:w="709" w:type="dxa"/>
            <w:shd w:val="pct12" w:color="auto" w:fill="auto"/>
            <w:vAlign w:val="center"/>
          </w:tcPr>
          <w:p w:rsidR="0038559C" w:rsidRPr="005A3681" w:rsidRDefault="0038559C" w:rsidP="007350EE">
            <w:pPr>
              <w:jc w:val="center"/>
              <w:rPr>
                <w:rFonts w:ascii="Arial" w:eastAsia="Calibri" w:hAnsi="Arial" w:cs="Arial"/>
                <w:b/>
                <w:sz w:val="12"/>
                <w:szCs w:val="12"/>
              </w:rPr>
            </w:pPr>
            <w:r w:rsidRPr="005A3681">
              <w:rPr>
                <w:rFonts w:ascii="Arial" w:eastAsia="Calibri" w:hAnsi="Arial" w:cs="Arial"/>
                <w:b/>
                <w:sz w:val="12"/>
                <w:szCs w:val="12"/>
              </w:rPr>
              <w:t>Sección</w:t>
            </w:r>
          </w:p>
        </w:tc>
        <w:tc>
          <w:tcPr>
            <w:tcW w:w="708" w:type="dxa"/>
            <w:gridSpan w:val="3"/>
            <w:tcBorders>
              <w:bottom w:val="single" w:sz="2" w:space="0" w:color="231F20"/>
            </w:tcBorders>
            <w:shd w:val="pct12" w:color="auto" w:fill="auto"/>
            <w:vAlign w:val="center"/>
          </w:tcPr>
          <w:p w:rsidR="0038559C" w:rsidRPr="005A3681" w:rsidRDefault="0038559C" w:rsidP="007350EE">
            <w:pPr>
              <w:jc w:val="center"/>
              <w:rPr>
                <w:rFonts w:ascii="Arial" w:eastAsia="Calibri" w:hAnsi="Arial" w:cs="Arial"/>
                <w:b/>
                <w:sz w:val="12"/>
                <w:szCs w:val="12"/>
              </w:rPr>
            </w:pPr>
            <w:r w:rsidRPr="005A3681">
              <w:rPr>
                <w:rFonts w:ascii="Arial" w:eastAsia="Calibri" w:hAnsi="Arial" w:cs="Arial"/>
                <w:b/>
                <w:sz w:val="12"/>
                <w:szCs w:val="12"/>
              </w:rPr>
              <w:t>División</w:t>
            </w:r>
          </w:p>
        </w:tc>
        <w:tc>
          <w:tcPr>
            <w:tcW w:w="709" w:type="dxa"/>
            <w:gridSpan w:val="2"/>
            <w:tcBorders>
              <w:bottom w:val="single" w:sz="2" w:space="0" w:color="231F20"/>
            </w:tcBorders>
            <w:shd w:val="pct12" w:color="auto" w:fill="auto"/>
            <w:vAlign w:val="center"/>
          </w:tcPr>
          <w:p w:rsidR="0038559C" w:rsidRPr="005A3681" w:rsidRDefault="0038559C" w:rsidP="007350EE">
            <w:pPr>
              <w:jc w:val="center"/>
              <w:rPr>
                <w:rFonts w:ascii="Arial" w:eastAsia="Calibri" w:hAnsi="Arial" w:cs="Arial"/>
                <w:b/>
                <w:sz w:val="12"/>
                <w:szCs w:val="12"/>
              </w:rPr>
            </w:pPr>
            <w:r w:rsidRPr="005A3681">
              <w:rPr>
                <w:rFonts w:ascii="Arial" w:eastAsia="Calibri" w:hAnsi="Arial" w:cs="Arial"/>
                <w:b/>
                <w:sz w:val="12"/>
                <w:szCs w:val="12"/>
              </w:rPr>
              <w:t>Grupo</w:t>
            </w:r>
          </w:p>
        </w:tc>
        <w:tc>
          <w:tcPr>
            <w:tcW w:w="567" w:type="dxa"/>
            <w:tcBorders>
              <w:bottom w:val="single" w:sz="2" w:space="0" w:color="231F20"/>
            </w:tcBorders>
            <w:shd w:val="pct12" w:color="auto" w:fill="auto"/>
            <w:vAlign w:val="center"/>
          </w:tcPr>
          <w:p w:rsidR="0038559C" w:rsidRPr="005A3681" w:rsidRDefault="0038559C" w:rsidP="007350EE">
            <w:pPr>
              <w:jc w:val="center"/>
              <w:rPr>
                <w:rFonts w:ascii="Arial" w:eastAsia="Calibri" w:hAnsi="Arial" w:cs="Arial"/>
                <w:b/>
                <w:sz w:val="12"/>
                <w:szCs w:val="12"/>
              </w:rPr>
            </w:pPr>
            <w:r w:rsidRPr="005A3681">
              <w:rPr>
                <w:rFonts w:ascii="Arial" w:eastAsia="Calibri" w:hAnsi="Arial" w:cs="Arial"/>
                <w:b/>
                <w:sz w:val="12"/>
                <w:szCs w:val="12"/>
              </w:rPr>
              <w:t>Clase</w:t>
            </w:r>
          </w:p>
        </w:tc>
        <w:tc>
          <w:tcPr>
            <w:tcW w:w="851" w:type="dxa"/>
            <w:tcBorders>
              <w:bottom w:val="single" w:sz="2" w:space="0" w:color="231F20"/>
            </w:tcBorders>
            <w:shd w:val="pct12" w:color="auto" w:fill="auto"/>
            <w:vAlign w:val="center"/>
          </w:tcPr>
          <w:p w:rsidR="0038559C" w:rsidRPr="005A3681" w:rsidRDefault="0038559C" w:rsidP="007350EE">
            <w:pPr>
              <w:jc w:val="center"/>
              <w:rPr>
                <w:rFonts w:ascii="Arial" w:eastAsia="Calibri" w:hAnsi="Arial" w:cs="Arial"/>
                <w:b/>
                <w:sz w:val="12"/>
                <w:szCs w:val="12"/>
              </w:rPr>
            </w:pPr>
            <w:r w:rsidRPr="005A3681">
              <w:rPr>
                <w:rFonts w:ascii="Arial" w:eastAsia="Calibri" w:hAnsi="Arial" w:cs="Arial"/>
                <w:b/>
                <w:sz w:val="12"/>
                <w:szCs w:val="12"/>
              </w:rPr>
              <w:t>Subclase</w:t>
            </w:r>
          </w:p>
        </w:tc>
        <w:tc>
          <w:tcPr>
            <w:tcW w:w="1417" w:type="dxa"/>
            <w:gridSpan w:val="2"/>
            <w:tcBorders>
              <w:bottom w:val="single" w:sz="2" w:space="0" w:color="231F20"/>
            </w:tcBorders>
            <w:shd w:val="pct12" w:color="auto" w:fill="auto"/>
            <w:vAlign w:val="center"/>
          </w:tcPr>
          <w:p w:rsidR="0038559C" w:rsidRPr="005A3681" w:rsidRDefault="0038559C" w:rsidP="007350EE">
            <w:pPr>
              <w:jc w:val="center"/>
              <w:rPr>
                <w:rFonts w:ascii="Arial" w:eastAsia="Calibri" w:hAnsi="Arial" w:cs="Arial"/>
                <w:b/>
                <w:sz w:val="12"/>
                <w:szCs w:val="12"/>
              </w:rPr>
            </w:pPr>
            <w:r w:rsidRPr="005A3681">
              <w:rPr>
                <w:rFonts w:ascii="Arial" w:eastAsia="Calibri" w:hAnsi="Arial" w:cs="Arial"/>
                <w:b/>
                <w:sz w:val="12"/>
                <w:szCs w:val="12"/>
              </w:rPr>
              <w:t>Partida</w:t>
            </w:r>
          </w:p>
        </w:tc>
        <w:tc>
          <w:tcPr>
            <w:tcW w:w="1418" w:type="dxa"/>
            <w:gridSpan w:val="2"/>
            <w:tcBorders>
              <w:bottom w:val="single" w:sz="2" w:space="0" w:color="231F20"/>
            </w:tcBorders>
            <w:shd w:val="pct12" w:color="auto" w:fill="auto"/>
            <w:vAlign w:val="center"/>
          </w:tcPr>
          <w:p w:rsidR="0038559C" w:rsidRPr="005A3681" w:rsidRDefault="0038559C" w:rsidP="007350EE">
            <w:pPr>
              <w:jc w:val="center"/>
              <w:rPr>
                <w:rFonts w:ascii="Arial" w:eastAsia="Calibri" w:hAnsi="Arial" w:cs="Arial"/>
                <w:b/>
                <w:sz w:val="12"/>
                <w:szCs w:val="12"/>
              </w:rPr>
            </w:pPr>
            <w:proofErr w:type="spellStart"/>
            <w:r w:rsidRPr="005A3681">
              <w:rPr>
                <w:rFonts w:ascii="Arial" w:eastAsia="Calibri" w:hAnsi="Arial" w:cs="Arial"/>
                <w:b/>
                <w:sz w:val="12"/>
                <w:szCs w:val="12"/>
              </w:rPr>
              <w:t>Subpartida</w:t>
            </w:r>
            <w:proofErr w:type="spellEnd"/>
          </w:p>
        </w:tc>
      </w:tr>
      <w:tr w:rsidR="008B27D5" w:rsidRPr="005A3681" w:rsidTr="0038559C">
        <w:tc>
          <w:tcPr>
            <w:tcW w:w="3970" w:type="dxa"/>
            <w:gridSpan w:val="3"/>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Código SACLAP</w:t>
            </w:r>
          </w:p>
          <w:p w:rsidR="008B27D5" w:rsidRPr="005A3681" w:rsidRDefault="008B27D5" w:rsidP="00FA1C57">
            <w:pPr>
              <w:rPr>
                <w:rFonts w:ascii="Arial" w:eastAsia="Calibri" w:hAnsi="Arial" w:cs="Arial"/>
              </w:rPr>
            </w:pPr>
            <w:r w:rsidRPr="005A3681">
              <w:rPr>
                <w:rFonts w:ascii="Arial" w:eastAsia="Calibri" w:hAnsi="Arial" w:cs="Arial"/>
              </w:rPr>
              <w:t>(solo para las secciones 0 a 4)</w:t>
            </w:r>
          </w:p>
          <w:p w:rsidR="008B27D5" w:rsidRPr="005A3681" w:rsidRDefault="008B27D5" w:rsidP="00FA1C57">
            <w:pPr>
              <w:rPr>
                <w:rFonts w:ascii="Arial" w:eastAsia="Calibri" w:hAnsi="Arial" w:cs="Arial"/>
              </w:rPr>
            </w:pPr>
          </w:p>
        </w:tc>
        <w:tc>
          <w:tcPr>
            <w:tcW w:w="708" w:type="dxa"/>
            <w:gridSpan w:val="3"/>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gridSpan w:val="2"/>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567"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851"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8"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tcBorders>
              <w:bottom w:val="single" w:sz="2" w:space="0" w:color="231F20"/>
            </w:tcBorders>
            <w:shd w:val="pct12" w:color="auto" w:fill="auto"/>
          </w:tcPr>
          <w:p w:rsidR="008B27D5" w:rsidRPr="005A3681" w:rsidRDefault="008B27D5" w:rsidP="00FA1C57">
            <w:pPr>
              <w:rPr>
                <w:rFonts w:ascii="Arial" w:eastAsia="Calibri" w:hAnsi="Arial" w:cs="Arial"/>
              </w:rPr>
            </w:pPr>
          </w:p>
        </w:tc>
      </w:tr>
      <w:tr w:rsidR="008B27D5" w:rsidRPr="005A3681" w:rsidTr="00FA1C57">
        <w:trPr>
          <w:trHeight w:val="664"/>
        </w:trPr>
        <w:tc>
          <w:tcPr>
            <w:tcW w:w="6805" w:type="dxa"/>
            <w:gridSpan w:val="10"/>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 xml:space="preserve">Código </w:t>
            </w:r>
            <w:r w:rsidR="003C1B33" w:rsidRPr="005A3681">
              <w:rPr>
                <w:rFonts w:ascii="Arial" w:eastAsia="Calibri" w:hAnsi="Arial" w:cs="Arial"/>
              </w:rPr>
              <w:t>C</w:t>
            </w:r>
            <w:r w:rsidRPr="005A3681">
              <w:rPr>
                <w:rFonts w:ascii="Arial" w:eastAsia="Calibri" w:hAnsi="Arial" w:cs="Arial"/>
              </w:rPr>
              <w:t>NAE</w:t>
            </w:r>
            <w:r w:rsidR="003C1B33" w:rsidRPr="005A3681">
              <w:rPr>
                <w:rFonts w:ascii="Arial" w:eastAsia="Calibri" w:hAnsi="Arial" w:cs="Arial"/>
              </w:rPr>
              <w:t>-CU</w:t>
            </w:r>
          </w:p>
          <w:p w:rsidR="008B27D5" w:rsidRPr="005A3681" w:rsidRDefault="008B27D5" w:rsidP="00FA1C57">
            <w:pPr>
              <w:rPr>
                <w:rFonts w:ascii="Arial" w:eastAsia="Calibri" w:hAnsi="Arial" w:cs="Arial"/>
              </w:rPr>
            </w:pPr>
          </w:p>
        </w:tc>
        <w:tc>
          <w:tcPr>
            <w:tcW w:w="708"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tcBorders>
              <w:bottom w:val="single" w:sz="2" w:space="0" w:color="231F20"/>
            </w:tcBorders>
            <w:shd w:val="pct12" w:color="auto" w:fill="auto"/>
          </w:tcPr>
          <w:p w:rsidR="008B27D5" w:rsidRPr="005A3681" w:rsidRDefault="008B27D5" w:rsidP="00FA1C57">
            <w:pPr>
              <w:rPr>
                <w:rFonts w:ascii="Arial" w:eastAsia="Calibri" w:hAnsi="Arial" w:cs="Arial"/>
              </w:rPr>
            </w:pPr>
          </w:p>
        </w:tc>
        <w:tc>
          <w:tcPr>
            <w:tcW w:w="709" w:type="dxa"/>
            <w:tcBorders>
              <w:bottom w:val="single" w:sz="2" w:space="0" w:color="231F20"/>
            </w:tcBorders>
            <w:shd w:val="pct12" w:color="auto" w:fill="auto"/>
          </w:tcPr>
          <w:p w:rsidR="008B27D5" w:rsidRPr="005A3681" w:rsidRDefault="008B27D5" w:rsidP="00FA1C57">
            <w:pPr>
              <w:rPr>
                <w:rFonts w:ascii="Arial" w:eastAsia="Calibri" w:hAnsi="Arial" w:cs="Arial"/>
              </w:rPr>
            </w:pPr>
          </w:p>
        </w:tc>
      </w:tr>
      <w:tr w:rsidR="008B27D5" w:rsidRPr="005A3681" w:rsidTr="00FA1C57">
        <w:tc>
          <w:tcPr>
            <w:tcW w:w="9640" w:type="dxa"/>
            <w:gridSpan w:val="14"/>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Observaciones:</w:t>
            </w:r>
          </w:p>
          <w:p w:rsidR="008B27D5" w:rsidRPr="005A3681" w:rsidRDefault="008B27D5" w:rsidP="00FA1C57">
            <w:pPr>
              <w:rPr>
                <w:rFonts w:ascii="Arial" w:eastAsia="Calibri" w:hAnsi="Arial" w:cs="Arial"/>
              </w:rPr>
            </w:pPr>
          </w:p>
          <w:p w:rsidR="008B27D5" w:rsidRPr="005A3681" w:rsidRDefault="008B27D5" w:rsidP="00FA1C57">
            <w:pPr>
              <w:rPr>
                <w:rFonts w:ascii="Arial" w:eastAsia="Calibri" w:hAnsi="Arial" w:cs="Arial"/>
              </w:rPr>
            </w:pPr>
          </w:p>
        </w:tc>
      </w:tr>
      <w:tr w:rsidR="008B27D5" w:rsidRPr="005A3681" w:rsidTr="00FA1C57">
        <w:tc>
          <w:tcPr>
            <w:tcW w:w="4395" w:type="dxa"/>
            <w:gridSpan w:val="5"/>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Nombre</w:t>
            </w:r>
            <w:r w:rsidRPr="005A3681">
              <w:rPr>
                <w:rFonts w:ascii="Arial" w:eastAsia="Calibri" w:hAnsi="Arial" w:cs="Arial"/>
                <w:spacing w:val="-8"/>
              </w:rPr>
              <w:t xml:space="preserve"> de </w:t>
            </w:r>
            <w:r w:rsidRPr="005A3681">
              <w:rPr>
                <w:rFonts w:ascii="Arial" w:eastAsia="Calibri" w:hAnsi="Arial" w:cs="Arial"/>
              </w:rPr>
              <w:t>quién solicita la inclusión:</w:t>
            </w:r>
          </w:p>
          <w:p w:rsidR="008B27D5" w:rsidRPr="005A3681" w:rsidRDefault="008B27D5" w:rsidP="00FA1C57">
            <w:pPr>
              <w:rPr>
                <w:rFonts w:ascii="Arial" w:eastAsia="Calibri" w:hAnsi="Arial" w:cs="Arial"/>
              </w:rPr>
            </w:pPr>
          </w:p>
          <w:p w:rsidR="008B27D5" w:rsidRPr="005A3681" w:rsidRDefault="008B27D5" w:rsidP="00FA1C57">
            <w:pPr>
              <w:rPr>
                <w:rFonts w:ascii="Arial" w:eastAsia="Calibri" w:hAnsi="Arial" w:cs="Arial"/>
              </w:rPr>
            </w:pPr>
          </w:p>
        </w:tc>
        <w:tc>
          <w:tcPr>
            <w:tcW w:w="5245" w:type="dxa"/>
            <w:gridSpan w:val="9"/>
            <w:tcBorders>
              <w:bottom w:val="single" w:sz="4" w:space="0" w:color="auto"/>
            </w:tcBorders>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Persona</w:t>
            </w:r>
            <w:r w:rsidRPr="005A3681">
              <w:rPr>
                <w:rFonts w:ascii="Arial" w:eastAsia="Calibri" w:hAnsi="Arial" w:cs="Arial"/>
                <w:spacing w:val="-8"/>
              </w:rPr>
              <w:t xml:space="preserve"> </w:t>
            </w:r>
            <w:r w:rsidRPr="005A3681">
              <w:rPr>
                <w:rFonts w:ascii="Arial" w:eastAsia="Calibri" w:hAnsi="Arial" w:cs="Arial"/>
              </w:rPr>
              <w:t>técnica</w:t>
            </w:r>
            <w:r w:rsidRPr="005A3681">
              <w:rPr>
                <w:rFonts w:ascii="Arial" w:eastAsia="Calibri" w:hAnsi="Arial" w:cs="Arial"/>
                <w:spacing w:val="-7"/>
              </w:rPr>
              <w:t xml:space="preserve"> </w:t>
            </w:r>
            <w:r w:rsidRPr="005A3681">
              <w:rPr>
                <w:rFonts w:ascii="Arial" w:eastAsia="Calibri" w:hAnsi="Arial" w:cs="Arial"/>
              </w:rPr>
              <w:t>responsable:</w:t>
            </w:r>
          </w:p>
        </w:tc>
      </w:tr>
      <w:tr w:rsidR="008B27D5" w:rsidRPr="005A3681" w:rsidTr="00FA1C57">
        <w:tc>
          <w:tcPr>
            <w:tcW w:w="9640" w:type="dxa"/>
            <w:gridSpan w:val="14"/>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Datos de contacto</w:t>
            </w:r>
          </w:p>
        </w:tc>
      </w:tr>
      <w:tr w:rsidR="008B27D5" w:rsidRPr="005A3681" w:rsidTr="00FA1C57">
        <w:tc>
          <w:tcPr>
            <w:tcW w:w="1985" w:type="dxa"/>
            <w:shd w:val="clear" w:color="auto" w:fill="auto"/>
          </w:tcPr>
          <w:p w:rsidR="008B27D5" w:rsidRPr="005A3681" w:rsidRDefault="008B27D5" w:rsidP="00FA1C57">
            <w:pPr>
              <w:rPr>
                <w:rFonts w:ascii="Arial" w:eastAsia="Calibri" w:hAnsi="Arial" w:cs="Arial"/>
              </w:rPr>
            </w:pPr>
            <w:r w:rsidRPr="005A3681">
              <w:rPr>
                <w:rFonts w:ascii="Arial" w:eastAsia="Calibri" w:hAnsi="Arial" w:cs="Arial"/>
                <w:spacing w:val="-21"/>
              </w:rPr>
              <w:t>T</w:t>
            </w:r>
            <w:r w:rsidRPr="005A3681">
              <w:rPr>
                <w:rFonts w:ascii="Arial" w:eastAsia="Calibri" w:hAnsi="Arial" w:cs="Arial"/>
              </w:rPr>
              <w:t>eléfono:</w:t>
            </w:r>
          </w:p>
          <w:p w:rsidR="008B27D5" w:rsidRPr="005A3681" w:rsidRDefault="008B27D5" w:rsidP="00FA1C57">
            <w:pPr>
              <w:rPr>
                <w:rFonts w:ascii="Arial" w:eastAsia="Calibri" w:hAnsi="Arial" w:cs="Arial"/>
              </w:rPr>
            </w:pPr>
          </w:p>
          <w:p w:rsidR="008B27D5" w:rsidRPr="005A3681" w:rsidRDefault="008B27D5" w:rsidP="00FA1C57">
            <w:pPr>
              <w:rPr>
                <w:rFonts w:ascii="Arial" w:eastAsia="Calibri" w:hAnsi="Arial" w:cs="Arial"/>
              </w:rPr>
            </w:pPr>
          </w:p>
        </w:tc>
        <w:tc>
          <w:tcPr>
            <w:tcW w:w="2835" w:type="dxa"/>
            <w:gridSpan w:val="6"/>
            <w:tcBorders>
              <w:bottom w:val="single" w:sz="2" w:space="0" w:color="231F20"/>
            </w:tcBorders>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E-mail:</w:t>
            </w:r>
          </w:p>
          <w:p w:rsidR="008B27D5" w:rsidRPr="005A3681" w:rsidRDefault="008B27D5" w:rsidP="00FA1C57">
            <w:pPr>
              <w:rPr>
                <w:rFonts w:ascii="Arial" w:eastAsia="Calibri" w:hAnsi="Arial" w:cs="Arial"/>
              </w:rPr>
            </w:pPr>
            <w:r w:rsidRPr="005A3681">
              <w:rPr>
                <w:rFonts w:ascii="Arial" w:eastAsia="Calibri" w:hAnsi="Arial" w:cs="Arial"/>
              </w:rPr>
              <w:t xml:space="preserve">                  @</w:t>
            </w:r>
          </w:p>
          <w:p w:rsidR="008B27D5" w:rsidRPr="005A3681" w:rsidRDefault="008B27D5" w:rsidP="00FA1C57">
            <w:pPr>
              <w:rPr>
                <w:rFonts w:ascii="Arial" w:eastAsia="Calibri" w:hAnsi="Arial" w:cs="Arial"/>
              </w:rPr>
            </w:pPr>
          </w:p>
        </w:tc>
        <w:tc>
          <w:tcPr>
            <w:tcW w:w="4820" w:type="dxa"/>
            <w:gridSpan w:val="7"/>
            <w:tcBorders>
              <w:bottom w:val="single" w:sz="2" w:space="0" w:color="231F20"/>
            </w:tcBorders>
            <w:shd w:val="clear" w:color="auto" w:fill="auto"/>
          </w:tcPr>
          <w:p w:rsidR="008B27D5" w:rsidRPr="005A3681" w:rsidRDefault="008B27D5" w:rsidP="00FA1C57">
            <w:pPr>
              <w:rPr>
                <w:rFonts w:ascii="Arial" w:eastAsia="Calibri" w:hAnsi="Arial" w:cs="Arial"/>
              </w:rPr>
            </w:pPr>
            <w:r w:rsidRPr="005A3681">
              <w:rPr>
                <w:rFonts w:ascii="Arial" w:eastAsia="Calibri" w:hAnsi="Arial" w:cs="Arial"/>
              </w:rPr>
              <w:t>Dirección:</w:t>
            </w:r>
          </w:p>
          <w:p w:rsidR="008B27D5" w:rsidRPr="005A3681" w:rsidRDefault="008B27D5" w:rsidP="00FA1C57">
            <w:pPr>
              <w:rPr>
                <w:rFonts w:ascii="Arial" w:eastAsia="Calibri" w:hAnsi="Arial" w:cs="Arial"/>
              </w:rPr>
            </w:pPr>
          </w:p>
          <w:p w:rsidR="008B27D5" w:rsidRPr="005A3681" w:rsidRDefault="008B27D5" w:rsidP="00FA1C57">
            <w:pPr>
              <w:rPr>
                <w:rFonts w:ascii="Arial" w:eastAsia="Calibri" w:hAnsi="Arial" w:cs="Arial"/>
              </w:rPr>
            </w:pPr>
          </w:p>
        </w:tc>
      </w:tr>
    </w:tbl>
    <w:p w:rsidR="008B27D5" w:rsidRPr="005A3681" w:rsidRDefault="008B27D5" w:rsidP="008B27D5">
      <w:pPr>
        <w:widowControl w:val="0"/>
        <w:autoSpaceDE w:val="0"/>
        <w:autoSpaceDN w:val="0"/>
        <w:adjustRightInd w:val="0"/>
        <w:spacing w:line="246" w:lineRule="auto"/>
        <w:ind w:right="721"/>
        <w:jc w:val="both"/>
        <w:rPr>
          <w:rFonts w:ascii="Arial" w:hAnsi="Arial" w:cs="Arial"/>
        </w:rPr>
      </w:pPr>
    </w:p>
    <w:p w:rsidR="008B27D5" w:rsidRPr="005A3681" w:rsidRDefault="008B27D5" w:rsidP="008B27D5">
      <w:pPr>
        <w:widowControl w:val="0"/>
        <w:autoSpaceDE w:val="0"/>
        <w:autoSpaceDN w:val="0"/>
        <w:adjustRightInd w:val="0"/>
        <w:spacing w:line="246" w:lineRule="auto"/>
        <w:ind w:right="721"/>
        <w:jc w:val="both"/>
        <w:rPr>
          <w:rFonts w:ascii="Arial" w:hAnsi="Arial" w:cs="Arial"/>
        </w:rPr>
      </w:pPr>
    </w:p>
    <w:p w:rsidR="008B27D5" w:rsidRPr="005A3681" w:rsidRDefault="008B27D5" w:rsidP="008B27D5">
      <w:pPr>
        <w:widowControl w:val="0"/>
        <w:autoSpaceDE w:val="0"/>
        <w:autoSpaceDN w:val="0"/>
        <w:adjustRightInd w:val="0"/>
        <w:spacing w:line="246" w:lineRule="auto"/>
        <w:ind w:right="721"/>
        <w:jc w:val="both"/>
        <w:rPr>
          <w:rFonts w:ascii="Arial" w:hAnsi="Arial" w:cs="Arial"/>
        </w:rPr>
      </w:pPr>
    </w:p>
    <w:sectPr w:rsidR="008B27D5" w:rsidRPr="005A3681" w:rsidSect="004F706B">
      <w:headerReference w:type="default" r:id="rId15"/>
      <w:footerReference w:type="default" r:id="rId16"/>
      <w:pgSz w:w="12480" w:h="16400"/>
      <w:pgMar w:top="232"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18" w:rsidRDefault="001B6418">
      <w:r>
        <w:separator/>
      </w:r>
    </w:p>
  </w:endnote>
  <w:endnote w:type="continuationSeparator" w:id="0">
    <w:p w:rsidR="001B6418" w:rsidRDefault="001B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69" w:rsidRDefault="007B4669">
    <w:pPr>
      <w:ind w:right="260"/>
      <w:rPr>
        <w:color w:val="0F243E" w:themeColor="text2" w:themeShade="80"/>
        <w:sz w:val="26"/>
        <w:szCs w:val="26"/>
      </w:rPr>
    </w:pPr>
    <w:r>
      <w:rPr>
        <w:noProof/>
        <w:color w:val="1F497D" w:themeColor="text2"/>
        <w:sz w:val="26"/>
        <w:szCs w:val="26"/>
        <w:lang w:val="es-CU" w:eastAsia="es-CU"/>
      </w:rPr>
      <mc:AlternateContent>
        <mc:Choice Requires="wps">
          <w:drawing>
            <wp:anchor distT="0" distB="0" distL="114300" distR="114300" simplePos="0" relativeHeight="251661312" behindDoc="0" locked="0" layoutInCell="1" allowOverlap="1" wp14:anchorId="0214E5D5" wp14:editId="76C1BCF8">
              <wp:simplePos x="0" y="0"/>
              <mc:AlternateContent>
                <mc:Choice Requires="wp14">
                  <wp:positionH relativeFrom="page">
                    <wp14:pctPosHOffset>91000</wp14:pctPosHOffset>
                  </wp:positionH>
                </mc:Choice>
                <mc:Fallback>
                  <wp:positionH relativeFrom="page">
                    <wp:posOffset>7211060</wp:posOffset>
                  </wp:positionH>
                </mc:Fallback>
              </mc:AlternateContent>
              <mc:AlternateContent>
                <mc:Choice Requires="wp14">
                  <wp:positionV relativeFrom="page">
                    <wp14:pctPosVOffset>93000</wp14:pctPosVOffset>
                  </wp:positionV>
                </mc:Choice>
                <mc:Fallback>
                  <wp:positionV relativeFrom="page">
                    <wp:posOffset>9685020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669" w:rsidRDefault="007B466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746AD">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8"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7B4669" w:rsidRDefault="007B466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746AD">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rsidR="009103D9" w:rsidRDefault="009103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18" w:rsidRDefault="001B6418">
      <w:r>
        <w:separator/>
      </w:r>
    </w:p>
  </w:footnote>
  <w:footnote w:type="continuationSeparator" w:id="0">
    <w:p w:rsidR="001B6418" w:rsidRDefault="001B6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69" w:rsidRDefault="007B4669" w:rsidP="007B4669">
    <w:pPr>
      <w:pStyle w:val="Encabezado"/>
      <w:tabs>
        <w:tab w:val="clear" w:pos="4252"/>
        <w:tab w:val="clear" w:pos="8504"/>
        <w:tab w:val="center" w:pos="4419"/>
        <w:tab w:val="right" w:pos="9923"/>
      </w:tabs>
    </w:pPr>
    <w:r>
      <w:rPr>
        <w:noProof/>
        <w:lang w:val="es-CU" w:eastAsia="es-CU"/>
      </w:rPr>
      <w:drawing>
        <wp:anchor distT="0" distB="0" distL="114300" distR="114300" simplePos="0" relativeHeight="251659264" behindDoc="0" locked="0" layoutInCell="1" allowOverlap="1" wp14:anchorId="337A6187" wp14:editId="78FC4CA2">
          <wp:simplePos x="0" y="0"/>
          <wp:positionH relativeFrom="column">
            <wp:posOffset>3810</wp:posOffset>
          </wp:positionH>
          <wp:positionV relativeFrom="paragraph">
            <wp:posOffset>102870</wp:posOffset>
          </wp:positionV>
          <wp:extent cx="892175" cy="355600"/>
          <wp:effectExtent l="0" t="0" r="3175" b="6350"/>
          <wp:wrapNone/>
          <wp:docPr id="13" name="Imagen 13" descr="Descripción: Logo Centra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Descripción: Logo Centrad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3556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tbl>
    <w:tblPr>
      <w:tblW w:w="9923" w:type="dxa"/>
      <w:tblInd w:w="108" w:type="dxa"/>
      <w:tblBorders>
        <w:bottom w:val="single" w:sz="4" w:space="0" w:color="002060"/>
      </w:tblBorders>
      <w:tblLook w:val="04A0" w:firstRow="1" w:lastRow="0" w:firstColumn="1" w:lastColumn="0" w:noHBand="0" w:noVBand="1"/>
    </w:tblPr>
    <w:tblGrid>
      <w:gridCol w:w="9923"/>
    </w:tblGrid>
    <w:tr w:rsidR="007B4669" w:rsidTr="0001392F">
      <w:tc>
        <w:tcPr>
          <w:tcW w:w="9923" w:type="dxa"/>
          <w:shd w:val="clear" w:color="auto" w:fill="auto"/>
        </w:tcPr>
        <w:p w:rsidR="007B4669" w:rsidRDefault="007B4669" w:rsidP="0001392F">
          <w:pPr>
            <w:pStyle w:val="Encabezado"/>
            <w:tabs>
              <w:tab w:val="clear" w:pos="4252"/>
              <w:tab w:val="clear" w:pos="8504"/>
              <w:tab w:val="center" w:pos="4419"/>
              <w:tab w:val="right" w:pos="8838"/>
            </w:tabs>
            <w:jc w:val="right"/>
            <w:rPr>
              <w:rFonts w:ascii="Arial" w:hAnsi="Arial" w:cs="Arial"/>
            </w:rPr>
          </w:pPr>
          <w:r>
            <w:rPr>
              <w:rFonts w:ascii="Arial" w:hAnsi="Arial" w:cs="Arial"/>
            </w:rPr>
            <w:t>METODOLOGÍA</w:t>
          </w:r>
          <w:r w:rsidRPr="005F33A8">
            <w:rPr>
              <w:rFonts w:ascii="Arial" w:hAnsi="Arial" w:cs="Arial"/>
            </w:rPr>
            <w:t xml:space="preserve"> </w:t>
          </w:r>
        </w:p>
        <w:p w:rsidR="007B4669" w:rsidRDefault="007B4669" w:rsidP="007B4669">
          <w:pPr>
            <w:pStyle w:val="Encabezado"/>
            <w:tabs>
              <w:tab w:val="clear" w:pos="4252"/>
              <w:tab w:val="clear" w:pos="8504"/>
              <w:tab w:val="center" w:pos="4419"/>
              <w:tab w:val="right" w:pos="8838"/>
            </w:tabs>
            <w:jc w:val="right"/>
          </w:pPr>
          <w:r w:rsidRPr="005F33A8">
            <w:rPr>
              <w:rFonts w:ascii="Arial" w:hAnsi="Arial" w:cs="Arial"/>
            </w:rPr>
            <w:t xml:space="preserve">CLASIFICADOR </w:t>
          </w:r>
          <w:r>
            <w:rPr>
              <w:rFonts w:ascii="Arial" w:hAnsi="Arial" w:cs="Arial"/>
            </w:rPr>
            <w:t>DE PRODUCTOS DE CUBA, CPCU</w:t>
          </w:r>
        </w:p>
      </w:tc>
    </w:tr>
  </w:tbl>
  <w:p w:rsidR="007B4669" w:rsidRDefault="007B46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F4A"/>
    <w:multiLevelType w:val="hybridMultilevel"/>
    <w:tmpl w:val="18D64E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9220A18"/>
    <w:multiLevelType w:val="singleLevel"/>
    <w:tmpl w:val="B9B25BC6"/>
    <w:lvl w:ilvl="0">
      <w:start w:val="1"/>
      <w:numFmt w:val="lowerLetter"/>
      <w:lvlText w:val="%1)"/>
      <w:lvlJc w:val="left"/>
      <w:pPr>
        <w:tabs>
          <w:tab w:val="num" w:pos="2160"/>
        </w:tabs>
        <w:ind w:left="2160" w:hanging="720"/>
      </w:pPr>
      <w:rPr>
        <w:rFonts w:hint="default"/>
      </w:rPr>
    </w:lvl>
  </w:abstractNum>
  <w:abstractNum w:abstractNumId="2">
    <w:nsid w:val="0E656B72"/>
    <w:multiLevelType w:val="hybridMultilevel"/>
    <w:tmpl w:val="886622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BD1374"/>
    <w:multiLevelType w:val="hybridMultilevel"/>
    <w:tmpl w:val="0C767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4328B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555219"/>
    <w:multiLevelType w:val="multilevel"/>
    <w:tmpl w:val="DEF29088"/>
    <w:lvl w:ilvl="0">
      <w:start w:val="1"/>
      <w:numFmt w:val="decimal"/>
      <w:lvlText w:val="%1"/>
      <w:lvlJc w:val="left"/>
      <w:pPr>
        <w:ind w:left="525" w:hanging="525"/>
      </w:pPr>
      <w:rPr>
        <w:rFonts w:hint="default"/>
      </w:rPr>
    </w:lvl>
    <w:lvl w:ilvl="1">
      <w:start w:val="2"/>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6">
    <w:nsid w:val="1B304286"/>
    <w:multiLevelType w:val="hybridMultilevel"/>
    <w:tmpl w:val="E06C170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nsid w:val="1E293ED9"/>
    <w:multiLevelType w:val="multilevel"/>
    <w:tmpl w:val="2A2ADAEC"/>
    <w:lvl w:ilvl="0">
      <w:start w:val="1"/>
      <w:numFmt w:val="decimal"/>
      <w:lvlText w:val="%1."/>
      <w:lvlJc w:val="left"/>
      <w:pPr>
        <w:ind w:left="502"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nsid w:val="1FD5638F"/>
    <w:multiLevelType w:val="singleLevel"/>
    <w:tmpl w:val="72A81800"/>
    <w:lvl w:ilvl="0">
      <w:start w:val="4"/>
      <w:numFmt w:val="decimal"/>
      <w:lvlText w:val="%1."/>
      <w:lvlJc w:val="left"/>
      <w:pPr>
        <w:tabs>
          <w:tab w:val="num" w:pos="1080"/>
        </w:tabs>
        <w:ind w:left="1080" w:hanging="360"/>
      </w:pPr>
      <w:rPr>
        <w:rFonts w:hint="default"/>
      </w:rPr>
    </w:lvl>
  </w:abstractNum>
  <w:abstractNum w:abstractNumId="9">
    <w:nsid w:val="202E43BF"/>
    <w:multiLevelType w:val="hybridMultilevel"/>
    <w:tmpl w:val="EEDE5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F76690"/>
    <w:multiLevelType w:val="hybridMultilevel"/>
    <w:tmpl w:val="FB464AB2"/>
    <w:lvl w:ilvl="0" w:tplc="5C0A0001">
      <w:start w:val="1"/>
      <w:numFmt w:val="bullet"/>
      <w:lvlText w:val=""/>
      <w:lvlJc w:val="left"/>
      <w:pPr>
        <w:ind w:left="1267" w:hanging="360"/>
      </w:pPr>
      <w:rPr>
        <w:rFonts w:ascii="Symbol" w:hAnsi="Symbol" w:hint="default"/>
      </w:rPr>
    </w:lvl>
    <w:lvl w:ilvl="1" w:tplc="5C0A0003" w:tentative="1">
      <w:start w:val="1"/>
      <w:numFmt w:val="bullet"/>
      <w:lvlText w:val="o"/>
      <w:lvlJc w:val="left"/>
      <w:pPr>
        <w:ind w:left="1987" w:hanging="360"/>
      </w:pPr>
      <w:rPr>
        <w:rFonts w:ascii="Courier New" w:hAnsi="Courier New" w:cs="Courier New" w:hint="default"/>
      </w:rPr>
    </w:lvl>
    <w:lvl w:ilvl="2" w:tplc="5C0A0005" w:tentative="1">
      <w:start w:val="1"/>
      <w:numFmt w:val="bullet"/>
      <w:lvlText w:val=""/>
      <w:lvlJc w:val="left"/>
      <w:pPr>
        <w:ind w:left="2707" w:hanging="360"/>
      </w:pPr>
      <w:rPr>
        <w:rFonts w:ascii="Wingdings" w:hAnsi="Wingdings" w:hint="default"/>
      </w:rPr>
    </w:lvl>
    <w:lvl w:ilvl="3" w:tplc="5C0A0001" w:tentative="1">
      <w:start w:val="1"/>
      <w:numFmt w:val="bullet"/>
      <w:lvlText w:val=""/>
      <w:lvlJc w:val="left"/>
      <w:pPr>
        <w:ind w:left="3427" w:hanging="360"/>
      </w:pPr>
      <w:rPr>
        <w:rFonts w:ascii="Symbol" w:hAnsi="Symbol" w:hint="default"/>
      </w:rPr>
    </w:lvl>
    <w:lvl w:ilvl="4" w:tplc="5C0A0003" w:tentative="1">
      <w:start w:val="1"/>
      <w:numFmt w:val="bullet"/>
      <w:lvlText w:val="o"/>
      <w:lvlJc w:val="left"/>
      <w:pPr>
        <w:ind w:left="4147" w:hanging="360"/>
      </w:pPr>
      <w:rPr>
        <w:rFonts w:ascii="Courier New" w:hAnsi="Courier New" w:cs="Courier New" w:hint="default"/>
      </w:rPr>
    </w:lvl>
    <w:lvl w:ilvl="5" w:tplc="5C0A0005" w:tentative="1">
      <w:start w:val="1"/>
      <w:numFmt w:val="bullet"/>
      <w:lvlText w:val=""/>
      <w:lvlJc w:val="left"/>
      <w:pPr>
        <w:ind w:left="4867" w:hanging="360"/>
      </w:pPr>
      <w:rPr>
        <w:rFonts w:ascii="Wingdings" w:hAnsi="Wingdings" w:hint="default"/>
      </w:rPr>
    </w:lvl>
    <w:lvl w:ilvl="6" w:tplc="5C0A0001" w:tentative="1">
      <w:start w:val="1"/>
      <w:numFmt w:val="bullet"/>
      <w:lvlText w:val=""/>
      <w:lvlJc w:val="left"/>
      <w:pPr>
        <w:ind w:left="5587" w:hanging="360"/>
      </w:pPr>
      <w:rPr>
        <w:rFonts w:ascii="Symbol" w:hAnsi="Symbol" w:hint="default"/>
      </w:rPr>
    </w:lvl>
    <w:lvl w:ilvl="7" w:tplc="5C0A0003" w:tentative="1">
      <w:start w:val="1"/>
      <w:numFmt w:val="bullet"/>
      <w:lvlText w:val="o"/>
      <w:lvlJc w:val="left"/>
      <w:pPr>
        <w:ind w:left="6307" w:hanging="360"/>
      </w:pPr>
      <w:rPr>
        <w:rFonts w:ascii="Courier New" w:hAnsi="Courier New" w:cs="Courier New" w:hint="default"/>
      </w:rPr>
    </w:lvl>
    <w:lvl w:ilvl="8" w:tplc="5C0A0005" w:tentative="1">
      <w:start w:val="1"/>
      <w:numFmt w:val="bullet"/>
      <w:lvlText w:val=""/>
      <w:lvlJc w:val="left"/>
      <w:pPr>
        <w:ind w:left="7027" w:hanging="360"/>
      </w:pPr>
      <w:rPr>
        <w:rFonts w:ascii="Wingdings" w:hAnsi="Wingdings" w:hint="default"/>
      </w:rPr>
    </w:lvl>
  </w:abstractNum>
  <w:abstractNum w:abstractNumId="11">
    <w:nsid w:val="36CE3B1F"/>
    <w:multiLevelType w:val="hybridMultilevel"/>
    <w:tmpl w:val="AF6E8D5A"/>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427F5356"/>
    <w:multiLevelType w:val="singleLevel"/>
    <w:tmpl w:val="8DDA654A"/>
    <w:lvl w:ilvl="0">
      <w:start w:val="1"/>
      <w:numFmt w:val="lowerLetter"/>
      <w:lvlText w:val="%1)"/>
      <w:lvlJc w:val="left"/>
      <w:pPr>
        <w:tabs>
          <w:tab w:val="num" w:pos="2160"/>
        </w:tabs>
        <w:ind w:left="2160" w:hanging="720"/>
      </w:pPr>
      <w:rPr>
        <w:rFonts w:hint="default"/>
      </w:rPr>
    </w:lvl>
  </w:abstractNum>
  <w:abstractNum w:abstractNumId="13">
    <w:nsid w:val="42D526E6"/>
    <w:multiLevelType w:val="hybridMultilevel"/>
    <w:tmpl w:val="C00AB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DC2239"/>
    <w:multiLevelType w:val="singleLevel"/>
    <w:tmpl w:val="3DEE3C52"/>
    <w:lvl w:ilvl="0">
      <w:start w:val="2"/>
      <w:numFmt w:val="lowerLetter"/>
      <w:lvlText w:val="%1)"/>
      <w:lvlJc w:val="left"/>
      <w:pPr>
        <w:tabs>
          <w:tab w:val="num" w:pos="1800"/>
        </w:tabs>
        <w:ind w:left="1800" w:hanging="360"/>
      </w:pPr>
      <w:rPr>
        <w:rFonts w:hint="default"/>
      </w:rPr>
    </w:lvl>
  </w:abstractNum>
  <w:abstractNum w:abstractNumId="15">
    <w:nsid w:val="4B57105C"/>
    <w:multiLevelType w:val="hybridMultilevel"/>
    <w:tmpl w:val="FF28370C"/>
    <w:lvl w:ilvl="0" w:tplc="6612461C">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nsid w:val="4C5C34C1"/>
    <w:multiLevelType w:val="hybridMultilevel"/>
    <w:tmpl w:val="168C624A"/>
    <w:lvl w:ilvl="0" w:tplc="0C0A000F">
      <w:start w:val="1"/>
      <w:numFmt w:val="decimal"/>
      <w:lvlText w:val="%1."/>
      <w:lvlJc w:val="left"/>
      <w:pPr>
        <w:tabs>
          <w:tab w:val="num" w:pos="360"/>
        </w:tabs>
        <w:ind w:left="360" w:hanging="360"/>
      </w:p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4CB4505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131113"/>
    <w:multiLevelType w:val="multilevel"/>
    <w:tmpl w:val="C1C654D6"/>
    <w:lvl w:ilvl="0">
      <w:start w:val="4"/>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62B87F9B"/>
    <w:multiLevelType w:val="hybridMultilevel"/>
    <w:tmpl w:val="41640184"/>
    <w:lvl w:ilvl="0" w:tplc="F38E56D4">
      <w:start w:val="1"/>
      <w:numFmt w:val="decimal"/>
      <w:lvlText w:val="%1."/>
      <w:lvlJc w:val="left"/>
      <w:pPr>
        <w:tabs>
          <w:tab w:val="num" w:pos="720"/>
        </w:tabs>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791054C"/>
    <w:multiLevelType w:val="multilevel"/>
    <w:tmpl w:val="04E66F7E"/>
    <w:lvl w:ilvl="0">
      <w:start w:val="1"/>
      <w:numFmt w:val="decimal"/>
      <w:lvlText w:val="%1"/>
      <w:lvlJc w:val="left"/>
      <w:pPr>
        <w:ind w:left="360" w:hanging="360"/>
      </w:pPr>
      <w:rPr>
        <w:rFonts w:hint="default"/>
      </w:rPr>
    </w:lvl>
    <w:lvl w:ilvl="1">
      <w:start w:val="4"/>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1">
    <w:nsid w:val="6B375C4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826407"/>
    <w:multiLevelType w:val="hybridMultilevel"/>
    <w:tmpl w:val="BA422044"/>
    <w:lvl w:ilvl="0" w:tplc="8F0403D8">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2724D4F"/>
    <w:multiLevelType w:val="hybridMultilevel"/>
    <w:tmpl w:val="01BCE8A8"/>
    <w:lvl w:ilvl="0" w:tplc="2E3E90D6">
      <w:start w:val="1"/>
      <w:numFmt w:val="decimal"/>
      <w:lvlText w:val="%1."/>
      <w:lvlJc w:val="left"/>
      <w:pPr>
        <w:ind w:left="133" w:hanging="360"/>
      </w:pPr>
      <w:rPr>
        <w:rFonts w:hint="default"/>
        <w:color w:val="231F20"/>
      </w:rPr>
    </w:lvl>
    <w:lvl w:ilvl="1" w:tplc="0C0A0019" w:tentative="1">
      <w:start w:val="1"/>
      <w:numFmt w:val="lowerLetter"/>
      <w:lvlText w:val="%2."/>
      <w:lvlJc w:val="left"/>
      <w:pPr>
        <w:ind w:left="853" w:hanging="360"/>
      </w:pPr>
    </w:lvl>
    <w:lvl w:ilvl="2" w:tplc="0C0A001B" w:tentative="1">
      <w:start w:val="1"/>
      <w:numFmt w:val="lowerRoman"/>
      <w:lvlText w:val="%3."/>
      <w:lvlJc w:val="right"/>
      <w:pPr>
        <w:ind w:left="1573" w:hanging="180"/>
      </w:pPr>
    </w:lvl>
    <w:lvl w:ilvl="3" w:tplc="0C0A000F" w:tentative="1">
      <w:start w:val="1"/>
      <w:numFmt w:val="decimal"/>
      <w:lvlText w:val="%4."/>
      <w:lvlJc w:val="left"/>
      <w:pPr>
        <w:ind w:left="2293" w:hanging="360"/>
      </w:pPr>
    </w:lvl>
    <w:lvl w:ilvl="4" w:tplc="0C0A0019" w:tentative="1">
      <w:start w:val="1"/>
      <w:numFmt w:val="lowerLetter"/>
      <w:lvlText w:val="%5."/>
      <w:lvlJc w:val="left"/>
      <w:pPr>
        <w:ind w:left="3013" w:hanging="360"/>
      </w:pPr>
    </w:lvl>
    <w:lvl w:ilvl="5" w:tplc="0C0A001B" w:tentative="1">
      <w:start w:val="1"/>
      <w:numFmt w:val="lowerRoman"/>
      <w:lvlText w:val="%6."/>
      <w:lvlJc w:val="right"/>
      <w:pPr>
        <w:ind w:left="3733" w:hanging="180"/>
      </w:pPr>
    </w:lvl>
    <w:lvl w:ilvl="6" w:tplc="0C0A000F" w:tentative="1">
      <w:start w:val="1"/>
      <w:numFmt w:val="decimal"/>
      <w:lvlText w:val="%7."/>
      <w:lvlJc w:val="left"/>
      <w:pPr>
        <w:ind w:left="4453" w:hanging="360"/>
      </w:pPr>
    </w:lvl>
    <w:lvl w:ilvl="7" w:tplc="0C0A0019" w:tentative="1">
      <w:start w:val="1"/>
      <w:numFmt w:val="lowerLetter"/>
      <w:lvlText w:val="%8."/>
      <w:lvlJc w:val="left"/>
      <w:pPr>
        <w:ind w:left="5173" w:hanging="360"/>
      </w:pPr>
    </w:lvl>
    <w:lvl w:ilvl="8" w:tplc="0C0A001B" w:tentative="1">
      <w:start w:val="1"/>
      <w:numFmt w:val="lowerRoman"/>
      <w:lvlText w:val="%9."/>
      <w:lvlJc w:val="right"/>
      <w:pPr>
        <w:ind w:left="5893" w:hanging="180"/>
      </w:pPr>
    </w:lvl>
  </w:abstractNum>
  <w:abstractNum w:abstractNumId="24">
    <w:nsid w:val="7CCE341A"/>
    <w:multiLevelType w:val="singleLevel"/>
    <w:tmpl w:val="61B26C30"/>
    <w:lvl w:ilvl="0">
      <w:start w:val="1"/>
      <w:numFmt w:val="decimal"/>
      <w:lvlText w:val="%1."/>
      <w:lvlJc w:val="left"/>
      <w:pPr>
        <w:tabs>
          <w:tab w:val="num" w:pos="720"/>
        </w:tabs>
        <w:ind w:left="567" w:hanging="567"/>
      </w:pPr>
      <w:rPr>
        <w:rFonts w:hint="default"/>
      </w:rPr>
    </w:lvl>
  </w:abstractNum>
  <w:num w:numId="1">
    <w:abstractNumId w:val="11"/>
  </w:num>
  <w:num w:numId="2">
    <w:abstractNumId w:val="15"/>
  </w:num>
  <w:num w:numId="3">
    <w:abstractNumId w:val="16"/>
  </w:num>
  <w:num w:numId="4">
    <w:abstractNumId w:val="2"/>
  </w:num>
  <w:num w:numId="5">
    <w:abstractNumId w:val="6"/>
  </w:num>
  <w:num w:numId="6">
    <w:abstractNumId w:val="3"/>
  </w:num>
  <w:num w:numId="7">
    <w:abstractNumId w:val="23"/>
  </w:num>
  <w:num w:numId="8">
    <w:abstractNumId w:val="24"/>
  </w:num>
  <w:num w:numId="9">
    <w:abstractNumId w:val="14"/>
  </w:num>
  <w:num w:numId="10">
    <w:abstractNumId w:val="12"/>
  </w:num>
  <w:num w:numId="11">
    <w:abstractNumId w:val="8"/>
  </w:num>
  <w:num w:numId="12">
    <w:abstractNumId w:val="1"/>
  </w:num>
  <w:num w:numId="13">
    <w:abstractNumId w:val="9"/>
  </w:num>
  <w:num w:numId="14">
    <w:abstractNumId w:val="7"/>
  </w:num>
  <w:num w:numId="15">
    <w:abstractNumId w:val="17"/>
  </w:num>
  <w:num w:numId="16">
    <w:abstractNumId w:val="21"/>
  </w:num>
  <w:num w:numId="17">
    <w:abstractNumId w:val="4"/>
  </w:num>
  <w:num w:numId="18">
    <w:abstractNumId w:val="20"/>
  </w:num>
  <w:num w:numId="19">
    <w:abstractNumId w:val="19"/>
  </w:num>
  <w:num w:numId="20">
    <w:abstractNumId w:val="18"/>
  </w:num>
  <w:num w:numId="21">
    <w:abstractNumId w:val="5"/>
  </w:num>
  <w:num w:numId="22">
    <w:abstractNumId w:val="13"/>
  </w:num>
  <w:num w:numId="23">
    <w:abstractNumId w:val="0"/>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92"/>
    <w:rsid w:val="00003AD0"/>
    <w:rsid w:val="00005D21"/>
    <w:rsid w:val="000064B6"/>
    <w:rsid w:val="0001138B"/>
    <w:rsid w:val="000263C9"/>
    <w:rsid w:val="00033C4D"/>
    <w:rsid w:val="0003689B"/>
    <w:rsid w:val="00037C54"/>
    <w:rsid w:val="0005367E"/>
    <w:rsid w:val="00053DC2"/>
    <w:rsid w:val="00060D0D"/>
    <w:rsid w:val="00064C70"/>
    <w:rsid w:val="00064E79"/>
    <w:rsid w:val="0006616B"/>
    <w:rsid w:val="00082A42"/>
    <w:rsid w:val="00092A62"/>
    <w:rsid w:val="00094E02"/>
    <w:rsid w:val="00096678"/>
    <w:rsid w:val="00097ADB"/>
    <w:rsid w:val="000A5241"/>
    <w:rsid w:val="000A595E"/>
    <w:rsid w:val="000A62AF"/>
    <w:rsid w:val="000A75D9"/>
    <w:rsid w:val="000A7E1B"/>
    <w:rsid w:val="000B1EE4"/>
    <w:rsid w:val="000B4A56"/>
    <w:rsid w:val="000D42E3"/>
    <w:rsid w:val="000D66FB"/>
    <w:rsid w:val="000E502F"/>
    <w:rsid w:val="000F43F3"/>
    <w:rsid w:val="000F4A67"/>
    <w:rsid w:val="000F74BC"/>
    <w:rsid w:val="000F7E85"/>
    <w:rsid w:val="001006BA"/>
    <w:rsid w:val="00100798"/>
    <w:rsid w:val="00104B3C"/>
    <w:rsid w:val="0010657D"/>
    <w:rsid w:val="00111E54"/>
    <w:rsid w:val="00114E2F"/>
    <w:rsid w:val="001171D9"/>
    <w:rsid w:val="00121D45"/>
    <w:rsid w:val="00122A41"/>
    <w:rsid w:val="0013060F"/>
    <w:rsid w:val="001317D2"/>
    <w:rsid w:val="001412EC"/>
    <w:rsid w:val="00147BF4"/>
    <w:rsid w:val="00152DB4"/>
    <w:rsid w:val="00154D83"/>
    <w:rsid w:val="0016015A"/>
    <w:rsid w:val="00165E93"/>
    <w:rsid w:val="00172C81"/>
    <w:rsid w:val="00175FDC"/>
    <w:rsid w:val="00180821"/>
    <w:rsid w:val="0018369F"/>
    <w:rsid w:val="00191AED"/>
    <w:rsid w:val="001929DA"/>
    <w:rsid w:val="00192F34"/>
    <w:rsid w:val="001A1B07"/>
    <w:rsid w:val="001A5437"/>
    <w:rsid w:val="001B6418"/>
    <w:rsid w:val="001C600B"/>
    <w:rsid w:val="001E0F40"/>
    <w:rsid w:val="001E1A07"/>
    <w:rsid w:val="001E7E01"/>
    <w:rsid w:val="001F680D"/>
    <w:rsid w:val="00204B62"/>
    <w:rsid w:val="002122EE"/>
    <w:rsid w:val="00231572"/>
    <w:rsid w:val="00232E38"/>
    <w:rsid w:val="00233704"/>
    <w:rsid w:val="0023557C"/>
    <w:rsid w:val="00244A5B"/>
    <w:rsid w:val="00245268"/>
    <w:rsid w:val="0025071F"/>
    <w:rsid w:val="00251925"/>
    <w:rsid w:val="00252E3D"/>
    <w:rsid w:val="00252E7D"/>
    <w:rsid w:val="00261F07"/>
    <w:rsid w:val="00265303"/>
    <w:rsid w:val="00280792"/>
    <w:rsid w:val="00281CD0"/>
    <w:rsid w:val="0028390D"/>
    <w:rsid w:val="002861CA"/>
    <w:rsid w:val="0028768B"/>
    <w:rsid w:val="00290E8E"/>
    <w:rsid w:val="00292675"/>
    <w:rsid w:val="00297347"/>
    <w:rsid w:val="002A0473"/>
    <w:rsid w:val="002A1CA9"/>
    <w:rsid w:val="002A5E76"/>
    <w:rsid w:val="002A78E3"/>
    <w:rsid w:val="002B3D10"/>
    <w:rsid w:val="002B41A1"/>
    <w:rsid w:val="002C09CF"/>
    <w:rsid w:val="002C10DB"/>
    <w:rsid w:val="002C120D"/>
    <w:rsid w:val="002C2693"/>
    <w:rsid w:val="002C2F47"/>
    <w:rsid w:val="002C3569"/>
    <w:rsid w:val="002C5536"/>
    <w:rsid w:val="002D0197"/>
    <w:rsid w:val="002D2A49"/>
    <w:rsid w:val="002D71BF"/>
    <w:rsid w:val="002E2096"/>
    <w:rsid w:val="002E5300"/>
    <w:rsid w:val="002F2386"/>
    <w:rsid w:val="00303EFA"/>
    <w:rsid w:val="0030491B"/>
    <w:rsid w:val="003104CB"/>
    <w:rsid w:val="00312123"/>
    <w:rsid w:val="00312D09"/>
    <w:rsid w:val="003169F1"/>
    <w:rsid w:val="00317B3F"/>
    <w:rsid w:val="00321946"/>
    <w:rsid w:val="00321E36"/>
    <w:rsid w:val="00331A44"/>
    <w:rsid w:val="0033414F"/>
    <w:rsid w:val="003413D5"/>
    <w:rsid w:val="0035152F"/>
    <w:rsid w:val="00352EE6"/>
    <w:rsid w:val="0035605B"/>
    <w:rsid w:val="003635E8"/>
    <w:rsid w:val="003725EE"/>
    <w:rsid w:val="00374483"/>
    <w:rsid w:val="003747CA"/>
    <w:rsid w:val="00377448"/>
    <w:rsid w:val="00380130"/>
    <w:rsid w:val="00380427"/>
    <w:rsid w:val="0038559C"/>
    <w:rsid w:val="00386273"/>
    <w:rsid w:val="003873E2"/>
    <w:rsid w:val="00392EC5"/>
    <w:rsid w:val="003A32A2"/>
    <w:rsid w:val="003A47CE"/>
    <w:rsid w:val="003C1B33"/>
    <w:rsid w:val="003C2B46"/>
    <w:rsid w:val="003C2C47"/>
    <w:rsid w:val="003C52DC"/>
    <w:rsid w:val="003D03AD"/>
    <w:rsid w:val="003F1322"/>
    <w:rsid w:val="003F29D7"/>
    <w:rsid w:val="003F2C09"/>
    <w:rsid w:val="003F3632"/>
    <w:rsid w:val="003F6568"/>
    <w:rsid w:val="00403ED8"/>
    <w:rsid w:val="00412F72"/>
    <w:rsid w:val="00420426"/>
    <w:rsid w:val="00420DAA"/>
    <w:rsid w:val="00432C3D"/>
    <w:rsid w:val="00436740"/>
    <w:rsid w:val="004402BC"/>
    <w:rsid w:val="004410B6"/>
    <w:rsid w:val="004420C4"/>
    <w:rsid w:val="0044430E"/>
    <w:rsid w:val="0044557E"/>
    <w:rsid w:val="00451A72"/>
    <w:rsid w:val="00460F25"/>
    <w:rsid w:val="004638C5"/>
    <w:rsid w:val="00472376"/>
    <w:rsid w:val="00472D50"/>
    <w:rsid w:val="00473EF4"/>
    <w:rsid w:val="00475DE7"/>
    <w:rsid w:val="0047625B"/>
    <w:rsid w:val="00481E1B"/>
    <w:rsid w:val="004A34C8"/>
    <w:rsid w:val="004A739F"/>
    <w:rsid w:val="004B5013"/>
    <w:rsid w:val="004C1B8E"/>
    <w:rsid w:val="004C6E26"/>
    <w:rsid w:val="004C7A75"/>
    <w:rsid w:val="004D36D9"/>
    <w:rsid w:val="004E1329"/>
    <w:rsid w:val="004E1371"/>
    <w:rsid w:val="004E345B"/>
    <w:rsid w:val="004E3D21"/>
    <w:rsid w:val="004E3F81"/>
    <w:rsid w:val="004E71D6"/>
    <w:rsid w:val="004F09D9"/>
    <w:rsid w:val="004F100B"/>
    <w:rsid w:val="004F65AA"/>
    <w:rsid w:val="004F706B"/>
    <w:rsid w:val="005001DB"/>
    <w:rsid w:val="00502115"/>
    <w:rsid w:val="00511E71"/>
    <w:rsid w:val="00514611"/>
    <w:rsid w:val="005178FA"/>
    <w:rsid w:val="00520DF0"/>
    <w:rsid w:val="005219F5"/>
    <w:rsid w:val="005261D2"/>
    <w:rsid w:val="00527251"/>
    <w:rsid w:val="00531D7D"/>
    <w:rsid w:val="00533ADF"/>
    <w:rsid w:val="00536AC3"/>
    <w:rsid w:val="00536E0C"/>
    <w:rsid w:val="0054471B"/>
    <w:rsid w:val="00552494"/>
    <w:rsid w:val="005550C7"/>
    <w:rsid w:val="0056335F"/>
    <w:rsid w:val="00574BDE"/>
    <w:rsid w:val="00574E4E"/>
    <w:rsid w:val="00576DF1"/>
    <w:rsid w:val="00580072"/>
    <w:rsid w:val="005850D9"/>
    <w:rsid w:val="00590DAC"/>
    <w:rsid w:val="00591E1D"/>
    <w:rsid w:val="00593CB5"/>
    <w:rsid w:val="005944AD"/>
    <w:rsid w:val="005A0AB2"/>
    <w:rsid w:val="005A2A12"/>
    <w:rsid w:val="005A2F88"/>
    <w:rsid w:val="005A3681"/>
    <w:rsid w:val="005C2DDB"/>
    <w:rsid w:val="005C439C"/>
    <w:rsid w:val="005C4D5A"/>
    <w:rsid w:val="005C5EB9"/>
    <w:rsid w:val="005C6EFA"/>
    <w:rsid w:val="005D2321"/>
    <w:rsid w:val="005E1C5D"/>
    <w:rsid w:val="005F001D"/>
    <w:rsid w:val="005F67AE"/>
    <w:rsid w:val="005F7BCC"/>
    <w:rsid w:val="00600A05"/>
    <w:rsid w:val="006023C1"/>
    <w:rsid w:val="00603612"/>
    <w:rsid w:val="006036EB"/>
    <w:rsid w:val="006119B0"/>
    <w:rsid w:val="00615972"/>
    <w:rsid w:val="0061619E"/>
    <w:rsid w:val="006161F2"/>
    <w:rsid w:val="006222EE"/>
    <w:rsid w:val="006339DE"/>
    <w:rsid w:val="00640117"/>
    <w:rsid w:val="00640BE5"/>
    <w:rsid w:val="00643B39"/>
    <w:rsid w:val="006453B1"/>
    <w:rsid w:val="0065440B"/>
    <w:rsid w:val="00654FE2"/>
    <w:rsid w:val="0066132F"/>
    <w:rsid w:val="00665801"/>
    <w:rsid w:val="00671B4D"/>
    <w:rsid w:val="0067340A"/>
    <w:rsid w:val="006749B3"/>
    <w:rsid w:val="00680FF9"/>
    <w:rsid w:val="006874B2"/>
    <w:rsid w:val="006914FD"/>
    <w:rsid w:val="0069167D"/>
    <w:rsid w:val="00692953"/>
    <w:rsid w:val="006960BF"/>
    <w:rsid w:val="006A4D2B"/>
    <w:rsid w:val="006B0F44"/>
    <w:rsid w:val="006B3746"/>
    <w:rsid w:val="006B7D6E"/>
    <w:rsid w:val="006C4E26"/>
    <w:rsid w:val="006C56A6"/>
    <w:rsid w:val="006D3060"/>
    <w:rsid w:val="006D75C4"/>
    <w:rsid w:val="006D7F69"/>
    <w:rsid w:val="006E53A3"/>
    <w:rsid w:val="006F3EDC"/>
    <w:rsid w:val="006F4DDA"/>
    <w:rsid w:val="007037DF"/>
    <w:rsid w:val="00703E72"/>
    <w:rsid w:val="007075BB"/>
    <w:rsid w:val="00707871"/>
    <w:rsid w:val="00711126"/>
    <w:rsid w:val="007128E0"/>
    <w:rsid w:val="00720548"/>
    <w:rsid w:val="007212BB"/>
    <w:rsid w:val="0072154F"/>
    <w:rsid w:val="0072278F"/>
    <w:rsid w:val="00726428"/>
    <w:rsid w:val="007350EE"/>
    <w:rsid w:val="00735E84"/>
    <w:rsid w:val="007400E6"/>
    <w:rsid w:val="00746EF5"/>
    <w:rsid w:val="00752237"/>
    <w:rsid w:val="00752967"/>
    <w:rsid w:val="007556BF"/>
    <w:rsid w:val="0075761B"/>
    <w:rsid w:val="00764105"/>
    <w:rsid w:val="0076574D"/>
    <w:rsid w:val="007719B9"/>
    <w:rsid w:val="007731ED"/>
    <w:rsid w:val="00776561"/>
    <w:rsid w:val="00781ACE"/>
    <w:rsid w:val="00781E57"/>
    <w:rsid w:val="00784B94"/>
    <w:rsid w:val="00786F76"/>
    <w:rsid w:val="00790B99"/>
    <w:rsid w:val="00791405"/>
    <w:rsid w:val="0079240A"/>
    <w:rsid w:val="00792C44"/>
    <w:rsid w:val="007A06FB"/>
    <w:rsid w:val="007B12FF"/>
    <w:rsid w:val="007B37D1"/>
    <w:rsid w:val="007B4669"/>
    <w:rsid w:val="007C34B2"/>
    <w:rsid w:val="007C43DD"/>
    <w:rsid w:val="007C618A"/>
    <w:rsid w:val="007C6EA7"/>
    <w:rsid w:val="007D049D"/>
    <w:rsid w:val="007D2472"/>
    <w:rsid w:val="007D4532"/>
    <w:rsid w:val="007D5A97"/>
    <w:rsid w:val="007E46BB"/>
    <w:rsid w:val="007F1119"/>
    <w:rsid w:val="007F7B7E"/>
    <w:rsid w:val="00801111"/>
    <w:rsid w:val="00803AAE"/>
    <w:rsid w:val="00811EFC"/>
    <w:rsid w:val="0081476E"/>
    <w:rsid w:val="00831650"/>
    <w:rsid w:val="0083185B"/>
    <w:rsid w:val="00837938"/>
    <w:rsid w:val="00842206"/>
    <w:rsid w:val="00842854"/>
    <w:rsid w:val="00845D7F"/>
    <w:rsid w:val="00851623"/>
    <w:rsid w:val="0085516E"/>
    <w:rsid w:val="00860C95"/>
    <w:rsid w:val="00871FCE"/>
    <w:rsid w:val="008746AD"/>
    <w:rsid w:val="0087780D"/>
    <w:rsid w:val="00882E22"/>
    <w:rsid w:val="0088515B"/>
    <w:rsid w:val="00885CB4"/>
    <w:rsid w:val="00886E5F"/>
    <w:rsid w:val="00887D2A"/>
    <w:rsid w:val="008A16D1"/>
    <w:rsid w:val="008A6FB7"/>
    <w:rsid w:val="008B27D5"/>
    <w:rsid w:val="008C08C3"/>
    <w:rsid w:val="008D2B8E"/>
    <w:rsid w:val="008D3064"/>
    <w:rsid w:val="008D317D"/>
    <w:rsid w:val="008D4DA1"/>
    <w:rsid w:val="008E05B0"/>
    <w:rsid w:val="008E3369"/>
    <w:rsid w:val="008E49AF"/>
    <w:rsid w:val="008E618C"/>
    <w:rsid w:val="008F0206"/>
    <w:rsid w:val="008F1CF9"/>
    <w:rsid w:val="008F3EC0"/>
    <w:rsid w:val="008F49EC"/>
    <w:rsid w:val="008F6444"/>
    <w:rsid w:val="00901A7D"/>
    <w:rsid w:val="00906179"/>
    <w:rsid w:val="009103D9"/>
    <w:rsid w:val="00910DEF"/>
    <w:rsid w:val="00913751"/>
    <w:rsid w:val="009167D5"/>
    <w:rsid w:val="00916950"/>
    <w:rsid w:val="0093162B"/>
    <w:rsid w:val="0093435E"/>
    <w:rsid w:val="009360CA"/>
    <w:rsid w:val="009367D4"/>
    <w:rsid w:val="009441EE"/>
    <w:rsid w:val="00944531"/>
    <w:rsid w:val="009453F1"/>
    <w:rsid w:val="00957CF5"/>
    <w:rsid w:val="009611F5"/>
    <w:rsid w:val="00962F11"/>
    <w:rsid w:val="00963B68"/>
    <w:rsid w:val="0096760A"/>
    <w:rsid w:val="00973E5E"/>
    <w:rsid w:val="00974B11"/>
    <w:rsid w:val="009826B5"/>
    <w:rsid w:val="00986991"/>
    <w:rsid w:val="00986BF8"/>
    <w:rsid w:val="009921AB"/>
    <w:rsid w:val="0099422B"/>
    <w:rsid w:val="00996135"/>
    <w:rsid w:val="009A3AF2"/>
    <w:rsid w:val="009A4C98"/>
    <w:rsid w:val="009A7587"/>
    <w:rsid w:val="009B35FF"/>
    <w:rsid w:val="009B4812"/>
    <w:rsid w:val="009B5AFD"/>
    <w:rsid w:val="009D455A"/>
    <w:rsid w:val="009D7BD9"/>
    <w:rsid w:val="009E54BA"/>
    <w:rsid w:val="00A018EB"/>
    <w:rsid w:val="00A10070"/>
    <w:rsid w:val="00A161AF"/>
    <w:rsid w:val="00A30AC0"/>
    <w:rsid w:val="00A36EC4"/>
    <w:rsid w:val="00A37CFC"/>
    <w:rsid w:val="00A424B4"/>
    <w:rsid w:val="00A4386E"/>
    <w:rsid w:val="00A468AA"/>
    <w:rsid w:val="00A46CFB"/>
    <w:rsid w:val="00A52FB5"/>
    <w:rsid w:val="00A60A7B"/>
    <w:rsid w:val="00A65938"/>
    <w:rsid w:val="00A70C91"/>
    <w:rsid w:val="00A72264"/>
    <w:rsid w:val="00A73602"/>
    <w:rsid w:val="00A73C11"/>
    <w:rsid w:val="00A73CA9"/>
    <w:rsid w:val="00A80A39"/>
    <w:rsid w:val="00A8109C"/>
    <w:rsid w:val="00A81670"/>
    <w:rsid w:val="00A819F9"/>
    <w:rsid w:val="00A84DE5"/>
    <w:rsid w:val="00A90388"/>
    <w:rsid w:val="00A921B2"/>
    <w:rsid w:val="00A94452"/>
    <w:rsid w:val="00A95165"/>
    <w:rsid w:val="00A975C3"/>
    <w:rsid w:val="00A9783B"/>
    <w:rsid w:val="00AA4FFB"/>
    <w:rsid w:val="00AB4D72"/>
    <w:rsid w:val="00AB7768"/>
    <w:rsid w:val="00AC05E5"/>
    <w:rsid w:val="00AC0E36"/>
    <w:rsid w:val="00AC21DC"/>
    <w:rsid w:val="00AC5453"/>
    <w:rsid w:val="00AD6410"/>
    <w:rsid w:val="00AD793D"/>
    <w:rsid w:val="00AE12BB"/>
    <w:rsid w:val="00AE4CA2"/>
    <w:rsid w:val="00AE71B2"/>
    <w:rsid w:val="00B009BD"/>
    <w:rsid w:val="00B037B6"/>
    <w:rsid w:val="00B053D8"/>
    <w:rsid w:val="00B07D46"/>
    <w:rsid w:val="00B102AB"/>
    <w:rsid w:val="00B10EFF"/>
    <w:rsid w:val="00B230B9"/>
    <w:rsid w:val="00B24244"/>
    <w:rsid w:val="00B31EBE"/>
    <w:rsid w:val="00B330E1"/>
    <w:rsid w:val="00B34F84"/>
    <w:rsid w:val="00B4165A"/>
    <w:rsid w:val="00B43D8C"/>
    <w:rsid w:val="00B60D04"/>
    <w:rsid w:val="00B62139"/>
    <w:rsid w:val="00B645C6"/>
    <w:rsid w:val="00B64D93"/>
    <w:rsid w:val="00B64F87"/>
    <w:rsid w:val="00B65DCC"/>
    <w:rsid w:val="00B71AD4"/>
    <w:rsid w:val="00B72013"/>
    <w:rsid w:val="00B76187"/>
    <w:rsid w:val="00B8457D"/>
    <w:rsid w:val="00B85826"/>
    <w:rsid w:val="00B85D08"/>
    <w:rsid w:val="00B92460"/>
    <w:rsid w:val="00B947FB"/>
    <w:rsid w:val="00BA4D49"/>
    <w:rsid w:val="00BA4D89"/>
    <w:rsid w:val="00BA6033"/>
    <w:rsid w:val="00BA6202"/>
    <w:rsid w:val="00BA7150"/>
    <w:rsid w:val="00BA7940"/>
    <w:rsid w:val="00BB5FA6"/>
    <w:rsid w:val="00BB7605"/>
    <w:rsid w:val="00BC5275"/>
    <w:rsid w:val="00BD52C0"/>
    <w:rsid w:val="00BD7725"/>
    <w:rsid w:val="00BF45F5"/>
    <w:rsid w:val="00BF4935"/>
    <w:rsid w:val="00BF6766"/>
    <w:rsid w:val="00C002F1"/>
    <w:rsid w:val="00C011FE"/>
    <w:rsid w:val="00C057BA"/>
    <w:rsid w:val="00C217B0"/>
    <w:rsid w:val="00C22CDC"/>
    <w:rsid w:val="00C25E89"/>
    <w:rsid w:val="00C2797C"/>
    <w:rsid w:val="00C40276"/>
    <w:rsid w:val="00C44D8E"/>
    <w:rsid w:val="00C4544D"/>
    <w:rsid w:val="00C63294"/>
    <w:rsid w:val="00C6386B"/>
    <w:rsid w:val="00C71128"/>
    <w:rsid w:val="00C81425"/>
    <w:rsid w:val="00C8675E"/>
    <w:rsid w:val="00C91F2C"/>
    <w:rsid w:val="00C94B9B"/>
    <w:rsid w:val="00C97168"/>
    <w:rsid w:val="00CA10B1"/>
    <w:rsid w:val="00CA2E02"/>
    <w:rsid w:val="00CB009A"/>
    <w:rsid w:val="00CB28B5"/>
    <w:rsid w:val="00CB2AD5"/>
    <w:rsid w:val="00CB34FC"/>
    <w:rsid w:val="00CB3D68"/>
    <w:rsid w:val="00CB4F3B"/>
    <w:rsid w:val="00CD15B4"/>
    <w:rsid w:val="00CD16F9"/>
    <w:rsid w:val="00CD2745"/>
    <w:rsid w:val="00CD6840"/>
    <w:rsid w:val="00CD7C40"/>
    <w:rsid w:val="00CD7CDA"/>
    <w:rsid w:val="00CF3389"/>
    <w:rsid w:val="00CF4A28"/>
    <w:rsid w:val="00D03696"/>
    <w:rsid w:val="00D03AFE"/>
    <w:rsid w:val="00D0770D"/>
    <w:rsid w:val="00D158D3"/>
    <w:rsid w:val="00D2602D"/>
    <w:rsid w:val="00D27A26"/>
    <w:rsid w:val="00D30B18"/>
    <w:rsid w:val="00D345F2"/>
    <w:rsid w:val="00D352BF"/>
    <w:rsid w:val="00D52447"/>
    <w:rsid w:val="00D60BFC"/>
    <w:rsid w:val="00D630B9"/>
    <w:rsid w:val="00D65419"/>
    <w:rsid w:val="00D74848"/>
    <w:rsid w:val="00D8040D"/>
    <w:rsid w:val="00D81292"/>
    <w:rsid w:val="00D872D9"/>
    <w:rsid w:val="00D96302"/>
    <w:rsid w:val="00D975B9"/>
    <w:rsid w:val="00DA0356"/>
    <w:rsid w:val="00DA2F74"/>
    <w:rsid w:val="00DB3BF0"/>
    <w:rsid w:val="00DB4B0E"/>
    <w:rsid w:val="00DB4F11"/>
    <w:rsid w:val="00DB63C3"/>
    <w:rsid w:val="00DB6B62"/>
    <w:rsid w:val="00DB6B68"/>
    <w:rsid w:val="00DB6F7B"/>
    <w:rsid w:val="00DC4934"/>
    <w:rsid w:val="00DD138A"/>
    <w:rsid w:val="00DD182A"/>
    <w:rsid w:val="00DD191F"/>
    <w:rsid w:val="00DD30C9"/>
    <w:rsid w:val="00DD750E"/>
    <w:rsid w:val="00DF73F5"/>
    <w:rsid w:val="00E00524"/>
    <w:rsid w:val="00E03DA5"/>
    <w:rsid w:val="00E079F6"/>
    <w:rsid w:val="00E121A0"/>
    <w:rsid w:val="00E1224D"/>
    <w:rsid w:val="00E14D19"/>
    <w:rsid w:val="00E224DF"/>
    <w:rsid w:val="00E31DA6"/>
    <w:rsid w:val="00E411D4"/>
    <w:rsid w:val="00E442E7"/>
    <w:rsid w:val="00E55C6C"/>
    <w:rsid w:val="00E55F21"/>
    <w:rsid w:val="00E5728F"/>
    <w:rsid w:val="00E60D76"/>
    <w:rsid w:val="00E628D6"/>
    <w:rsid w:val="00E6340E"/>
    <w:rsid w:val="00E70B76"/>
    <w:rsid w:val="00E71F31"/>
    <w:rsid w:val="00E830C6"/>
    <w:rsid w:val="00E86731"/>
    <w:rsid w:val="00E92FC6"/>
    <w:rsid w:val="00E966AE"/>
    <w:rsid w:val="00EB0FCC"/>
    <w:rsid w:val="00EB6698"/>
    <w:rsid w:val="00EC5B0C"/>
    <w:rsid w:val="00ED0D4F"/>
    <w:rsid w:val="00ED28BA"/>
    <w:rsid w:val="00EE08BA"/>
    <w:rsid w:val="00EE2075"/>
    <w:rsid w:val="00EE2217"/>
    <w:rsid w:val="00EE5AA8"/>
    <w:rsid w:val="00EF35CF"/>
    <w:rsid w:val="00EF42DF"/>
    <w:rsid w:val="00EF70BE"/>
    <w:rsid w:val="00F10D22"/>
    <w:rsid w:val="00F17A0C"/>
    <w:rsid w:val="00F208A8"/>
    <w:rsid w:val="00F25CBA"/>
    <w:rsid w:val="00F26768"/>
    <w:rsid w:val="00F30412"/>
    <w:rsid w:val="00F30973"/>
    <w:rsid w:val="00F402E1"/>
    <w:rsid w:val="00F40E06"/>
    <w:rsid w:val="00F47C63"/>
    <w:rsid w:val="00F50732"/>
    <w:rsid w:val="00F51B5C"/>
    <w:rsid w:val="00F540FA"/>
    <w:rsid w:val="00F55849"/>
    <w:rsid w:val="00F56C6C"/>
    <w:rsid w:val="00F61B7E"/>
    <w:rsid w:val="00F64488"/>
    <w:rsid w:val="00F6596B"/>
    <w:rsid w:val="00F70300"/>
    <w:rsid w:val="00F740E2"/>
    <w:rsid w:val="00F90111"/>
    <w:rsid w:val="00F91789"/>
    <w:rsid w:val="00F95284"/>
    <w:rsid w:val="00F97ECD"/>
    <w:rsid w:val="00FA1C57"/>
    <w:rsid w:val="00FA22F0"/>
    <w:rsid w:val="00FB0B90"/>
    <w:rsid w:val="00FB2E38"/>
    <w:rsid w:val="00FB4209"/>
    <w:rsid w:val="00FB7926"/>
    <w:rsid w:val="00FC2B2A"/>
    <w:rsid w:val="00FC43ED"/>
    <w:rsid w:val="00FD6A62"/>
    <w:rsid w:val="00FE38BE"/>
    <w:rsid w:val="00FE499D"/>
    <w:rsid w:val="00FF61FE"/>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29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14E2F"/>
    <w:pPr>
      <w:tabs>
        <w:tab w:val="center" w:pos="4252"/>
        <w:tab w:val="right" w:pos="8504"/>
      </w:tabs>
    </w:pPr>
  </w:style>
  <w:style w:type="paragraph" w:styleId="Piedepgina">
    <w:name w:val="footer"/>
    <w:basedOn w:val="Normal"/>
    <w:link w:val="PiedepginaCar"/>
    <w:uiPriority w:val="99"/>
    <w:rsid w:val="00114E2F"/>
    <w:pPr>
      <w:tabs>
        <w:tab w:val="center" w:pos="4252"/>
        <w:tab w:val="right" w:pos="8504"/>
      </w:tabs>
    </w:pPr>
  </w:style>
  <w:style w:type="character" w:customStyle="1" w:styleId="EncabezadoCar">
    <w:name w:val="Encabezado Car"/>
    <w:link w:val="Encabezado"/>
    <w:uiPriority w:val="99"/>
    <w:locked/>
    <w:rsid w:val="008F3EC0"/>
    <w:rPr>
      <w:sz w:val="24"/>
      <w:szCs w:val="24"/>
    </w:rPr>
  </w:style>
  <w:style w:type="character" w:customStyle="1" w:styleId="PiedepginaCar">
    <w:name w:val="Pie de página Car"/>
    <w:link w:val="Piedepgina"/>
    <w:uiPriority w:val="99"/>
    <w:locked/>
    <w:rsid w:val="008F3EC0"/>
    <w:rPr>
      <w:sz w:val="24"/>
      <w:szCs w:val="24"/>
    </w:rPr>
  </w:style>
  <w:style w:type="paragraph" w:styleId="Textoindependiente">
    <w:name w:val="Body Text"/>
    <w:basedOn w:val="Normal"/>
    <w:link w:val="TextoindependienteCar"/>
    <w:rsid w:val="00152DB4"/>
    <w:pPr>
      <w:spacing w:after="220" w:line="180" w:lineRule="atLeast"/>
      <w:ind w:left="835"/>
      <w:jc w:val="both"/>
    </w:pPr>
    <w:rPr>
      <w:rFonts w:ascii="Arial" w:eastAsia="MS Mincho" w:hAnsi="Arial"/>
      <w:spacing w:val="-5"/>
      <w:sz w:val="20"/>
      <w:szCs w:val="20"/>
      <w:lang w:eastAsia="en-US"/>
    </w:rPr>
  </w:style>
  <w:style w:type="character" w:customStyle="1" w:styleId="TextoindependienteCar">
    <w:name w:val="Texto independiente Car"/>
    <w:link w:val="Textoindependiente"/>
    <w:rsid w:val="00152DB4"/>
    <w:rPr>
      <w:rFonts w:ascii="Arial" w:eastAsia="MS Mincho" w:hAnsi="Arial"/>
      <w:spacing w:val="-5"/>
      <w:lang w:eastAsia="en-US"/>
    </w:rPr>
  </w:style>
  <w:style w:type="paragraph" w:styleId="Textodeglobo">
    <w:name w:val="Balloon Text"/>
    <w:basedOn w:val="Normal"/>
    <w:link w:val="TextodegloboCar"/>
    <w:rsid w:val="005219F5"/>
    <w:rPr>
      <w:rFonts w:ascii="Tahoma" w:hAnsi="Tahoma" w:cs="Tahoma"/>
      <w:sz w:val="16"/>
      <w:szCs w:val="16"/>
    </w:rPr>
  </w:style>
  <w:style w:type="character" w:customStyle="1" w:styleId="TextodegloboCar">
    <w:name w:val="Texto de globo Car"/>
    <w:link w:val="Textodeglobo"/>
    <w:rsid w:val="005219F5"/>
    <w:rPr>
      <w:rFonts w:ascii="Tahoma" w:hAnsi="Tahoma" w:cs="Tahoma"/>
      <w:sz w:val="16"/>
      <w:szCs w:val="16"/>
    </w:rPr>
  </w:style>
  <w:style w:type="paragraph" w:styleId="Prrafodelista">
    <w:name w:val="List Paragraph"/>
    <w:basedOn w:val="Normal"/>
    <w:uiPriority w:val="34"/>
    <w:qFormat/>
    <w:rsid w:val="00B64F87"/>
    <w:pPr>
      <w:ind w:left="708"/>
    </w:pPr>
  </w:style>
  <w:style w:type="paragraph" w:styleId="NormalWeb">
    <w:name w:val="Normal (Web)"/>
    <w:basedOn w:val="Normal"/>
    <w:uiPriority w:val="99"/>
    <w:unhideWhenUsed/>
    <w:rsid w:val="007A06FB"/>
    <w:pPr>
      <w:spacing w:before="100" w:beforeAutospacing="1" w:after="100" w:afterAutospacing="1"/>
    </w:pPr>
  </w:style>
  <w:style w:type="table" w:styleId="Tablaconcuadrcula">
    <w:name w:val="Table Grid"/>
    <w:basedOn w:val="Tablanormal"/>
    <w:rsid w:val="0060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B009A"/>
    <w:rPr>
      <w:i/>
      <w:iCs/>
    </w:rPr>
  </w:style>
  <w:style w:type="table" w:customStyle="1" w:styleId="Tablaconcuadrcula1">
    <w:name w:val="Tabla con cuadrícula1"/>
    <w:basedOn w:val="Tablanormal"/>
    <w:next w:val="Tablaconcuadrcula"/>
    <w:uiPriority w:val="59"/>
    <w:rsid w:val="00DB3B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92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29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14E2F"/>
    <w:pPr>
      <w:tabs>
        <w:tab w:val="center" w:pos="4252"/>
        <w:tab w:val="right" w:pos="8504"/>
      </w:tabs>
    </w:pPr>
  </w:style>
  <w:style w:type="paragraph" w:styleId="Piedepgina">
    <w:name w:val="footer"/>
    <w:basedOn w:val="Normal"/>
    <w:link w:val="PiedepginaCar"/>
    <w:uiPriority w:val="99"/>
    <w:rsid w:val="00114E2F"/>
    <w:pPr>
      <w:tabs>
        <w:tab w:val="center" w:pos="4252"/>
        <w:tab w:val="right" w:pos="8504"/>
      </w:tabs>
    </w:pPr>
  </w:style>
  <w:style w:type="character" w:customStyle="1" w:styleId="EncabezadoCar">
    <w:name w:val="Encabezado Car"/>
    <w:link w:val="Encabezado"/>
    <w:uiPriority w:val="99"/>
    <w:locked/>
    <w:rsid w:val="008F3EC0"/>
    <w:rPr>
      <w:sz w:val="24"/>
      <w:szCs w:val="24"/>
    </w:rPr>
  </w:style>
  <w:style w:type="character" w:customStyle="1" w:styleId="PiedepginaCar">
    <w:name w:val="Pie de página Car"/>
    <w:link w:val="Piedepgina"/>
    <w:uiPriority w:val="99"/>
    <w:locked/>
    <w:rsid w:val="008F3EC0"/>
    <w:rPr>
      <w:sz w:val="24"/>
      <w:szCs w:val="24"/>
    </w:rPr>
  </w:style>
  <w:style w:type="paragraph" w:styleId="Textoindependiente">
    <w:name w:val="Body Text"/>
    <w:basedOn w:val="Normal"/>
    <w:link w:val="TextoindependienteCar"/>
    <w:rsid w:val="00152DB4"/>
    <w:pPr>
      <w:spacing w:after="220" w:line="180" w:lineRule="atLeast"/>
      <w:ind w:left="835"/>
      <w:jc w:val="both"/>
    </w:pPr>
    <w:rPr>
      <w:rFonts w:ascii="Arial" w:eastAsia="MS Mincho" w:hAnsi="Arial"/>
      <w:spacing w:val="-5"/>
      <w:sz w:val="20"/>
      <w:szCs w:val="20"/>
      <w:lang w:eastAsia="en-US"/>
    </w:rPr>
  </w:style>
  <w:style w:type="character" w:customStyle="1" w:styleId="TextoindependienteCar">
    <w:name w:val="Texto independiente Car"/>
    <w:link w:val="Textoindependiente"/>
    <w:rsid w:val="00152DB4"/>
    <w:rPr>
      <w:rFonts w:ascii="Arial" w:eastAsia="MS Mincho" w:hAnsi="Arial"/>
      <w:spacing w:val="-5"/>
      <w:lang w:eastAsia="en-US"/>
    </w:rPr>
  </w:style>
  <w:style w:type="paragraph" w:styleId="Textodeglobo">
    <w:name w:val="Balloon Text"/>
    <w:basedOn w:val="Normal"/>
    <w:link w:val="TextodegloboCar"/>
    <w:rsid w:val="005219F5"/>
    <w:rPr>
      <w:rFonts w:ascii="Tahoma" w:hAnsi="Tahoma" w:cs="Tahoma"/>
      <w:sz w:val="16"/>
      <w:szCs w:val="16"/>
    </w:rPr>
  </w:style>
  <w:style w:type="character" w:customStyle="1" w:styleId="TextodegloboCar">
    <w:name w:val="Texto de globo Car"/>
    <w:link w:val="Textodeglobo"/>
    <w:rsid w:val="005219F5"/>
    <w:rPr>
      <w:rFonts w:ascii="Tahoma" w:hAnsi="Tahoma" w:cs="Tahoma"/>
      <w:sz w:val="16"/>
      <w:szCs w:val="16"/>
    </w:rPr>
  </w:style>
  <w:style w:type="paragraph" w:styleId="Prrafodelista">
    <w:name w:val="List Paragraph"/>
    <w:basedOn w:val="Normal"/>
    <w:uiPriority w:val="34"/>
    <w:qFormat/>
    <w:rsid w:val="00B64F87"/>
    <w:pPr>
      <w:ind w:left="708"/>
    </w:pPr>
  </w:style>
  <w:style w:type="paragraph" w:styleId="NormalWeb">
    <w:name w:val="Normal (Web)"/>
    <w:basedOn w:val="Normal"/>
    <w:uiPriority w:val="99"/>
    <w:unhideWhenUsed/>
    <w:rsid w:val="007A06FB"/>
    <w:pPr>
      <w:spacing w:before="100" w:beforeAutospacing="1" w:after="100" w:afterAutospacing="1"/>
    </w:pPr>
  </w:style>
  <w:style w:type="table" w:styleId="Tablaconcuadrcula">
    <w:name w:val="Table Grid"/>
    <w:basedOn w:val="Tablanormal"/>
    <w:rsid w:val="0060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B009A"/>
    <w:rPr>
      <w:i/>
      <w:iCs/>
    </w:rPr>
  </w:style>
  <w:style w:type="table" w:customStyle="1" w:styleId="Tablaconcuadrcula1">
    <w:name w:val="Tabla con cuadrícula1"/>
    <w:basedOn w:val="Tablanormal"/>
    <w:next w:val="Tablaconcuadrcula"/>
    <w:uiPriority w:val="59"/>
    <w:rsid w:val="00DB3B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92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6961">
      <w:bodyDiv w:val="1"/>
      <w:marLeft w:val="0"/>
      <w:marRight w:val="0"/>
      <w:marTop w:val="0"/>
      <w:marBottom w:val="0"/>
      <w:divBdr>
        <w:top w:val="none" w:sz="0" w:space="0" w:color="auto"/>
        <w:left w:val="none" w:sz="0" w:space="0" w:color="auto"/>
        <w:bottom w:val="none" w:sz="0" w:space="0" w:color="auto"/>
        <w:right w:val="none" w:sz="0" w:space="0" w:color="auto"/>
      </w:divBdr>
    </w:div>
    <w:div w:id="236943094">
      <w:bodyDiv w:val="1"/>
      <w:marLeft w:val="0"/>
      <w:marRight w:val="0"/>
      <w:marTop w:val="0"/>
      <w:marBottom w:val="0"/>
      <w:divBdr>
        <w:top w:val="none" w:sz="0" w:space="0" w:color="auto"/>
        <w:left w:val="none" w:sz="0" w:space="0" w:color="auto"/>
        <w:bottom w:val="none" w:sz="0" w:space="0" w:color="auto"/>
        <w:right w:val="none" w:sz="0" w:space="0" w:color="auto"/>
      </w:divBdr>
    </w:div>
    <w:div w:id="312177890">
      <w:bodyDiv w:val="1"/>
      <w:marLeft w:val="0"/>
      <w:marRight w:val="0"/>
      <w:marTop w:val="0"/>
      <w:marBottom w:val="0"/>
      <w:divBdr>
        <w:top w:val="none" w:sz="0" w:space="0" w:color="auto"/>
        <w:left w:val="none" w:sz="0" w:space="0" w:color="auto"/>
        <w:bottom w:val="none" w:sz="0" w:space="0" w:color="auto"/>
        <w:right w:val="none" w:sz="0" w:space="0" w:color="auto"/>
      </w:divBdr>
    </w:div>
    <w:div w:id="498471538">
      <w:bodyDiv w:val="1"/>
      <w:marLeft w:val="0"/>
      <w:marRight w:val="0"/>
      <w:marTop w:val="0"/>
      <w:marBottom w:val="0"/>
      <w:divBdr>
        <w:top w:val="none" w:sz="0" w:space="0" w:color="auto"/>
        <w:left w:val="none" w:sz="0" w:space="0" w:color="auto"/>
        <w:bottom w:val="none" w:sz="0" w:space="0" w:color="auto"/>
        <w:right w:val="none" w:sz="0" w:space="0" w:color="auto"/>
      </w:divBdr>
    </w:div>
    <w:div w:id="537158295">
      <w:bodyDiv w:val="1"/>
      <w:marLeft w:val="0"/>
      <w:marRight w:val="0"/>
      <w:marTop w:val="0"/>
      <w:marBottom w:val="0"/>
      <w:divBdr>
        <w:top w:val="none" w:sz="0" w:space="0" w:color="auto"/>
        <w:left w:val="none" w:sz="0" w:space="0" w:color="auto"/>
        <w:bottom w:val="none" w:sz="0" w:space="0" w:color="auto"/>
        <w:right w:val="none" w:sz="0" w:space="0" w:color="auto"/>
      </w:divBdr>
    </w:div>
    <w:div w:id="554466944">
      <w:bodyDiv w:val="1"/>
      <w:marLeft w:val="0"/>
      <w:marRight w:val="0"/>
      <w:marTop w:val="0"/>
      <w:marBottom w:val="0"/>
      <w:divBdr>
        <w:top w:val="none" w:sz="0" w:space="0" w:color="auto"/>
        <w:left w:val="none" w:sz="0" w:space="0" w:color="auto"/>
        <w:bottom w:val="none" w:sz="0" w:space="0" w:color="auto"/>
        <w:right w:val="none" w:sz="0" w:space="0" w:color="auto"/>
      </w:divBdr>
    </w:div>
    <w:div w:id="633100116">
      <w:bodyDiv w:val="1"/>
      <w:marLeft w:val="0"/>
      <w:marRight w:val="0"/>
      <w:marTop w:val="0"/>
      <w:marBottom w:val="0"/>
      <w:divBdr>
        <w:top w:val="none" w:sz="0" w:space="0" w:color="auto"/>
        <w:left w:val="none" w:sz="0" w:space="0" w:color="auto"/>
        <w:bottom w:val="none" w:sz="0" w:space="0" w:color="auto"/>
        <w:right w:val="none" w:sz="0" w:space="0" w:color="auto"/>
      </w:divBdr>
    </w:div>
    <w:div w:id="961767821">
      <w:bodyDiv w:val="1"/>
      <w:marLeft w:val="0"/>
      <w:marRight w:val="0"/>
      <w:marTop w:val="0"/>
      <w:marBottom w:val="0"/>
      <w:divBdr>
        <w:top w:val="none" w:sz="0" w:space="0" w:color="auto"/>
        <w:left w:val="none" w:sz="0" w:space="0" w:color="auto"/>
        <w:bottom w:val="none" w:sz="0" w:space="0" w:color="auto"/>
        <w:right w:val="none" w:sz="0" w:space="0" w:color="auto"/>
      </w:divBdr>
    </w:div>
    <w:div w:id="1411928100">
      <w:bodyDiv w:val="1"/>
      <w:marLeft w:val="0"/>
      <w:marRight w:val="0"/>
      <w:marTop w:val="0"/>
      <w:marBottom w:val="0"/>
      <w:divBdr>
        <w:top w:val="none" w:sz="0" w:space="0" w:color="auto"/>
        <w:left w:val="none" w:sz="0" w:space="0" w:color="auto"/>
        <w:bottom w:val="none" w:sz="0" w:space="0" w:color="auto"/>
        <w:right w:val="none" w:sz="0" w:space="0" w:color="auto"/>
      </w:divBdr>
    </w:div>
    <w:div w:id="1725064082">
      <w:bodyDiv w:val="1"/>
      <w:marLeft w:val="0"/>
      <w:marRight w:val="0"/>
      <w:marTop w:val="0"/>
      <w:marBottom w:val="0"/>
      <w:divBdr>
        <w:top w:val="none" w:sz="0" w:space="0" w:color="auto"/>
        <w:left w:val="none" w:sz="0" w:space="0" w:color="auto"/>
        <w:bottom w:val="none" w:sz="0" w:space="0" w:color="auto"/>
        <w:right w:val="none" w:sz="0" w:space="0" w:color="auto"/>
      </w:divBdr>
    </w:div>
    <w:div w:id="1765612632">
      <w:bodyDiv w:val="1"/>
      <w:marLeft w:val="0"/>
      <w:marRight w:val="0"/>
      <w:marTop w:val="0"/>
      <w:marBottom w:val="0"/>
      <w:divBdr>
        <w:top w:val="none" w:sz="0" w:space="0" w:color="auto"/>
        <w:left w:val="none" w:sz="0" w:space="0" w:color="auto"/>
        <w:bottom w:val="none" w:sz="0" w:space="0" w:color="auto"/>
        <w:right w:val="none" w:sz="0" w:space="0" w:color="auto"/>
      </w:divBdr>
    </w:div>
    <w:div w:id="1783958256">
      <w:bodyDiv w:val="1"/>
      <w:marLeft w:val="0"/>
      <w:marRight w:val="0"/>
      <w:marTop w:val="0"/>
      <w:marBottom w:val="0"/>
      <w:divBdr>
        <w:top w:val="none" w:sz="0" w:space="0" w:color="auto"/>
        <w:left w:val="none" w:sz="0" w:space="0" w:color="auto"/>
        <w:bottom w:val="none" w:sz="0" w:space="0" w:color="auto"/>
        <w:right w:val="none" w:sz="0" w:space="0" w:color="auto"/>
      </w:divBdr>
    </w:div>
    <w:div w:id="21256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stats.un.org/unsd/cr/registry/regcst.asp?Cl=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stats.un.org/unsd/cr/registry/regcst.asp?Cl=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ei.c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nstats.un.org/unsd/clas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nstats.un.org/unsd/cr/registry/regcst.asp?Cl=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09AE-D5CC-4908-B6EC-17792822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7953</Words>
  <Characters>45708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Metodología Clasificador</vt:lpstr>
    </vt:vector>
  </TitlesOfParts>
  <Company>onei</Company>
  <LinksUpToDate>false</LinksUpToDate>
  <CharactersWithSpaces>53554</CharactersWithSpaces>
  <SharedDoc>false</SharedDoc>
  <HLinks>
    <vt:vector size="30" baseType="variant">
      <vt:variant>
        <vt:i4>2424946</vt:i4>
      </vt:variant>
      <vt:variant>
        <vt:i4>12</vt:i4>
      </vt:variant>
      <vt:variant>
        <vt:i4>0</vt:i4>
      </vt:variant>
      <vt:variant>
        <vt:i4>5</vt:i4>
      </vt:variant>
      <vt:variant>
        <vt:lpwstr>http://unstats.un.org/unsd/cr/registry/regcst.asp?Cl=3</vt:lpwstr>
      </vt:variant>
      <vt:variant>
        <vt:lpwstr/>
      </vt:variant>
      <vt:variant>
        <vt:i4>2556018</vt:i4>
      </vt:variant>
      <vt:variant>
        <vt:i4>9</vt:i4>
      </vt:variant>
      <vt:variant>
        <vt:i4>0</vt:i4>
      </vt:variant>
      <vt:variant>
        <vt:i4>5</vt:i4>
      </vt:variant>
      <vt:variant>
        <vt:lpwstr>http://unstats.un.org/unsd/cr/registry/regcst.asp?Cl=16</vt:lpwstr>
      </vt:variant>
      <vt:variant>
        <vt:lpwstr/>
      </vt:variant>
      <vt:variant>
        <vt:i4>2359410</vt:i4>
      </vt:variant>
      <vt:variant>
        <vt:i4>6</vt:i4>
      </vt:variant>
      <vt:variant>
        <vt:i4>0</vt:i4>
      </vt:variant>
      <vt:variant>
        <vt:i4>5</vt:i4>
      </vt:variant>
      <vt:variant>
        <vt:lpwstr>http://unstats.un.org/unsd/cr/registry/regcst.asp?Cl=25</vt:lpwstr>
      </vt:variant>
      <vt:variant>
        <vt:lpwstr/>
      </vt:variant>
      <vt:variant>
        <vt:i4>7995444</vt:i4>
      </vt:variant>
      <vt:variant>
        <vt:i4>3</vt:i4>
      </vt:variant>
      <vt:variant>
        <vt:i4>0</vt:i4>
      </vt:variant>
      <vt:variant>
        <vt:i4>5</vt:i4>
      </vt:variant>
      <vt:variant>
        <vt:lpwstr>http://www.onei.cu/</vt:lpwstr>
      </vt:variant>
      <vt:variant>
        <vt:lpwstr/>
      </vt:variant>
      <vt:variant>
        <vt:i4>4325401</vt:i4>
      </vt:variant>
      <vt:variant>
        <vt:i4>0</vt:i4>
      </vt:variant>
      <vt:variant>
        <vt:i4>0</vt:i4>
      </vt:variant>
      <vt:variant>
        <vt:i4>5</vt:i4>
      </vt:variant>
      <vt:variant>
        <vt:lpwstr>http://unstats.un.org/unsd/class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Clasificador</dc:title>
  <dc:creator>daydi</dc:creator>
  <cp:lastModifiedBy>Daydi Gonzalez Perez</cp:lastModifiedBy>
  <cp:revision>12</cp:revision>
  <cp:lastPrinted>2017-07-31T16:29:00Z</cp:lastPrinted>
  <dcterms:created xsi:type="dcterms:W3CDTF">2019-12-10T20:19:00Z</dcterms:created>
  <dcterms:modified xsi:type="dcterms:W3CDTF">2021-12-13T21:02:00Z</dcterms:modified>
</cp:coreProperties>
</file>